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EastAsia" w:hAnsiTheme="minorHAnsi" w:cstheme="minorBidi"/>
          <w:b w:val="0"/>
          <w:bCs w:val="0"/>
          <w:color w:val="auto"/>
          <w:sz w:val="22"/>
          <w:szCs w:val="22"/>
          <w:lang w:val="zh-CN"/>
        </w:rPr>
        <w:id w:val="353231866"/>
        <w:docPartObj>
          <w:docPartGallery w:val="Table of Contents"/>
          <w:docPartUnique/>
        </w:docPartObj>
      </w:sdtPr>
      <w:sdtEndPr>
        <w:rPr>
          <w:lang w:val="en-US" w:eastAsia="zh-CN"/>
        </w:rPr>
      </w:sdtEndPr>
      <w:sdtContent>
        <w:p w:rsidR="005D2B7D" w:rsidRPr="00A80B36" w:rsidRDefault="005D2B7D" w:rsidP="00F47ABE">
          <w:pPr>
            <w:pStyle w:val="TOC"/>
            <w:jc w:val="center"/>
            <w:rPr>
              <w:rFonts w:ascii="宋体" w:eastAsia="宋体" w:hAnsi="宋体"/>
              <w:sz w:val="36"/>
              <w:szCs w:val="36"/>
            </w:rPr>
          </w:pPr>
          <w:r w:rsidRPr="00A80B36">
            <w:rPr>
              <w:rFonts w:ascii="宋体" w:eastAsia="宋体" w:hAnsi="宋体"/>
              <w:sz w:val="36"/>
              <w:szCs w:val="36"/>
              <w:lang w:val="zh-CN"/>
            </w:rPr>
            <w:t>目</w:t>
          </w:r>
          <w:r w:rsidR="00FE7479">
            <w:rPr>
              <w:rFonts w:ascii="宋体" w:eastAsia="宋体" w:hAnsi="宋体" w:hint="eastAsia"/>
              <w:sz w:val="36"/>
              <w:szCs w:val="36"/>
              <w:lang w:val="zh-CN" w:eastAsia="zh-CN"/>
            </w:rPr>
            <w:t xml:space="preserve"> </w:t>
          </w:r>
          <w:r w:rsidRPr="00A80B36">
            <w:rPr>
              <w:rFonts w:ascii="宋体" w:eastAsia="宋体" w:hAnsi="宋体" w:cs="宋体" w:hint="eastAsia"/>
              <w:sz w:val="36"/>
              <w:szCs w:val="36"/>
              <w:lang w:val="zh-CN"/>
            </w:rPr>
            <w:t>录</w:t>
          </w:r>
        </w:p>
        <w:p w:rsidR="000874D5" w:rsidRDefault="008B16FD">
          <w:pPr>
            <w:pStyle w:val="TOC1"/>
            <w:tabs>
              <w:tab w:val="right" w:leader="dot" w:pos="8630"/>
            </w:tabs>
            <w:rPr>
              <w:rFonts w:cstheme="minorBidi"/>
              <w:noProof/>
              <w:kern w:val="2"/>
              <w:sz w:val="21"/>
            </w:rPr>
          </w:pPr>
          <w:r>
            <w:fldChar w:fldCharType="begin"/>
          </w:r>
          <w:r w:rsidR="005D2B7D">
            <w:instrText xml:space="preserve"> TOC \o "1-3" \h \z \u </w:instrText>
          </w:r>
          <w:r>
            <w:fldChar w:fldCharType="separate"/>
          </w:r>
          <w:hyperlink w:anchor="_Toc68206015" w:history="1">
            <w:r w:rsidR="000874D5" w:rsidRPr="00280850">
              <w:rPr>
                <w:rStyle w:val="aff2"/>
                <w:rFonts w:ascii="宋体" w:eastAsia="宋体" w:hAnsi="宋体" w:cs="宋体" w:hint="eastAsia"/>
                <w:noProof/>
              </w:rPr>
              <w:t>报销</w:t>
            </w:r>
            <w:r w:rsidR="000874D5" w:rsidRPr="00280850">
              <w:rPr>
                <w:rStyle w:val="aff2"/>
                <w:rFonts w:ascii="宋体" w:eastAsia="宋体" w:hAnsi="宋体" w:cs="MS Gothic" w:hint="eastAsia"/>
                <w:noProof/>
              </w:rPr>
              <w:t>小知</w:t>
            </w:r>
            <w:r w:rsidR="000874D5" w:rsidRPr="00280850">
              <w:rPr>
                <w:rStyle w:val="aff2"/>
                <w:rFonts w:ascii="宋体" w:eastAsia="宋体" w:hAnsi="宋体" w:cs="宋体" w:hint="eastAsia"/>
                <w:noProof/>
              </w:rPr>
              <w:t>识</w:t>
            </w:r>
            <w:r w:rsidR="000874D5">
              <w:rPr>
                <w:noProof/>
                <w:webHidden/>
              </w:rPr>
              <w:tab/>
            </w:r>
            <w:r w:rsidR="000874D5">
              <w:rPr>
                <w:noProof/>
                <w:webHidden/>
              </w:rPr>
              <w:fldChar w:fldCharType="begin"/>
            </w:r>
            <w:r w:rsidR="000874D5">
              <w:rPr>
                <w:noProof/>
                <w:webHidden/>
              </w:rPr>
              <w:instrText xml:space="preserve"> PAGEREF _Toc68206015 \h </w:instrText>
            </w:r>
            <w:r w:rsidR="000874D5">
              <w:rPr>
                <w:noProof/>
                <w:webHidden/>
              </w:rPr>
            </w:r>
            <w:r w:rsidR="000874D5">
              <w:rPr>
                <w:noProof/>
                <w:webHidden/>
              </w:rPr>
              <w:fldChar w:fldCharType="separate"/>
            </w:r>
            <w:r w:rsidR="000874D5">
              <w:rPr>
                <w:noProof/>
                <w:webHidden/>
              </w:rPr>
              <w:t>1</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16" w:history="1">
            <w:r w:rsidR="000874D5" w:rsidRPr="00280850">
              <w:rPr>
                <w:rStyle w:val="aff2"/>
                <w:rFonts w:hint="eastAsia"/>
                <w:noProof/>
              </w:rPr>
              <w:t>票据要求</w:t>
            </w:r>
            <w:r w:rsidR="000874D5">
              <w:rPr>
                <w:noProof/>
                <w:webHidden/>
              </w:rPr>
              <w:tab/>
            </w:r>
            <w:r w:rsidR="000874D5">
              <w:rPr>
                <w:noProof/>
                <w:webHidden/>
              </w:rPr>
              <w:fldChar w:fldCharType="begin"/>
            </w:r>
            <w:r w:rsidR="000874D5">
              <w:rPr>
                <w:noProof/>
                <w:webHidden/>
              </w:rPr>
              <w:instrText xml:space="preserve"> PAGEREF _Toc68206016 \h </w:instrText>
            </w:r>
            <w:r w:rsidR="000874D5">
              <w:rPr>
                <w:noProof/>
                <w:webHidden/>
              </w:rPr>
            </w:r>
            <w:r w:rsidR="000874D5">
              <w:rPr>
                <w:noProof/>
                <w:webHidden/>
              </w:rPr>
              <w:fldChar w:fldCharType="separate"/>
            </w:r>
            <w:r w:rsidR="000874D5">
              <w:rPr>
                <w:noProof/>
                <w:webHidden/>
              </w:rPr>
              <w:t>1</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17" w:history="1">
            <w:r w:rsidR="000874D5" w:rsidRPr="00280850">
              <w:rPr>
                <w:rStyle w:val="aff2"/>
                <w:rFonts w:hint="eastAsia"/>
                <w:noProof/>
              </w:rPr>
              <w:t>票据遗失</w:t>
            </w:r>
            <w:r w:rsidR="000874D5">
              <w:rPr>
                <w:noProof/>
                <w:webHidden/>
              </w:rPr>
              <w:tab/>
            </w:r>
            <w:r w:rsidR="000874D5">
              <w:rPr>
                <w:noProof/>
                <w:webHidden/>
              </w:rPr>
              <w:fldChar w:fldCharType="begin"/>
            </w:r>
            <w:r w:rsidR="000874D5">
              <w:rPr>
                <w:noProof/>
                <w:webHidden/>
              </w:rPr>
              <w:instrText xml:space="preserve"> PAGEREF _Toc68206017 \h </w:instrText>
            </w:r>
            <w:r w:rsidR="000874D5">
              <w:rPr>
                <w:noProof/>
                <w:webHidden/>
              </w:rPr>
            </w:r>
            <w:r w:rsidR="000874D5">
              <w:rPr>
                <w:noProof/>
                <w:webHidden/>
              </w:rPr>
              <w:fldChar w:fldCharType="separate"/>
            </w:r>
            <w:r w:rsidR="000874D5">
              <w:rPr>
                <w:noProof/>
                <w:webHidden/>
              </w:rPr>
              <w:t>2</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18" w:history="1">
            <w:r w:rsidR="000874D5" w:rsidRPr="00280850">
              <w:rPr>
                <w:rStyle w:val="aff2"/>
                <w:rFonts w:hint="eastAsia"/>
                <w:noProof/>
              </w:rPr>
              <w:t>资金结算</w:t>
            </w:r>
            <w:r w:rsidR="000874D5">
              <w:rPr>
                <w:noProof/>
                <w:webHidden/>
              </w:rPr>
              <w:tab/>
            </w:r>
            <w:r w:rsidR="000874D5">
              <w:rPr>
                <w:noProof/>
                <w:webHidden/>
              </w:rPr>
              <w:fldChar w:fldCharType="begin"/>
            </w:r>
            <w:r w:rsidR="000874D5">
              <w:rPr>
                <w:noProof/>
                <w:webHidden/>
              </w:rPr>
              <w:instrText xml:space="preserve"> PAGEREF _Toc68206018 \h </w:instrText>
            </w:r>
            <w:r w:rsidR="000874D5">
              <w:rPr>
                <w:noProof/>
                <w:webHidden/>
              </w:rPr>
            </w:r>
            <w:r w:rsidR="000874D5">
              <w:rPr>
                <w:noProof/>
                <w:webHidden/>
              </w:rPr>
              <w:fldChar w:fldCharType="separate"/>
            </w:r>
            <w:r w:rsidR="000874D5">
              <w:rPr>
                <w:noProof/>
                <w:webHidden/>
              </w:rPr>
              <w:t>2</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19" w:history="1">
            <w:r w:rsidR="000874D5" w:rsidRPr="00280850">
              <w:rPr>
                <w:rStyle w:val="aff2"/>
                <w:rFonts w:hint="eastAsia"/>
                <w:noProof/>
              </w:rPr>
              <w:t>内部结算</w:t>
            </w:r>
            <w:r w:rsidR="000874D5">
              <w:rPr>
                <w:noProof/>
                <w:webHidden/>
              </w:rPr>
              <w:tab/>
            </w:r>
            <w:r w:rsidR="000874D5">
              <w:rPr>
                <w:noProof/>
                <w:webHidden/>
              </w:rPr>
              <w:fldChar w:fldCharType="begin"/>
            </w:r>
            <w:r w:rsidR="000874D5">
              <w:rPr>
                <w:noProof/>
                <w:webHidden/>
              </w:rPr>
              <w:instrText xml:space="preserve"> PAGEREF _Toc68206019 \h </w:instrText>
            </w:r>
            <w:r w:rsidR="000874D5">
              <w:rPr>
                <w:noProof/>
                <w:webHidden/>
              </w:rPr>
            </w:r>
            <w:r w:rsidR="000874D5">
              <w:rPr>
                <w:noProof/>
                <w:webHidden/>
              </w:rPr>
              <w:fldChar w:fldCharType="separate"/>
            </w:r>
            <w:r w:rsidR="000874D5">
              <w:rPr>
                <w:noProof/>
                <w:webHidden/>
              </w:rPr>
              <w:t>3</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20" w:history="1">
            <w:r w:rsidR="000874D5" w:rsidRPr="00280850">
              <w:rPr>
                <w:rStyle w:val="aff2"/>
                <w:rFonts w:hint="eastAsia"/>
                <w:noProof/>
              </w:rPr>
              <w:t>经费授权</w:t>
            </w:r>
            <w:r w:rsidR="000874D5">
              <w:rPr>
                <w:noProof/>
                <w:webHidden/>
              </w:rPr>
              <w:tab/>
            </w:r>
            <w:r w:rsidR="000874D5">
              <w:rPr>
                <w:noProof/>
                <w:webHidden/>
              </w:rPr>
              <w:fldChar w:fldCharType="begin"/>
            </w:r>
            <w:r w:rsidR="000874D5">
              <w:rPr>
                <w:noProof/>
                <w:webHidden/>
              </w:rPr>
              <w:instrText xml:space="preserve"> PAGEREF _Toc68206020 \h </w:instrText>
            </w:r>
            <w:r w:rsidR="000874D5">
              <w:rPr>
                <w:noProof/>
                <w:webHidden/>
              </w:rPr>
            </w:r>
            <w:r w:rsidR="000874D5">
              <w:rPr>
                <w:noProof/>
                <w:webHidden/>
              </w:rPr>
              <w:fldChar w:fldCharType="separate"/>
            </w:r>
            <w:r w:rsidR="000874D5">
              <w:rPr>
                <w:noProof/>
                <w:webHidden/>
              </w:rPr>
              <w:t>3</w:t>
            </w:r>
            <w:r w:rsidR="000874D5">
              <w:rPr>
                <w:noProof/>
                <w:webHidden/>
              </w:rPr>
              <w:fldChar w:fldCharType="end"/>
            </w:r>
          </w:hyperlink>
        </w:p>
        <w:p w:rsidR="000874D5" w:rsidRDefault="007D0138">
          <w:pPr>
            <w:pStyle w:val="TOC1"/>
            <w:tabs>
              <w:tab w:val="right" w:leader="dot" w:pos="8630"/>
            </w:tabs>
            <w:rPr>
              <w:rFonts w:cstheme="minorBidi"/>
              <w:noProof/>
              <w:kern w:val="2"/>
              <w:sz w:val="21"/>
            </w:rPr>
          </w:pPr>
          <w:hyperlink w:anchor="_Toc68206021" w:history="1">
            <w:r w:rsidR="000874D5" w:rsidRPr="00280850">
              <w:rPr>
                <w:rStyle w:val="aff2"/>
                <w:rFonts w:ascii="宋体" w:eastAsia="宋体" w:hAnsi="宋体" w:cs="MS Gothic" w:hint="eastAsia"/>
                <w:noProof/>
              </w:rPr>
              <w:t>日常报销</w:t>
            </w:r>
            <w:r w:rsidR="000874D5">
              <w:rPr>
                <w:noProof/>
                <w:webHidden/>
              </w:rPr>
              <w:tab/>
            </w:r>
            <w:r w:rsidR="000874D5">
              <w:rPr>
                <w:noProof/>
                <w:webHidden/>
              </w:rPr>
              <w:fldChar w:fldCharType="begin"/>
            </w:r>
            <w:r w:rsidR="000874D5">
              <w:rPr>
                <w:noProof/>
                <w:webHidden/>
              </w:rPr>
              <w:instrText xml:space="preserve"> PAGEREF _Toc68206021 \h </w:instrText>
            </w:r>
            <w:r w:rsidR="000874D5">
              <w:rPr>
                <w:noProof/>
                <w:webHidden/>
              </w:rPr>
            </w:r>
            <w:r w:rsidR="000874D5">
              <w:rPr>
                <w:noProof/>
                <w:webHidden/>
              </w:rPr>
              <w:fldChar w:fldCharType="separate"/>
            </w:r>
            <w:r w:rsidR="000874D5">
              <w:rPr>
                <w:noProof/>
                <w:webHidden/>
              </w:rPr>
              <w:t>4</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22" w:history="1">
            <w:r w:rsidR="000874D5" w:rsidRPr="00280850">
              <w:rPr>
                <w:rStyle w:val="aff2"/>
                <w:rFonts w:hint="eastAsia"/>
                <w:noProof/>
              </w:rPr>
              <w:t>签字审批</w:t>
            </w:r>
            <w:r w:rsidR="000874D5">
              <w:rPr>
                <w:noProof/>
                <w:webHidden/>
              </w:rPr>
              <w:tab/>
            </w:r>
            <w:r w:rsidR="000874D5">
              <w:rPr>
                <w:noProof/>
                <w:webHidden/>
              </w:rPr>
              <w:fldChar w:fldCharType="begin"/>
            </w:r>
            <w:r w:rsidR="000874D5">
              <w:rPr>
                <w:noProof/>
                <w:webHidden/>
              </w:rPr>
              <w:instrText xml:space="preserve"> PAGEREF _Toc68206022 \h </w:instrText>
            </w:r>
            <w:r w:rsidR="000874D5">
              <w:rPr>
                <w:noProof/>
                <w:webHidden/>
              </w:rPr>
            </w:r>
            <w:r w:rsidR="000874D5">
              <w:rPr>
                <w:noProof/>
                <w:webHidden/>
              </w:rPr>
              <w:fldChar w:fldCharType="separate"/>
            </w:r>
            <w:r w:rsidR="000874D5">
              <w:rPr>
                <w:noProof/>
                <w:webHidden/>
              </w:rPr>
              <w:t>4</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23" w:history="1">
            <w:r w:rsidR="000874D5" w:rsidRPr="00280850">
              <w:rPr>
                <w:rStyle w:val="aff2"/>
                <w:rFonts w:hint="eastAsia"/>
                <w:noProof/>
              </w:rPr>
              <w:t>办公用品</w:t>
            </w:r>
            <w:r w:rsidR="000874D5">
              <w:rPr>
                <w:noProof/>
                <w:webHidden/>
              </w:rPr>
              <w:tab/>
            </w:r>
            <w:r w:rsidR="000874D5">
              <w:rPr>
                <w:noProof/>
                <w:webHidden/>
              </w:rPr>
              <w:fldChar w:fldCharType="begin"/>
            </w:r>
            <w:r w:rsidR="000874D5">
              <w:rPr>
                <w:noProof/>
                <w:webHidden/>
              </w:rPr>
              <w:instrText xml:space="preserve"> PAGEREF _Toc68206023 \h </w:instrText>
            </w:r>
            <w:r w:rsidR="000874D5">
              <w:rPr>
                <w:noProof/>
                <w:webHidden/>
              </w:rPr>
            </w:r>
            <w:r w:rsidR="000874D5">
              <w:rPr>
                <w:noProof/>
                <w:webHidden/>
              </w:rPr>
              <w:fldChar w:fldCharType="separate"/>
            </w:r>
            <w:r w:rsidR="000874D5">
              <w:rPr>
                <w:noProof/>
                <w:webHidden/>
              </w:rPr>
              <w:t>4</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24" w:history="1">
            <w:r w:rsidR="000874D5" w:rsidRPr="00280850">
              <w:rPr>
                <w:rStyle w:val="aff2"/>
                <w:rFonts w:hint="eastAsia"/>
                <w:noProof/>
              </w:rPr>
              <w:t>书报杂志</w:t>
            </w:r>
            <w:r w:rsidR="000874D5">
              <w:rPr>
                <w:noProof/>
                <w:webHidden/>
              </w:rPr>
              <w:tab/>
            </w:r>
            <w:r w:rsidR="000874D5">
              <w:rPr>
                <w:noProof/>
                <w:webHidden/>
              </w:rPr>
              <w:fldChar w:fldCharType="begin"/>
            </w:r>
            <w:r w:rsidR="000874D5">
              <w:rPr>
                <w:noProof/>
                <w:webHidden/>
              </w:rPr>
              <w:instrText xml:space="preserve"> PAGEREF _Toc68206024 \h </w:instrText>
            </w:r>
            <w:r w:rsidR="000874D5">
              <w:rPr>
                <w:noProof/>
                <w:webHidden/>
              </w:rPr>
            </w:r>
            <w:r w:rsidR="000874D5">
              <w:rPr>
                <w:noProof/>
                <w:webHidden/>
              </w:rPr>
              <w:fldChar w:fldCharType="separate"/>
            </w:r>
            <w:r w:rsidR="000874D5">
              <w:rPr>
                <w:noProof/>
                <w:webHidden/>
              </w:rPr>
              <w:t>4</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25" w:history="1">
            <w:r w:rsidR="000874D5" w:rsidRPr="00280850">
              <w:rPr>
                <w:rStyle w:val="aff2"/>
                <w:rFonts w:hint="eastAsia"/>
                <w:noProof/>
              </w:rPr>
              <w:t>印刷费</w:t>
            </w:r>
            <w:r w:rsidR="000874D5">
              <w:rPr>
                <w:noProof/>
                <w:webHidden/>
              </w:rPr>
              <w:tab/>
            </w:r>
            <w:r w:rsidR="000874D5">
              <w:rPr>
                <w:noProof/>
                <w:webHidden/>
              </w:rPr>
              <w:fldChar w:fldCharType="begin"/>
            </w:r>
            <w:r w:rsidR="000874D5">
              <w:rPr>
                <w:noProof/>
                <w:webHidden/>
              </w:rPr>
              <w:instrText xml:space="preserve"> PAGEREF _Toc68206025 \h </w:instrText>
            </w:r>
            <w:r w:rsidR="000874D5">
              <w:rPr>
                <w:noProof/>
                <w:webHidden/>
              </w:rPr>
            </w:r>
            <w:r w:rsidR="000874D5">
              <w:rPr>
                <w:noProof/>
                <w:webHidden/>
              </w:rPr>
              <w:fldChar w:fldCharType="separate"/>
            </w:r>
            <w:r w:rsidR="000874D5">
              <w:rPr>
                <w:noProof/>
                <w:webHidden/>
              </w:rPr>
              <w:t>4</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26" w:history="1">
            <w:r w:rsidR="000874D5" w:rsidRPr="00280850">
              <w:rPr>
                <w:rStyle w:val="aff2"/>
                <w:rFonts w:hint="eastAsia"/>
                <w:noProof/>
              </w:rPr>
              <w:t>出国费</w:t>
            </w:r>
            <w:r w:rsidR="000874D5">
              <w:rPr>
                <w:noProof/>
                <w:webHidden/>
              </w:rPr>
              <w:tab/>
            </w:r>
            <w:r w:rsidR="000874D5">
              <w:rPr>
                <w:noProof/>
                <w:webHidden/>
              </w:rPr>
              <w:fldChar w:fldCharType="begin"/>
            </w:r>
            <w:r w:rsidR="000874D5">
              <w:rPr>
                <w:noProof/>
                <w:webHidden/>
              </w:rPr>
              <w:instrText xml:space="preserve"> PAGEREF _Toc68206026 \h </w:instrText>
            </w:r>
            <w:r w:rsidR="000874D5">
              <w:rPr>
                <w:noProof/>
                <w:webHidden/>
              </w:rPr>
            </w:r>
            <w:r w:rsidR="000874D5">
              <w:rPr>
                <w:noProof/>
                <w:webHidden/>
              </w:rPr>
              <w:fldChar w:fldCharType="separate"/>
            </w:r>
            <w:r w:rsidR="000874D5">
              <w:rPr>
                <w:noProof/>
                <w:webHidden/>
              </w:rPr>
              <w:t>5</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27" w:history="1">
            <w:r w:rsidR="000874D5" w:rsidRPr="00280850">
              <w:rPr>
                <w:rStyle w:val="aff2"/>
                <w:rFonts w:hint="eastAsia"/>
                <w:noProof/>
              </w:rPr>
              <w:t>租赁费</w:t>
            </w:r>
            <w:r w:rsidR="000874D5">
              <w:rPr>
                <w:noProof/>
                <w:webHidden/>
              </w:rPr>
              <w:tab/>
            </w:r>
            <w:r w:rsidR="000874D5">
              <w:rPr>
                <w:noProof/>
                <w:webHidden/>
              </w:rPr>
              <w:fldChar w:fldCharType="begin"/>
            </w:r>
            <w:r w:rsidR="000874D5">
              <w:rPr>
                <w:noProof/>
                <w:webHidden/>
              </w:rPr>
              <w:instrText xml:space="preserve"> PAGEREF _Toc68206027 \h </w:instrText>
            </w:r>
            <w:r w:rsidR="000874D5">
              <w:rPr>
                <w:noProof/>
                <w:webHidden/>
              </w:rPr>
            </w:r>
            <w:r w:rsidR="000874D5">
              <w:rPr>
                <w:noProof/>
                <w:webHidden/>
              </w:rPr>
              <w:fldChar w:fldCharType="separate"/>
            </w:r>
            <w:r w:rsidR="000874D5">
              <w:rPr>
                <w:noProof/>
                <w:webHidden/>
              </w:rPr>
              <w:t>6</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28" w:history="1">
            <w:r w:rsidR="000874D5" w:rsidRPr="00280850">
              <w:rPr>
                <w:rStyle w:val="aff2"/>
                <w:rFonts w:hint="eastAsia"/>
                <w:noProof/>
              </w:rPr>
              <w:t>会议费</w:t>
            </w:r>
            <w:r w:rsidR="000874D5">
              <w:rPr>
                <w:noProof/>
                <w:webHidden/>
              </w:rPr>
              <w:tab/>
            </w:r>
            <w:r w:rsidR="000874D5">
              <w:rPr>
                <w:noProof/>
                <w:webHidden/>
              </w:rPr>
              <w:fldChar w:fldCharType="begin"/>
            </w:r>
            <w:r w:rsidR="000874D5">
              <w:rPr>
                <w:noProof/>
                <w:webHidden/>
              </w:rPr>
              <w:instrText xml:space="preserve"> PAGEREF _Toc68206028 \h </w:instrText>
            </w:r>
            <w:r w:rsidR="000874D5">
              <w:rPr>
                <w:noProof/>
                <w:webHidden/>
              </w:rPr>
            </w:r>
            <w:r w:rsidR="000874D5">
              <w:rPr>
                <w:noProof/>
                <w:webHidden/>
              </w:rPr>
              <w:fldChar w:fldCharType="separate"/>
            </w:r>
            <w:r w:rsidR="000874D5">
              <w:rPr>
                <w:noProof/>
                <w:webHidden/>
              </w:rPr>
              <w:t>6</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29" w:history="1">
            <w:r w:rsidR="000874D5" w:rsidRPr="00280850">
              <w:rPr>
                <w:rStyle w:val="aff2"/>
                <w:rFonts w:hint="eastAsia"/>
                <w:noProof/>
              </w:rPr>
              <w:t>培训费</w:t>
            </w:r>
            <w:r w:rsidR="000874D5">
              <w:rPr>
                <w:noProof/>
                <w:webHidden/>
              </w:rPr>
              <w:tab/>
            </w:r>
            <w:r w:rsidR="000874D5">
              <w:rPr>
                <w:noProof/>
                <w:webHidden/>
              </w:rPr>
              <w:fldChar w:fldCharType="begin"/>
            </w:r>
            <w:r w:rsidR="000874D5">
              <w:rPr>
                <w:noProof/>
                <w:webHidden/>
              </w:rPr>
              <w:instrText xml:space="preserve"> PAGEREF _Toc68206029 \h </w:instrText>
            </w:r>
            <w:r w:rsidR="000874D5">
              <w:rPr>
                <w:noProof/>
                <w:webHidden/>
              </w:rPr>
            </w:r>
            <w:r w:rsidR="000874D5">
              <w:rPr>
                <w:noProof/>
                <w:webHidden/>
              </w:rPr>
              <w:fldChar w:fldCharType="separate"/>
            </w:r>
            <w:r w:rsidR="000874D5">
              <w:rPr>
                <w:noProof/>
                <w:webHidden/>
              </w:rPr>
              <w:t>7</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30" w:history="1">
            <w:r w:rsidR="000874D5" w:rsidRPr="00280850">
              <w:rPr>
                <w:rStyle w:val="aff2"/>
                <w:rFonts w:hint="eastAsia"/>
                <w:noProof/>
              </w:rPr>
              <w:t>接待费</w:t>
            </w:r>
            <w:r w:rsidR="000874D5">
              <w:rPr>
                <w:noProof/>
                <w:webHidden/>
              </w:rPr>
              <w:tab/>
            </w:r>
            <w:r w:rsidR="000874D5">
              <w:rPr>
                <w:noProof/>
                <w:webHidden/>
              </w:rPr>
              <w:fldChar w:fldCharType="begin"/>
            </w:r>
            <w:r w:rsidR="000874D5">
              <w:rPr>
                <w:noProof/>
                <w:webHidden/>
              </w:rPr>
              <w:instrText xml:space="preserve"> PAGEREF _Toc68206030 \h </w:instrText>
            </w:r>
            <w:r w:rsidR="000874D5">
              <w:rPr>
                <w:noProof/>
                <w:webHidden/>
              </w:rPr>
            </w:r>
            <w:r w:rsidR="000874D5">
              <w:rPr>
                <w:noProof/>
                <w:webHidden/>
              </w:rPr>
              <w:fldChar w:fldCharType="separate"/>
            </w:r>
            <w:r w:rsidR="000874D5">
              <w:rPr>
                <w:noProof/>
                <w:webHidden/>
              </w:rPr>
              <w:t>7</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31" w:history="1">
            <w:r w:rsidR="000874D5" w:rsidRPr="00280850">
              <w:rPr>
                <w:rStyle w:val="aff2"/>
                <w:rFonts w:hint="eastAsia"/>
                <w:noProof/>
              </w:rPr>
              <w:t>专用材料费</w:t>
            </w:r>
            <w:r w:rsidR="000874D5">
              <w:rPr>
                <w:noProof/>
                <w:webHidden/>
              </w:rPr>
              <w:tab/>
            </w:r>
            <w:r w:rsidR="000874D5">
              <w:rPr>
                <w:noProof/>
                <w:webHidden/>
              </w:rPr>
              <w:fldChar w:fldCharType="begin"/>
            </w:r>
            <w:r w:rsidR="000874D5">
              <w:rPr>
                <w:noProof/>
                <w:webHidden/>
              </w:rPr>
              <w:instrText xml:space="preserve"> PAGEREF _Toc68206031 \h </w:instrText>
            </w:r>
            <w:r w:rsidR="000874D5">
              <w:rPr>
                <w:noProof/>
                <w:webHidden/>
              </w:rPr>
            </w:r>
            <w:r w:rsidR="000874D5">
              <w:rPr>
                <w:noProof/>
                <w:webHidden/>
              </w:rPr>
              <w:fldChar w:fldCharType="separate"/>
            </w:r>
            <w:r w:rsidR="000874D5">
              <w:rPr>
                <w:noProof/>
                <w:webHidden/>
              </w:rPr>
              <w:t>8</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32" w:history="1">
            <w:r w:rsidR="000874D5" w:rsidRPr="00280850">
              <w:rPr>
                <w:rStyle w:val="aff2"/>
                <w:rFonts w:hint="eastAsia"/>
                <w:noProof/>
              </w:rPr>
              <w:t>用车费</w:t>
            </w:r>
            <w:r w:rsidR="000874D5" w:rsidRPr="00280850">
              <w:rPr>
                <w:rStyle w:val="aff2"/>
                <w:noProof/>
              </w:rPr>
              <w:t>(</w:t>
            </w:r>
            <w:r w:rsidR="000874D5" w:rsidRPr="00280850">
              <w:rPr>
                <w:rStyle w:val="aff2"/>
                <w:rFonts w:hint="eastAsia"/>
                <w:noProof/>
              </w:rPr>
              <w:t>含租车费</w:t>
            </w:r>
            <w:r w:rsidR="000874D5" w:rsidRPr="00280850">
              <w:rPr>
                <w:rStyle w:val="aff2"/>
                <w:noProof/>
              </w:rPr>
              <w:t>)</w:t>
            </w:r>
            <w:r w:rsidR="000874D5">
              <w:rPr>
                <w:noProof/>
                <w:webHidden/>
              </w:rPr>
              <w:tab/>
            </w:r>
            <w:r w:rsidR="000874D5">
              <w:rPr>
                <w:noProof/>
                <w:webHidden/>
              </w:rPr>
              <w:fldChar w:fldCharType="begin"/>
            </w:r>
            <w:r w:rsidR="000874D5">
              <w:rPr>
                <w:noProof/>
                <w:webHidden/>
              </w:rPr>
              <w:instrText xml:space="preserve"> PAGEREF _Toc68206032 \h </w:instrText>
            </w:r>
            <w:r w:rsidR="000874D5">
              <w:rPr>
                <w:noProof/>
                <w:webHidden/>
              </w:rPr>
            </w:r>
            <w:r w:rsidR="000874D5">
              <w:rPr>
                <w:noProof/>
                <w:webHidden/>
              </w:rPr>
              <w:fldChar w:fldCharType="separate"/>
            </w:r>
            <w:r w:rsidR="000874D5">
              <w:rPr>
                <w:noProof/>
                <w:webHidden/>
              </w:rPr>
              <w:t>8</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33" w:history="1">
            <w:r w:rsidR="000874D5" w:rsidRPr="00280850">
              <w:rPr>
                <w:rStyle w:val="aff2"/>
                <w:rFonts w:hint="eastAsia"/>
                <w:noProof/>
              </w:rPr>
              <w:t>版面及会议注册费</w:t>
            </w:r>
            <w:r w:rsidR="000874D5">
              <w:rPr>
                <w:noProof/>
                <w:webHidden/>
              </w:rPr>
              <w:tab/>
            </w:r>
            <w:r w:rsidR="000874D5">
              <w:rPr>
                <w:noProof/>
                <w:webHidden/>
              </w:rPr>
              <w:fldChar w:fldCharType="begin"/>
            </w:r>
            <w:r w:rsidR="000874D5">
              <w:rPr>
                <w:noProof/>
                <w:webHidden/>
              </w:rPr>
              <w:instrText xml:space="preserve"> PAGEREF _Toc68206033 \h </w:instrText>
            </w:r>
            <w:r w:rsidR="000874D5">
              <w:rPr>
                <w:noProof/>
                <w:webHidden/>
              </w:rPr>
            </w:r>
            <w:r w:rsidR="000874D5">
              <w:rPr>
                <w:noProof/>
                <w:webHidden/>
              </w:rPr>
              <w:fldChar w:fldCharType="separate"/>
            </w:r>
            <w:r w:rsidR="000874D5">
              <w:rPr>
                <w:noProof/>
                <w:webHidden/>
              </w:rPr>
              <w:t>9</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34" w:history="1">
            <w:r w:rsidR="000874D5" w:rsidRPr="00280850">
              <w:rPr>
                <w:rStyle w:val="aff2"/>
                <w:rFonts w:hint="eastAsia"/>
                <w:noProof/>
              </w:rPr>
              <w:t>来访费</w:t>
            </w:r>
            <w:r w:rsidR="000874D5">
              <w:rPr>
                <w:noProof/>
                <w:webHidden/>
              </w:rPr>
              <w:tab/>
            </w:r>
            <w:r w:rsidR="000874D5">
              <w:rPr>
                <w:noProof/>
                <w:webHidden/>
              </w:rPr>
              <w:fldChar w:fldCharType="begin"/>
            </w:r>
            <w:r w:rsidR="000874D5">
              <w:rPr>
                <w:noProof/>
                <w:webHidden/>
              </w:rPr>
              <w:instrText xml:space="preserve"> PAGEREF _Toc68206034 \h </w:instrText>
            </w:r>
            <w:r w:rsidR="000874D5">
              <w:rPr>
                <w:noProof/>
                <w:webHidden/>
              </w:rPr>
            </w:r>
            <w:r w:rsidR="000874D5">
              <w:rPr>
                <w:noProof/>
                <w:webHidden/>
              </w:rPr>
              <w:fldChar w:fldCharType="separate"/>
            </w:r>
            <w:r w:rsidR="000874D5">
              <w:rPr>
                <w:noProof/>
                <w:webHidden/>
              </w:rPr>
              <w:t>9</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35" w:history="1">
            <w:r w:rsidR="000874D5" w:rsidRPr="00280850">
              <w:rPr>
                <w:rStyle w:val="aff2"/>
                <w:rFonts w:hint="eastAsia"/>
                <w:noProof/>
              </w:rPr>
              <w:t>加工费</w:t>
            </w:r>
            <w:r w:rsidR="000874D5">
              <w:rPr>
                <w:noProof/>
                <w:webHidden/>
              </w:rPr>
              <w:tab/>
            </w:r>
            <w:r w:rsidR="000874D5">
              <w:rPr>
                <w:noProof/>
                <w:webHidden/>
              </w:rPr>
              <w:fldChar w:fldCharType="begin"/>
            </w:r>
            <w:r w:rsidR="000874D5">
              <w:rPr>
                <w:noProof/>
                <w:webHidden/>
              </w:rPr>
              <w:instrText xml:space="preserve"> PAGEREF _Toc68206035 \h </w:instrText>
            </w:r>
            <w:r w:rsidR="000874D5">
              <w:rPr>
                <w:noProof/>
                <w:webHidden/>
              </w:rPr>
            </w:r>
            <w:r w:rsidR="000874D5">
              <w:rPr>
                <w:noProof/>
                <w:webHidden/>
              </w:rPr>
              <w:fldChar w:fldCharType="separate"/>
            </w:r>
            <w:r w:rsidR="000874D5">
              <w:rPr>
                <w:noProof/>
                <w:webHidden/>
              </w:rPr>
              <w:t>10</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36" w:history="1">
            <w:r w:rsidR="000874D5" w:rsidRPr="00280850">
              <w:rPr>
                <w:rStyle w:val="aff2"/>
                <w:rFonts w:hint="eastAsia"/>
                <w:noProof/>
              </w:rPr>
              <w:t>试验费</w:t>
            </w:r>
            <w:r w:rsidR="000874D5">
              <w:rPr>
                <w:noProof/>
                <w:webHidden/>
              </w:rPr>
              <w:tab/>
            </w:r>
            <w:r w:rsidR="000874D5">
              <w:rPr>
                <w:noProof/>
                <w:webHidden/>
              </w:rPr>
              <w:fldChar w:fldCharType="begin"/>
            </w:r>
            <w:r w:rsidR="000874D5">
              <w:rPr>
                <w:noProof/>
                <w:webHidden/>
              </w:rPr>
              <w:instrText xml:space="preserve"> PAGEREF _Toc68206036 \h </w:instrText>
            </w:r>
            <w:r w:rsidR="000874D5">
              <w:rPr>
                <w:noProof/>
                <w:webHidden/>
              </w:rPr>
            </w:r>
            <w:r w:rsidR="000874D5">
              <w:rPr>
                <w:noProof/>
                <w:webHidden/>
              </w:rPr>
              <w:fldChar w:fldCharType="separate"/>
            </w:r>
            <w:r w:rsidR="000874D5">
              <w:rPr>
                <w:noProof/>
                <w:webHidden/>
              </w:rPr>
              <w:t>10</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37" w:history="1">
            <w:r w:rsidR="000874D5" w:rsidRPr="00280850">
              <w:rPr>
                <w:rStyle w:val="aff2"/>
                <w:rFonts w:hint="eastAsia"/>
                <w:noProof/>
              </w:rPr>
              <w:t>测试化验费</w:t>
            </w:r>
            <w:r w:rsidR="000874D5">
              <w:rPr>
                <w:noProof/>
                <w:webHidden/>
              </w:rPr>
              <w:tab/>
            </w:r>
            <w:r w:rsidR="000874D5">
              <w:rPr>
                <w:noProof/>
                <w:webHidden/>
              </w:rPr>
              <w:fldChar w:fldCharType="begin"/>
            </w:r>
            <w:r w:rsidR="000874D5">
              <w:rPr>
                <w:noProof/>
                <w:webHidden/>
              </w:rPr>
              <w:instrText xml:space="preserve"> PAGEREF _Toc68206037 \h </w:instrText>
            </w:r>
            <w:r w:rsidR="000874D5">
              <w:rPr>
                <w:noProof/>
                <w:webHidden/>
              </w:rPr>
            </w:r>
            <w:r w:rsidR="000874D5">
              <w:rPr>
                <w:noProof/>
                <w:webHidden/>
              </w:rPr>
              <w:fldChar w:fldCharType="separate"/>
            </w:r>
            <w:r w:rsidR="000874D5">
              <w:rPr>
                <w:noProof/>
                <w:webHidden/>
              </w:rPr>
              <w:t>10</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38" w:history="1">
            <w:r w:rsidR="000874D5" w:rsidRPr="00280850">
              <w:rPr>
                <w:rStyle w:val="aff2"/>
                <w:rFonts w:hint="eastAsia"/>
                <w:noProof/>
              </w:rPr>
              <w:t>外协合作费</w:t>
            </w:r>
            <w:r w:rsidR="000874D5">
              <w:rPr>
                <w:noProof/>
                <w:webHidden/>
              </w:rPr>
              <w:tab/>
            </w:r>
            <w:r w:rsidR="000874D5">
              <w:rPr>
                <w:noProof/>
                <w:webHidden/>
              </w:rPr>
              <w:fldChar w:fldCharType="begin"/>
            </w:r>
            <w:r w:rsidR="000874D5">
              <w:rPr>
                <w:noProof/>
                <w:webHidden/>
              </w:rPr>
              <w:instrText xml:space="preserve"> PAGEREF _Toc68206038 \h </w:instrText>
            </w:r>
            <w:r w:rsidR="000874D5">
              <w:rPr>
                <w:noProof/>
                <w:webHidden/>
              </w:rPr>
            </w:r>
            <w:r w:rsidR="000874D5">
              <w:rPr>
                <w:noProof/>
                <w:webHidden/>
              </w:rPr>
              <w:fldChar w:fldCharType="separate"/>
            </w:r>
            <w:r w:rsidR="000874D5">
              <w:rPr>
                <w:noProof/>
                <w:webHidden/>
              </w:rPr>
              <w:t>10</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39" w:history="1">
            <w:r w:rsidR="000874D5" w:rsidRPr="00280850">
              <w:rPr>
                <w:rStyle w:val="aff2"/>
                <w:rFonts w:hint="eastAsia"/>
                <w:noProof/>
              </w:rPr>
              <w:t>分承包款</w:t>
            </w:r>
            <w:r w:rsidR="000874D5">
              <w:rPr>
                <w:noProof/>
                <w:webHidden/>
              </w:rPr>
              <w:tab/>
            </w:r>
            <w:r w:rsidR="000874D5">
              <w:rPr>
                <w:noProof/>
                <w:webHidden/>
              </w:rPr>
              <w:fldChar w:fldCharType="begin"/>
            </w:r>
            <w:r w:rsidR="000874D5">
              <w:rPr>
                <w:noProof/>
                <w:webHidden/>
              </w:rPr>
              <w:instrText xml:space="preserve"> PAGEREF _Toc68206039 \h </w:instrText>
            </w:r>
            <w:r w:rsidR="000874D5">
              <w:rPr>
                <w:noProof/>
                <w:webHidden/>
              </w:rPr>
            </w:r>
            <w:r w:rsidR="000874D5">
              <w:rPr>
                <w:noProof/>
                <w:webHidden/>
              </w:rPr>
              <w:fldChar w:fldCharType="separate"/>
            </w:r>
            <w:r w:rsidR="000874D5">
              <w:rPr>
                <w:noProof/>
                <w:webHidden/>
              </w:rPr>
              <w:t>10</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40" w:history="1">
            <w:r w:rsidR="000874D5" w:rsidRPr="00280850">
              <w:rPr>
                <w:rStyle w:val="aff2"/>
                <w:rFonts w:hint="eastAsia"/>
                <w:noProof/>
              </w:rPr>
              <w:t>设备费</w:t>
            </w:r>
            <w:r w:rsidR="000874D5">
              <w:rPr>
                <w:noProof/>
                <w:webHidden/>
              </w:rPr>
              <w:tab/>
            </w:r>
            <w:r w:rsidR="000874D5">
              <w:rPr>
                <w:noProof/>
                <w:webHidden/>
              </w:rPr>
              <w:fldChar w:fldCharType="begin"/>
            </w:r>
            <w:r w:rsidR="000874D5">
              <w:rPr>
                <w:noProof/>
                <w:webHidden/>
              </w:rPr>
              <w:instrText xml:space="preserve"> PAGEREF _Toc68206040 \h </w:instrText>
            </w:r>
            <w:r w:rsidR="000874D5">
              <w:rPr>
                <w:noProof/>
                <w:webHidden/>
              </w:rPr>
            </w:r>
            <w:r w:rsidR="000874D5">
              <w:rPr>
                <w:noProof/>
                <w:webHidden/>
              </w:rPr>
              <w:fldChar w:fldCharType="separate"/>
            </w:r>
            <w:r w:rsidR="000874D5">
              <w:rPr>
                <w:noProof/>
                <w:webHidden/>
              </w:rPr>
              <w:t>11</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41" w:history="1">
            <w:r w:rsidR="000874D5" w:rsidRPr="00280850">
              <w:rPr>
                <w:rStyle w:val="aff2"/>
                <w:rFonts w:hint="eastAsia"/>
                <w:noProof/>
              </w:rPr>
              <w:t>邮电费</w:t>
            </w:r>
            <w:r w:rsidR="000874D5">
              <w:rPr>
                <w:noProof/>
                <w:webHidden/>
              </w:rPr>
              <w:tab/>
            </w:r>
            <w:r w:rsidR="000874D5">
              <w:rPr>
                <w:noProof/>
                <w:webHidden/>
              </w:rPr>
              <w:fldChar w:fldCharType="begin"/>
            </w:r>
            <w:r w:rsidR="000874D5">
              <w:rPr>
                <w:noProof/>
                <w:webHidden/>
              </w:rPr>
              <w:instrText xml:space="preserve"> PAGEREF _Toc68206041 \h </w:instrText>
            </w:r>
            <w:r w:rsidR="000874D5">
              <w:rPr>
                <w:noProof/>
                <w:webHidden/>
              </w:rPr>
            </w:r>
            <w:r w:rsidR="000874D5">
              <w:rPr>
                <w:noProof/>
                <w:webHidden/>
              </w:rPr>
              <w:fldChar w:fldCharType="separate"/>
            </w:r>
            <w:r w:rsidR="000874D5">
              <w:rPr>
                <w:noProof/>
                <w:webHidden/>
              </w:rPr>
              <w:t>11</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42" w:history="1">
            <w:r w:rsidR="000874D5" w:rsidRPr="00280850">
              <w:rPr>
                <w:rStyle w:val="aff2"/>
                <w:rFonts w:hint="eastAsia"/>
                <w:noProof/>
              </w:rPr>
              <w:t>加班工作餐</w:t>
            </w:r>
            <w:r w:rsidR="000874D5">
              <w:rPr>
                <w:noProof/>
                <w:webHidden/>
              </w:rPr>
              <w:tab/>
            </w:r>
            <w:r w:rsidR="000874D5">
              <w:rPr>
                <w:noProof/>
                <w:webHidden/>
              </w:rPr>
              <w:fldChar w:fldCharType="begin"/>
            </w:r>
            <w:r w:rsidR="000874D5">
              <w:rPr>
                <w:noProof/>
                <w:webHidden/>
              </w:rPr>
              <w:instrText xml:space="preserve"> PAGEREF _Toc68206042 \h </w:instrText>
            </w:r>
            <w:r w:rsidR="000874D5">
              <w:rPr>
                <w:noProof/>
                <w:webHidden/>
              </w:rPr>
            </w:r>
            <w:r w:rsidR="000874D5">
              <w:rPr>
                <w:noProof/>
                <w:webHidden/>
              </w:rPr>
              <w:fldChar w:fldCharType="separate"/>
            </w:r>
            <w:r w:rsidR="000874D5">
              <w:rPr>
                <w:noProof/>
                <w:webHidden/>
              </w:rPr>
              <w:t>11</w:t>
            </w:r>
            <w:r w:rsidR="000874D5">
              <w:rPr>
                <w:noProof/>
                <w:webHidden/>
              </w:rPr>
              <w:fldChar w:fldCharType="end"/>
            </w:r>
          </w:hyperlink>
        </w:p>
        <w:p w:rsidR="000874D5" w:rsidRDefault="007D0138">
          <w:pPr>
            <w:pStyle w:val="TOC1"/>
            <w:tabs>
              <w:tab w:val="right" w:leader="dot" w:pos="8630"/>
            </w:tabs>
            <w:rPr>
              <w:rFonts w:cstheme="minorBidi"/>
              <w:noProof/>
              <w:kern w:val="2"/>
              <w:sz w:val="21"/>
            </w:rPr>
          </w:pPr>
          <w:hyperlink w:anchor="_Toc68206043" w:history="1">
            <w:r w:rsidR="000874D5" w:rsidRPr="00280850">
              <w:rPr>
                <w:rStyle w:val="aff2"/>
                <w:rFonts w:ascii="宋体" w:eastAsia="宋体" w:hAnsi="宋体" w:cs="MS Gothic" w:hint="eastAsia"/>
                <w:noProof/>
              </w:rPr>
              <w:t>国内旅费</w:t>
            </w:r>
            <w:r w:rsidR="000874D5">
              <w:rPr>
                <w:noProof/>
                <w:webHidden/>
              </w:rPr>
              <w:tab/>
            </w:r>
            <w:r w:rsidR="000874D5">
              <w:rPr>
                <w:noProof/>
                <w:webHidden/>
              </w:rPr>
              <w:fldChar w:fldCharType="begin"/>
            </w:r>
            <w:r w:rsidR="000874D5">
              <w:rPr>
                <w:noProof/>
                <w:webHidden/>
              </w:rPr>
              <w:instrText xml:space="preserve"> PAGEREF _Toc68206043 \h </w:instrText>
            </w:r>
            <w:r w:rsidR="000874D5">
              <w:rPr>
                <w:noProof/>
                <w:webHidden/>
              </w:rPr>
            </w:r>
            <w:r w:rsidR="000874D5">
              <w:rPr>
                <w:noProof/>
                <w:webHidden/>
              </w:rPr>
              <w:fldChar w:fldCharType="separate"/>
            </w:r>
            <w:r w:rsidR="000874D5">
              <w:rPr>
                <w:noProof/>
                <w:webHidden/>
              </w:rPr>
              <w:t>12</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44" w:history="1">
            <w:r w:rsidR="000874D5" w:rsidRPr="00280850">
              <w:rPr>
                <w:rStyle w:val="aff2"/>
                <w:rFonts w:hint="eastAsia"/>
                <w:noProof/>
              </w:rPr>
              <w:t>签字审批</w:t>
            </w:r>
            <w:r w:rsidR="000874D5">
              <w:rPr>
                <w:noProof/>
                <w:webHidden/>
              </w:rPr>
              <w:tab/>
            </w:r>
            <w:r w:rsidR="000874D5">
              <w:rPr>
                <w:noProof/>
                <w:webHidden/>
              </w:rPr>
              <w:fldChar w:fldCharType="begin"/>
            </w:r>
            <w:r w:rsidR="000874D5">
              <w:rPr>
                <w:noProof/>
                <w:webHidden/>
              </w:rPr>
              <w:instrText xml:space="preserve"> PAGEREF _Toc68206044 \h </w:instrText>
            </w:r>
            <w:r w:rsidR="000874D5">
              <w:rPr>
                <w:noProof/>
                <w:webHidden/>
              </w:rPr>
            </w:r>
            <w:r w:rsidR="000874D5">
              <w:rPr>
                <w:noProof/>
                <w:webHidden/>
              </w:rPr>
              <w:fldChar w:fldCharType="separate"/>
            </w:r>
            <w:r w:rsidR="000874D5">
              <w:rPr>
                <w:noProof/>
                <w:webHidden/>
              </w:rPr>
              <w:t>12</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45" w:history="1">
            <w:r w:rsidR="000874D5" w:rsidRPr="00280850">
              <w:rPr>
                <w:rStyle w:val="aff2"/>
                <w:rFonts w:hint="eastAsia"/>
                <w:noProof/>
              </w:rPr>
              <w:t>法定节假日</w:t>
            </w:r>
            <w:r w:rsidR="000874D5">
              <w:rPr>
                <w:noProof/>
                <w:webHidden/>
              </w:rPr>
              <w:tab/>
            </w:r>
            <w:r w:rsidR="000874D5">
              <w:rPr>
                <w:noProof/>
                <w:webHidden/>
              </w:rPr>
              <w:fldChar w:fldCharType="begin"/>
            </w:r>
            <w:r w:rsidR="000874D5">
              <w:rPr>
                <w:noProof/>
                <w:webHidden/>
              </w:rPr>
              <w:instrText xml:space="preserve"> PAGEREF _Toc68206045 \h </w:instrText>
            </w:r>
            <w:r w:rsidR="000874D5">
              <w:rPr>
                <w:noProof/>
                <w:webHidden/>
              </w:rPr>
            </w:r>
            <w:r w:rsidR="000874D5">
              <w:rPr>
                <w:noProof/>
                <w:webHidden/>
              </w:rPr>
              <w:fldChar w:fldCharType="separate"/>
            </w:r>
            <w:r w:rsidR="000874D5">
              <w:rPr>
                <w:noProof/>
                <w:webHidden/>
              </w:rPr>
              <w:t>12</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46" w:history="1">
            <w:r w:rsidR="000874D5" w:rsidRPr="00280850">
              <w:rPr>
                <w:rStyle w:val="aff2"/>
                <w:rFonts w:hint="eastAsia"/>
                <w:noProof/>
              </w:rPr>
              <w:t>人员类别</w:t>
            </w:r>
            <w:r w:rsidR="000874D5">
              <w:rPr>
                <w:noProof/>
                <w:webHidden/>
              </w:rPr>
              <w:tab/>
            </w:r>
            <w:r w:rsidR="000874D5">
              <w:rPr>
                <w:noProof/>
                <w:webHidden/>
              </w:rPr>
              <w:fldChar w:fldCharType="begin"/>
            </w:r>
            <w:r w:rsidR="000874D5">
              <w:rPr>
                <w:noProof/>
                <w:webHidden/>
              </w:rPr>
              <w:instrText xml:space="preserve"> PAGEREF _Toc68206046 \h </w:instrText>
            </w:r>
            <w:r w:rsidR="000874D5">
              <w:rPr>
                <w:noProof/>
                <w:webHidden/>
              </w:rPr>
            </w:r>
            <w:r w:rsidR="000874D5">
              <w:rPr>
                <w:noProof/>
                <w:webHidden/>
              </w:rPr>
              <w:fldChar w:fldCharType="separate"/>
            </w:r>
            <w:r w:rsidR="000874D5">
              <w:rPr>
                <w:noProof/>
                <w:webHidden/>
              </w:rPr>
              <w:t>12</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47" w:history="1">
            <w:r w:rsidR="000874D5" w:rsidRPr="00280850">
              <w:rPr>
                <w:rStyle w:val="aff2"/>
                <w:rFonts w:hint="eastAsia"/>
                <w:noProof/>
              </w:rPr>
              <w:t>城市间交通费</w:t>
            </w:r>
            <w:r w:rsidR="000874D5">
              <w:rPr>
                <w:noProof/>
                <w:webHidden/>
              </w:rPr>
              <w:tab/>
            </w:r>
            <w:r w:rsidR="000874D5">
              <w:rPr>
                <w:noProof/>
                <w:webHidden/>
              </w:rPr>
              <w:fldChar w:fldCharType="begin"/>
            </w:r>
            <w:r w:rsidR="000874D5">
              <w:rPr>
                <w:noProof/>
                <w:webHidden/>
              </w:rPr>
              <w:instrText xml:space="preserve"> PAGEREF _Toc68206047 \h </w:instrText>
            </w:r>
            <w:r w:rsidR="000874D5">
              <w:rPr>
                <w:noProof/>
                <w:webHidden/>
              </w:rPr>
            </w:r>
            <w:r w:rsidR="000874D5">
              <w:rPr>
                <w:noProof/>
                <w:webHidden/>
              </w:rPr>
              <w:fldChar w:fldCharType="separate"/>
            </w:r>
            <w:r w:rsidR="000874D5">
              <w:rPr>
                <w:noProof/>
                <w:webHidden/>
              </w:rPr>
              <w:t>13</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48" w:history="1">
            <w:r w:rsidR="000874D5" w:rsidRPr="00280850">
              <w:rPr>
                <w:rStyle w:val="aff2"/>
                <w:rFonts w:hint="eastAsia"/>
                <w:noProof/>
              </w:rPr>
              <w:t>住宿费</w:t>
            </w:r>
            <w:r w:rsidR="000874D5">
              <w:rPr>
                <w:noProof/>
                <w:webHidden/>
              </w:rPr>
              <w:tab/>
            </w:r>
            <w:r w:rsidR="000874D5">
              <w:rPr>
                <w:noProof/>
                <w:webHidden/>
              </w:rPr>
              <w:fldChar w:fldCharType="begin"/>
            </w:r>
            <w:r w:rsidR="000874D5">
              <w:rPr>
                <w:noProof/>
                <w:webHidden/>
              </w:rPr>
              <w:instrText xml:space="preserve"> PAGEREF _Toc68206048 \h </w:instrText>
            </w:r>
            <w:r w:rsidR="000874D5">
              <w:rPr>
                <w:noProof/>
                <w:webHidden/>
              </w:rPr>
            </w:r>
            <w:r w:rsidR="000874D5">
              <w:rPr>
                <w:noProof/>
                <w:webHidden/>
              </w:rPr>
              <w:fldChar w:fldCharType="separate"/>
            </w:r>
            <w:r w:rsidR="000874D5">
              <w:rPr>
                <w:noProof/>
                <w:webHidden/>
              </w:rPr>
              <w:t>14</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49" w:history="1">
            <w:r w:rsidR="000874D5" w:rsidRPr="00280850">
              <w:rPr>
                <w:rStyle w:val="aff2"/>
                <w:rFonts w:hint="eastAsia"/>
                <w:noProof/>
              </w:rPr>
              <w:t>伙食费</w:t>
            </w:r>
            <w:r w:rsidR="000874D5">
              <w:rPr>
                <w:noProof/>
                <w:webHidden/>
              </w:rPr>
              <w:tab/>
            </w:r>
            <w:r w:rsidR="000874D5">
              <w:rPr>
                <w:noProof/>
                <w:webHidden/>
              </w:rPr>
              <w:fldChar w:fldCharType="begin"/>
            </w:r>
            <w:r w:rsidR="000874D5">
              <w:rPr>
                <w:noProof/>
                <w:webHidden/>
              </w:rPr>
              <w:instrText xml:space="preserve"> PAGEREF _Toc68206049 \h </w:instrText>
            </w:r>
            <w:r w:rsidR="000874D5">
              <w:rPr>
                <w:noProof/>
                <w:webHidden/>
              </w:rPr>
            </w:r>
            <w:r w:rsidR="000874D5">
              <w:rPr>
                <w:noProof/>
                <w:webHidden/>
              </w:rPr>
              <w:fldChar w:fldCharType="separate"/>
            </w:r>
            <w:r w:rsidR="000874D5">
              <w:rPr>
                <w:noProof/>
                <w:webHidden/>
              </w:rPr>
              <w:t>14</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50" w:history="1">
            <w:r w:rsidR="000874D5" w:rsidRPr="00280850">
              <w:rPr>
                <w:rStyle w:val="aff2"/>
                <w:rFonts w:hint="eastAsia"/>
                <w:noProof/>
              </w:rPr>
              <w:t>校外人员差旅</w:t>
            </w:r>
            <w:r w:rsidR="000874D5">
              <w:rPr>
                <w:noProof/>
                <w:webHidden/>
              </w:rPr>
              <w:tab/>
            </w:r>
            <w:r w:rsidR="000874D5">
              <w:rPr>
                <w:noProof/>
                <w:webHidden/>
              </w:rPr>
              <w:fldChar w:fldCharType="begin"/>
            </w:r>
            <w:r w:rsidR="000874D5">
              <w:rPr>
                <w:noProof/>
                <w:webHidden/>
              </w:rPr>
              <w:instrText xml:space="preserve"> PAGEREF _Toc68206050 \h </w:instrText>
            </w:r>
            <w:r w:rsidR="000874D5">
              <w:rPr>
                <w:noProof/>
                <w:webHidden/>
              </w:rPr>
            </w:r>
            <w:r w:rsidR="000874D5">
              <w:rPr>
                <w:noProof/>
                <w:webHidden/>
              </w:rPr>
              <w:fldChar w:fldCharType="separate"/>
            </w:r>
            <w:r w:rsidR="000874D5">
              <w:rPr>
                <w:noProof/>
                <w:webHidden/>
              </w:rPr>
              <w:t>15</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51" w:history="1">
            <w:r w:rsidR="000874D5" w:rsidRPr="00280850">
              <w:rPr>
                <w:rStyle w:val="aff2"/>
                <w:rFonts w:hint="eastAsia"/>
                <w:noProof/>
              </w:rPr>
              <w:t>市内交通费</w:t>
            </w:r>
            <w:r w:rsidR="000874D5">
              <w:rPr>
                <w:noProof/>
                <w:webHidden/>
              </w:rPr>
              <w:tab/>
            </w:r>
            <w:r w:rsidR="000874D5">
              <w:rPr>
                <w:noProof/>
                <w:webHidden/>
              </w:rPr>
              <w:fldChar w:fldCharType="begin"/>
            </w:r>
            <w:r w:rsidR="000874D5">
              <w:rPr>
                <w:noProof/>
                <w:webHidden/>
              </w:rPr>
              <w:instrText xml:space="preserve"> PAGEREF _Toc68206051 \h </w:instrText>
            </w:r>
            <w:r w:rsidR="000874D5">
              <w:rPr>
                <w:noProof/>
                <w:webHidden/>
              </w:rPr>
            </w:r>
            <w:r w:rsidR="000874D5">
              <w:rPr>
                <w:noProof/>
                <w:webHidden/>
              </w:rPr>
              <w:fldChar w:fldCharType="separate"/>
            </w:r>
            <w:r w:rsidR="000874D5">
              <w:rPr>
                <w:noProof/>
                <w:webHidden/>
              </w:rPr>
              <w:t>15</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52" w:history="1">
            <w:r w:rsidR="000874D5" w:rsidRPr="00280850">
              <w:rPr>
                <w:rStyle w:val="aff2"/>
                <w:rFonts w:hint="eastAsia"/>
                <w:noProof/>
              </w:rPr>
              <w:t>外地参会</w:t>
            </w:r>
            <w:r w:rsidR="000874D5">
              <w:rPr>
                <w:noProof/>
                <w:webHidden/>
              </w:rPr>
              <w:tab/>
            </w:r>
            <w:r w:rsidR="000874D5">
              <w:rPr>
                <w:noProof/>
                <w:webHidden/>
              </w:rPr>
              <w:fldChar w:fldCharType="begin"/>
            </w:r>
            <w:r w:rsidR="000874D5">
              <w:rPr>
                <w:noProof/>
                <w:webHidden/>
              </w:rPr>
              <w:instrText xml:space="preserve"> PAGEREF _Toc68206052 \h </w:instrText>
            </w:r>
            <w:r w:rsidR="000874D5">
              <w:rPr>
                <w:noProof/>
                <w:webHidden/>
              </w:rPr>
            </w:r>
            <w:r w:rsidR="000874D5">
              <w:rPr>
                <w:noProof/>
                <w:webHidden/>
              </w:rPr>
              <w:fldChar w:fldCharType="separate"/>
            </w:r>
            <w:r w:rsidR="000874D5">
              <w:rPr>
                <w:noProof/>
                <w:webHidden/>
              </w:rPr>
              <w:t>15</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53" w:history="1">
            <w:r w:rsidR="000874D5" w:rsidRPr="00280850">
              <w:rPr>
                <w:rStyle w:val="aff2"/>
                <w:rFonts w:hint="eastAsia"/>
                <w:noProof/>
              </w:rPr>
              <w:t>自驾车出差</w:t>
            </w:r>
            <w:r w:rsidR="000874D5">
              <w:rPr>
                <w:noProof/>
                <w:webHidden/>
              </w:rPr>
              <w:tab/>
            </w:r>
            <w:r w:rsidR="000874D5">
              <w:rPr>
                <w:noProof/>
                <w:webHidden/>
              </w:rPr>
              <w:fldChar w:fldCharType="begin"/>
            </w:r>
            <w:r w:rsidR="000874D5">
              <w:rPr>
                <w:noProof/>
                <w:webHidden/>
              </w:rPr>
              <w:instrText xml:space="preserve"> PAGEREF _Toc68206053 \h </w:instrText>
            </w:r>
            <w:r w:rsidR="000874D5">
              <w:rPr>
                <w:noProof/>
                <w:webHidden/>
              </w:rPr>
            </w:r>
            <w:r w:rsidR="000874D5">
              <w:rPr>
                <w:noProof/>
                <w:webHidden/>
              </w:rPr>
              <w:fldChar w:fldCharType="separate"/>
            </w:r>
            <w:r w:rsidR="000874D5">
              <w:rPr>
                <w:noProof/>
                <w:webHidden/>
              </w:rPr>
              <w:t>15</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54" w:history="1">
            <w:r w:rsidR="000874D5" w:rsidRPr="00280850">
              <w:rPr>
                <w:rStyle w:val="aff2"/>
                <w:rFonts w:hint="eastAsia"/>
                <w:noProof/>
              </w:rPr>
              <w:t>学生差旅</w:t>
            </w:r>
            <w:r w:rsidR="000874D5">
              <w:rPr>
                <w:noProof/>
                <w:webHidden/>
              </w:rPr>
              <w:tab/>
            </w:r>
            <w:r w:rsidR="000874D5">
              <w:rPr>
                <w:noProof/>
                <w:webHidden/>
              </w:rPr>
              <w:fldChar w:fldCharType="begin"/>
            </w:r>
            <w:r w:rsidR="000874D5">
              <w:rPr>
                <w:noProof/>
                <w:webHidden/>
              </w:rPr>
              <w:instrText xml:space="preserve"> PAGEREF _Toc68206054 \h </w:instrText>
            </w:r>
            <w:r w:rsidR="000874D5">
              <w:rPr>
                <w:noProof/>
                <w:webHidden/>
              </w:rPr>
            </w:r>
            <w:r w:rsidR="000874D5">
              <w:rPr>
                <w:noProof/>
                <w:webHidden/>
              </w:rPr>
              <w:fldChar w:fldCharType="separate"/>
            </w:r>
            <w:r w:rsidR="000874D5">
              <w:rPr>
                <w:noProof/>
                <w:webHidden/>
              </w:rPr>
              <w:t>16</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55" w:history="1">
            <w:r w:rsidR="000874D5" w:rsidRPr="00280850">
              <w:rPr>
                <w:rStyle w:val="aff2"/>
                <w:rFonts w:hint="eastAsia"/>
                <w:noProof/>
              </w:rPr>
              <w:t>野外试验</w:t>
            </w:r>
            <w:r w:rsidR="000874D5">
              <w:rPr>
                <w:noProof/>
                <w:webHidden/>
              </w:rPr>
              <w:tab/>
            </w:r>
            <w:r w:rsidR="000874D5">
              <w:rPr>
                <w:noProof/>
                <w:webHidden/>
              </w:rPr>
              <w:fldChar w:fldCharType="begin"/>
            </w:r>
            <w:r w:rsidR="000874D5">
              <w:rPr>
                <w:noProof/>
                <w:webHidden/>
              </w:rPr>
              <w:instrText xml:space="preserve"> PAGEREF _Toc68206055 \h </w:instrText>
            </w:r>
            <w:r w:rsidR="000874D5">
              <w:rPr>
                <w:noProof/>
                <w:webHidden/>
              </w:rPr>
            </w:r>
            <w:r w:rsidR="000874D5">
              <w:rPr>
                <w:noProof/>
                <w:webHidden/>
              </w:rPr>
              <w:fldChar w:fldCharType="separate"/>
            </w:r>
            <w:r w:rsidR="000874D5">
              <w:rPr>
                <w:noProof/>
                <w:webHidden/>
              </w:rPr>
              <w:t>16</w:t>
            </w:r>
            <w:r w:rsidR="000874D5">
              <w:rPr>
                <w:noProof/>
                <w:webHidden/>
              </w:rPr>
              <w:fldChar w:fldCharType="end"/>
            </w:r>
          </w:hyperlink>
        </w:p>
        <w:p w:rsidR="000874D5" w:rsidRDefault="007D0138">
          <w:pPr>
            <w:pStyle w:val="TOC1"/>
            <w:tabs>
              <w:tab w:val="right" w:leader="dot" w:pos="8630"/>
            </w:tabs>
            <w:rPr>
              <w:rFonts w:cstheme="minorBidi"/>
              <w:noProof/>
              <w:kern w:val="2"/>
              <w:sz w:val="21"/>
            </w:rPr>
          </w:pPr>
          <w:hyperlink w:anchor="_Toc68206056" w:history="1">
            <w:r w:rsidR="000874D5" w:rsidRPr="00280850">
              <w:rPr>
                <w:rStyle w:val="aff2"/>
                <w:rFonts w:ascii="宋体" w:eastAsia="宋体" w:hAnsi="宋体" w:cs="MS Gothic" w:hint="eastAsia"/>
                <w:noProof/>
              </w:rPr>
              <w:t>暂借款</w:t>
            </w:r>
            <w:r w:rsidR="000874D5">
              <w:rPr>
                <w:noProof/>
                <w:webHidden/>
              </w:rPr>
              <w:tab/>
            </w:r>
            <w:r w:rsidR="000874D5">
              <w:rPr>
                <w:noProof/>
                <w:webHidden/>
              </w:rPr>
              <w:fldChar w:fldCharType="begin"/>
            </w:r>
            <w:r w:rsidR="000874D5">
              <w:rPr>
                <w:noProof/>
                <w:webHidden/>
              </w:rPr>
              <w:instrText xml:space="preserve"> PAGEREF _Toc68206056 \h </w:instrText>
            </w:r>
            <w:r w:rsidR="000874D5">
              <w:rPr>
                <w:noProof/>
                <w:webHidden/>
              </w:rPr>
            </w:r>
            <w:r w:rsidR="000874D5">
              <w:rPr>
                <w:noProof/>
                <w:webHidden/>
              </w:rPr>
              <w:fldChar w:fldCharType="separate"/>
            </w:r>
            <w:r w:rsidR="000874D5">
              <w:rPr>
                <w:noProof/>
                <w:webHidden/>
              </w:rPr>
              <w:t>17</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57" w:history="1">
            <w:r w:rsidR="000874D5" w:rsidRPr="00280850">
              <w:rPr>
                <w:rStyle w:val="aff2"/>
                <w:rFonts w:hint="eastAsia"/>
                <w:noProof/>
              </w:rPr>
              <w:t>签</w:t>
            </w:r>
            <w:r w:rsidR="000874D5" w:rsidRPr="00280850">
              <w:rPr>
                <w:rStyle w:val="aff2"/>
                <w:rFonts w:eastAsia="宋体" w:hint="eastAsia"/>
                <w:noProof/>
              </w:rPr>
              <w:t>字审批</w:t>
            </w:r>
            <w:r w:rsidR="000874D5">
              <w:rPr>
                <w:noProof/>
                <w:webHidden/>
              </w:rPr>
              <w:tab/>
            </w:r>
            <w:r w:rsidR="000874D5">
              <w:rPr>
                <w:noProof/>
                <w:webHidden/>
              </w:rPr>
              <w:fldChar w:fldCharType="begin"/>
            </w:r>
            <w:r w:rsidR="000874D5">
              <w:rPr>
                <w:noProof/>
                <w:webHidden/>
              </w:rPr>
              <w:instrText xml:space="preserve"> PAGEREF _Toc68206057 \h </w:instrText>
            </w:r>
            <w:r w:rsidR="000874D5">
              <w:rPr>
                <w:noProof/>
                <w:webHidden/>
              </w:rPr>
            </w:r>
            <w:r w:rsidR="000874D5">
              <w:rPr>
                <w:noProof/>
                <w:webHidden/>
              </w:rPr>
              <w:fldChar w:fldCharType="separate"/>
            </w:r>
            <w:r w:rsidR="000874D5">
              <w:rPr>
                <w:noProof/>
                <w:webHidden/>
              </w:rPr>
              <w:t>17</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58" w:history="1">
            <w:r w:rsidR="000874D5" w:rsidRPr="00280850">
              <w:rPr>
                <w:rStyle w:val="aff2"/>
                <w:rFonts w:hint="eastAsia"/>
                <w:noProof/>
              </w:rPr>
              <w:t>学生借款</w:t>
            </w:r>
            <w:r w:rsidR="000874D5">
              <w:rPr>
                <w:noProof/>
                <w:webHidden/>
              </w:rPr>
              <w:tab/>
            </w:r>
            <w:r w:rsidR="000874D5">
              <w:rPr>
                <w:noProof/>
                <w:webHidden/>
              </w:rPr>
              <w:fldChar w:fldCharType="begin"/>
            </w:r>
            <w:r w:rsidR="000874D5">
              <w:rPr>
                <w:noProof/>
                <w:webHidden/>
              </w:rPr>
              <w:instrText xml:space="preserve"> PAGEREF _Toc68206058 \h </w:instrText>
            </w:r>
            <w:r w:rsidR="000874D5">
              <w:rPr>
                <w:noProof/>
                <w:webHidden/>
              </w:rPr>
            </w:r>
            <w:r w:rsidR="000874D5">
              <w:rPr>
                <w:noProof/>
                <w:webHidden/>
              </w:rPr>
              <w:fldChar w:fldCharType="separate"/>
            </w:r>
            <w:r w:rsidR="000874D5">
              <w:rPr>
                <w:noProof/>
                <w:webHidden/>
              </w:rPr>
              <w:t>17</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59" w:history="1">
            <w:r w:rsidR="000874D5" w:rsidRPr="00280850">
              <w:rPr>
                <w:rStyle w:val="aff2"/>
                <w:rFonts w:hint="eastAsia"/>
                <w:noProof/>
              </w:rPr>
              <w:t>版面费借款</w:t>
            </w:r>
            <w:r w:rsidR="000874D5">
              <w:rPr>
                <w:noProof/>
                <w:webHidden/>
              </w:rPr>
              <w:tab/>
            </w:r>
            <w:r w:rsidR="000874D5">
              <w:rPr>
                <w:noProof/>
                <w:webHidden/>
              </w:rPr>
              <w:fldChar w:fldCharType="begin"/>
            </w:r>
            <w:r w:rsidR="000874D5">
              <w:rPr>
                <w:noProof/>
                <w:webHidden/>
              </w:rPr>
              <w:instrText xml:space="preserve"> PAGEREF _Toc68206059 \h </w:instrText>
            </w:r>
            <w:r w:rsidR="000874D5">
              <w:rPr>
                <w:noProof/>
                <w:webHidden/>
              </w:rPr>
            </w:r>
            <w:r w:rsidR="000874D5">
              <w:rPr>
                <w:noProof/>
                <w:webHidden/>
              </w:rPr>
              <w:fldChar w:fldCharType="separate"/>
            </w:r>
            <w:r w:rsidR="000874D5">
              <w:rPr>
                <w:noProof/>
                <w:webHidden/>
              </w:rPr>
              <w:t>17</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60" w:history="1">
            <w:r w:rsidR="000874D5" w:rsidRPr="00280850">
              <w:rPr>
                <w:rStyle w:val="aff2"/>
                <w:rFonts w:hint="eastAsia"/>
                <w:noProof/>
              </w:rPr>
              <w:t>采购材料、设备借款</w:t>
            </w:r>
            <w:r w:rsidR="000874D5">
              <w:rPr>
                <w:noProof/>
                <w:webHidden/>
              </w:rPr>
              <w:tab/>
            </w:r>
            <w:r w:rsidR="000874D5">
              <w:rPr>
                <w:noProof/>
                <w:webHidden/>
              </w:rPr>
              <w:fldChar w:fldCharType="begin"/>
            </w:r>
            <w:r w:rsidR="000874D5">
              <w:rPr>
                <w:noProof/>
                <w:webHidden/>
              </w:rPr>
              <w:instrText xml:space="preserve"> PAGEREF _Toc68206060 \h </w:instrText>
            </w:r>
            <w:r w:rsidR="000874D5">
              <w:rPr>
                <w:noProof/>
                <w:webHidden/>
              </w:rPr>
            </w:r>
            <w:r w:rsidR="000874D5">
              <w:rPr>
                <w:noProof/>
                <w:webHidden/>
              </w:rPr>
              <w:fldChar w:fldCharType="separate"/>
            </w:r>
            <w:r w:rsidR="000874D5">
              <w:rPr>
                <w:noProof/>
                <w:webHidden/>
              </w:rPr>
              <w:t>18</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61" w:history="1">
            <w:r w:rsidR="000874D5" w:rsidRPr="00280850">
              <w:rPr>
                <w:rStyle w:val="aff2"/>
                <w:rFonts w:hint="eastAsia"/>
                <w:noProof/>
              </w:rPr>
              <w:t>分承包、外协借款</w:t>
            </w:r>
            <w:r w:rsidR="000874D5">
              <w:rPr>
                <w:noProof/>
                <w:webHidden/>
              </w:rPr>
              <w:tab/>
            </w:r>
            <w:r w:rsidR="000874D5">
              <w:rPr>
                <w:noProof/>
                <w:webHidden/>
              </w:rPr>
              <w:fldChar w:fldCharType="begin"/>
            </w:r>
            <w:r w:rsidR="000874D5">
              <w:rPr>
                <w:noProof/>
                <w:webHidden/>
              </w:rPr>
              <w:instrText xml:space="preserve"> PAGEREF _Toc68206061 \h </w:instrText>
            </w:r>
            <w:r w:rsidR="000874D5">
              <w:rPr>
                <w:noProof/>
                <w:webHidden/>
              </w:rPr>
            </w:r>
            <w:r w:rsidR="000874D5">
              <w:rPr>
                <w:noProof/>
                <w:webHidden/>
              </w:rPr>
              <w:fldChar w:fldCharType="separate"/>
            </w:r>
            <w:r w:rsidR="000874D5">
              <w:rPr>
                <w:noProof/>
                <w:webHidden/>
              </w:rPr>
              <w:t>18</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62" w:history="1">
            <w:r w:rsidR="000874D5" w:rsidRPr="00280850">
              <w:rPr>
                <w:rStyle w:val="aff2"/>
                <w:rFonts w:hint="eastAsia"/>
                <w:noProof/>
              </w:rPr>
              <w:t>还款</w:t>
            </w:r>
            <w:r w:rsidR="000874D5">
              <w:rPr>
                <w:noProof/>
                <w:webHidden/>
              </w:rPr>
              <w:tab/>
            </w:r>
            <w:r w:rsidR="000874D5">
              <w:rPr>
                <w:noProof/>
                <w:webHidden/>
              </w:rPr>
              <w:fldChar w:fldCharType="begin"/>
            </w:r>
            <w:r w:rsidR="000874D5">
              <w:rPr>
                <w:noProof/>
                <w:webHidden/>
              </w:rPr>
              <w:instrText xml:space="preserve"> PAGEREF _Toc68206062 \h </w:instrText>
            </w:r>
            <w:r w:rsidR="000874D5">
              <w:rPr>
                <w:noProof/>
                <w:webHidden/>
              </w:rPr>
            </w:r>
            <w:r w:rsidR="000874D5">
              <w:rPr>
                <w:noProof/>
                <w:webHidden/>
              </w:rPr>
              <w:fldChar w:fldCharType="separate"/>
            </w:r>
            <w:r w:rsidR="000874D5">
              <w:rPr>
                <w:noProof/>
                <w:webHidden/>
              </w:rPr>
              <w:t>18</w:t>
            </w:r>
            <w:r w:rsidR="000874D5">
              <w:rPr>
                <w:noProof/>
                <w:webHidden/>
              </w:rPr>
              <w:fldChar w:fldCharType="end"/>
            </w:r>
          </w:hyperlink>
        </w:p>
        <w:p w:rsidR="000874D5" w:rsidRDefault="007D0138">
          <w:pPr>
            <w:pStyle w:val="TOC1"/>
            <w:tabs>
              <w:tab w:val="right" w:leader="dot" w:pos="8630"/>
            </w:tabs>
            <w:rPr>
              <w:rFonts w:cstheme="minorBidi"/>
              <w:noProof/>
              <w:kern w:val="2"/>
              <w:sz w:val="21"/>
            </w:rPr>
          </w:pPr>
          <w:hyperlink w:anchor="_Toc68206063" w:history="1">
            <w:r w:rsidR="000874D5" w:rsidRPr="00280850">
              <w:rPr>
                <w:rStyle w:val="aff2"/>
                <w:rFonts w:ascii="宋体" w:eastAsia="宋体" w:hAnsi="宋体" w:cs="MS Gothic" w:hint="eastAsia"/>
                <w:noProof/>
              </w:rPr>
              <w:t>酬金业务</w:t>
            </w:r>
            <w:r w:rsidR="000874D5">
              <w:rPr>
                <w:noProof/>
                <w:webHidden/>
              </w:rPr>
              <w:tab/>
            </w:r>
            <w:r w:rsidR="000874D5">
              <w:rPr>
                <w:noProof/>
                <w:webHidden/>
              </w:rPr>
              <w:fldChar w:fldCharType="begin"/>
            </w:r>
            <w:r w:rsidR="000874D5">
              <w:rPr>
                <w:noProof/>
                <w:webHidden/>
              </w:rPr>
              <w:instrText xml:space="preserve"> PAGEREF _Toc68206063 \h </w:instrText>
            </w:r>
            <w:r w:rsidR="000874D5">
              <w:rPr>
                <w:noProof/>
                <w:webHidden/>
              </w:rPr>
            </w:r>
            <w:r w:rsidR="000874D5">
              <w:rPr>
                <w:noProof/>
                <w:webHidden/>
              </w:rPr>
              <w:fldChar w:fldCharType="separate"/>
            </w:r>
            <w:r w:rsidR="000874D5">
              <w:rPr>
                <w:noProof/>
                <w:webHidden/>
              </w:rPr>
              <w:t>19</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64" w:history="1">
            <w:r w:rsidR="000874D5" w:rsidRPr="00280850">
              <w:rPr>
                <w:rStyle w:val="aff2"/>
                <w:rFonts w:eastAsia="宋体" w:hint="eastAsia"/>
                <w:noProof/>
              </w:rPr>
              <w:t>签字审批</w:t>
            </w:r>
            <w:r w:rsidR="000874D5">
              <w:rPr>
                <w:noProof/>
                <w:webHidden/>
              </w:rPr>
              <w:tab/>
            </w:r>
            <w:r w:rsidR="000874D5">
              <w:rPr>
                <w:noProof/>
                <w:webHidden/>
              </w:rPr>
              <w:fldChar w:fldCharType="begin"/>
            </w:r>
            <w:r w:rsidR="000874D5">
              <w:rPr>
                <w:noProof/>
                <w:webHidden/>
              </w:rPr>
              <w:instrText xml:space="preserve"> PAGEREF _Toc68206064 \h </w:instrText>
            </w:r>
            <w:r w:rsidR="000874D5">
              <w:rPr>
                <w:noProof/>
                <w:webHidden/>
              </w:rPr>
            </w:r>
            <w:r w:rsidR="000874D5">
              <w:rPr>
                <w:noProof/>
                <w:webHidden/>
              </w:rPr>
              <w:fldChar w:fldCharType="separate"/>
            </w:r>
            <w:r w:rsidR="000874D5">
              <w:rPr>
                <w:noProof/>
                <w:webHidden/>
              </w:rPr>
              <w:t>19</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65" w:history="1">
            <w:r w:rsidR="000874D5" w:rsidRPr="00280850">
              <w:rPr>
                <w:rStyle w:val="aff2"/>
                <w:rFonts w:hint="eastAsia"/>
                <w:noProof/>
              </w:rPr>
              <w:t>学术报告与讲座费</w:t>
            </w:r>
            <w:r w:rsidR="000874D5">
              <w:rPr>
                <w:noProof/>
                <w:webHidden/>
              </w:rPr>
              <w:tab/>
            </w:r>
            <w:r w:rsidR="000874D5">
              <w:rPr>
                <w:noProof/>
                <w:webHidden/>
              </w:rPr>
              <w:fldChar w:fldCharType="begin"/>
            </w:r>
            <w:r w:rsidR="000874D5">
              <w:rPr>
                <w:noProof/>
                <w:webHidden/>
              </w:rPr>
              <w:instrText xml:space="preserve"> PAGEREF _Toc68206065 \h </w:instrText>
            </w:r>
            <w:r w:rsidR="000874D5">
              <w:rPr>
                <w:noProof/>
                <w:webHidden/>
              </w:rPr>
            </w:r>
            <w:r w:rsidR="000874D5">
              <w:rPr>
                <w:noProof/>
                <w:webHidden/>
              </w:rPr>
              <w:fldChar w:fldCharType="separate"/>
            </w:r>
            <w:r w:rsidR="000874D5">
              <w:rPr>
                <w:noProof/>
                <w:webHidden/>
              </w:rPr>
              <w:t>19</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66" w:history="1">
            <w:r w:rsidR="000874D5" w:rsidRPr="00280850">
              <w:rPr>
                <w:rStyle w:val="aff2"/>
                <w:rFonts w:hint="eastAsia"/>
                <w:noProof/>
              </w:rPr>
              <w:t>专家咨询与评审费</w:t>
            </w:r>
            <w:r w:rsidR="000874D5">
              <w:rPr>
                <w:noProof/>
                <w:webHidden/>
              </w:rPr>
              <w:tab/>
            </w:r>
            <w:r w:rsidR="000874D5">
              <w:rPr>
                <w:noProof/>
                <w:webHidden/>
              </w:rPr>
              <w:fldChar w:fldCharType="begin"/>
            </w:r>
            <w:r w:rsidR="000874D5">
              <w:rPr>
                <w:noProof/>
                <w:webHidden/>
              </w:rPr>
              <w:instrText xml:space="preserve"> PAGEREF _Toc68206066 \h </w:instrText>
            </w:r>
            <w:r w:rsidR="000874D5">
              <w:rPr>
                <w:noProof/>
                <w:webHidden/>
              </w:rPr>
            </w:r>
            <w:r w:rsidR="000874D5">
              <w:rPr>
                <w:noProof/>
                <w:webHidden/>
              </w:rPr>
              <w:fldChar w:fldCharType="separate"/>
            </w:r>
            <w:r w:rsidR="000874D5">
              <w:rPr>
                <w:noProof/>
                <w:webHidden/>
              </w:rPr>
              <w:t>19</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67" w:history="1">
            <w:r w:rsidR="000874D5" w:rsidRPr="00280850">
              <w:rPr>
                <w:rStyle w:val="aff2"/>
                <w:rFonts w:hint="eastAsia"/>
                <w:noProof/>
              </w:rPr>
              <w:t>讲课酬金</w:t>
            </w:r>
            <w:r w:rsidR="000874D5">
              <w:rPr>
                <w:noProof/>
                <w:webHidden/>
              </w:rPr>
              <w:tab/>
            </w:r>
            <w:r w:rsidR="000874D5">
              <w:rPr>
                <w:noProof/>
                <w:webHidden/>
              </w:rPr>
              <w:fldChar w:fldCharType="begin"/>
            </w:r>
            <w:r w:rsidR="000874D5">
              <w:rPr>
                <w:noProof/>
                <w:webHidden/>
              </w:rPr>
              <w:instrText xml:space="preserve"> PAGEREF _Toc68206067 \h </w:instrText>
            </w:r>
            <w:r w:rsidR="000874D5">
              <w:rPr>
                <w:noProof/>
                <w:webHidden/>
              </w:rPr>
            </w:r>
            <w:r w:rsidR="000874D5">
              <w:rPr>
                <w:noProof/>
                <w:webHidden/>
              </w:rPr>
              <w:fldChar w:fldCharType="separate"/>
            </w:r>
            <w:r w:rsidR="000874D5">
              <w:rPr>
                <w:noProof/>
                <w:webHidden/>
              </w:rPr>
              <w:t>20</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68" w:history="1">
            <w:r w:rsidR="000874D5" w:rsidRPr="00280850">
              <w:rPr>
                <w:rStyle w:val="aff2"/>
                <w:rFonts w:hint="eastAsia"/>
                <w:noProof/>
              </w:rPr>
              <w:t>指导酬金</w:t>
            </w:r>
            <w:r w:rsidR="000874D5">
              <w:rPr>
                <w:noProof/>
                <w:webHidden/>
              </w:rPr>
              <w:tab/>
            </w:r>
            <w:r w:rsidR="000874D5">
              <w:rPr>
                <w:noProof/>
                <w:webHidden/>
              </w:rPr>
              <w:fldChar w:fldCharType="begin"/>
            </w:r>
            <w:r w:rsidR="000874D5">
              <w:rPr>
                <w:noProof/>
                <w:webHidden/>
              </w:rPr>
              <w:instrText xml:space="preserve"> PAGEREF _Toc68206068 \h </w:instrText>
            </w:r>
            <w:r w:rsidR="000874D5">
              <w:rPr>
                <w:noProof/>
                <w:webHidden/>
              </w:rPr>
            </w:r>
            <w:r w:rsidR="000874D5">
              <w:rPr>
                <w:noProof/>
                <w:webHidden/>
              </w:rPr>
              <w:fldChar w:fldCharType="separate"/>
            </w:r>
            <w:r w:rsidR="000874D5">
              <w:rPr>
                <w:noProof/>
                <w:webHidden/>
              </w:rPr>
              <w:t>20</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69" w:history="1">
            <w:r w:rsidR="000874D5" w:rsidRPr="00280850">
              <w:rPr>
                <w:rStyle w:val="aff2"/>
                <w:rFonts w:hint="eastAsia"/>
                <w:noProof/>
              </w:rPr>
              <w:t>考试考务费</w:t>
            </w:r>
            <w:r w:rsidR="000874D5">
              <w:rPr>
                <w:noProof/>
                <w:webHidden/>
              </w:rPr>
              <w:tab/>
            </w:r>
            <w:r w:rsidR="000874D5">
              <w:rPr>
                <w:noProof/>
                <w:webHidden/>
              </w:rPr>
              <w:fldChar w:fldCharType="begin"/>
            </w:r>
            <w:r w:rsidR="000874D5">
              <w:rPr>
                <w:noProof/>
                <w:webHidden/>
              </w:rPr>
              <w:instrText xml:space="preserve"> PAGEREF _Toc68206069 \h </w:instrText>
            </w:r>
            <w:r w:rsidR="000874D5">
              <w:rPr>
                <w:noProof/>
                <w:webHidden/>
              </w:rPr>
            </w:r>
            <w:r w:rsidR="000874D5">
              <w:rPr>
                <w:noProof/>
                <w:webHidden/>
              </w:rPr>
              <w:fldChar w:fldCharType="separate"/>
            </w:r>
            <w:r w:rsidR="000874D5">
              <w:rPr>
                <w:noProof/>
                <w:webHidden/>
              </w:rPr>
              <w:t>21</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70" w:history="1">
            <w:r w:rsidR="000874D5" w:rsidRPr="00280850">
              <w:rPr>
                <w:rStyle w:val="aff2"/>
                <w:rFonts w:hint="eastAsia"/>
                <w:noProof/>
              </w:rPr>
              <w:t>学位论文评阅答辩费</w:t>
            </w:r>
            <w:r w:rsidR="000874D5">
              <w:rPr>
                <w:noProof/>
                <w:webHidden/>
              </w:rPr>
              <w:tab/>
            </w:r>
            <w:r w:rsidR="000874D5">
              <w:rPr>
                <w:noProof/>
                <w:webHidden/>
              </w:rPr>
              <w:fldChar w:fldCharType="begin"/>
            </w:r>
            <w:r w:rsidR="000874D5">
              <w:rPr>
                <w:noProof/>
                <w:webHidden/>
              </w:rPr>
              <w:instrText xml:space="preserve"> PAGEREF _Toc68206070 \h </w:instrText>
            </w:r>
            <w:r w:rsidR="000874D5">
              <w:rPr>
                <w:noProof/>
                <w:webHidden/>
              </w:rPr>
            </w:r>
            <w:r w:rsidR="000874D5">
              <w:rPr>
                <w:noProof/>
                <w:webHidden/>
              </w:rPr>
              <w:fldChar w:fldCharType="separate"/>
            </w:r>
            <w:r w:rsidR="000874D5">
              <w:rPr>
                <w:noProof/>
                <w:webHidden/>
              </w:rPr>
              <w:t>21</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71" w:history="1">
            <w:r w:rsidR="000874D5" w:rsidRPr="00280850">
              <w:rPr>
                <w:rStyle w:val="aff2"/>
                <w:rFonts w:hint="eastAsia"/>
                <w:noProof/>
              </w:rPr>
              <w:t>其他</w:t>
            </w:r>
            <w:r w:rsidR="000874D5">
              <w:rPr>
                <w:noProof/>
                <w:webHidden/>
              </w:rPr>
              <w:tab/>
            </w:r>
            <w:r w:rsidR="000874D5">
              <w:rPr>
                <w:noProof/>
                <w:webHidden/>
              </w:rPr>
              <w:fldChar w:fldCharType="begin"/>
            </w:r>
            <w:r w:rsidR="000874D5">
              <w:rPr>
                <w:noProof/>
                <w:webHidden/>
              </w:rPr>
              <w:instrText xml:space="preserve"> PAGEREF _Toc68206071 \h </w:instrText>
            </w:r>
            <w:r w:rsidR="000874D5">
              <w:rPr>
                <w:noProof/>
                <w:webHidden/>
              </w:rPr>
            </w:r>
            <w:r w:rsidR="000874D5">
              <w:rPr>
                <w:noProof/>
                <w:webHidden/>
              </w:rPr>
              <w:fldChar w:fldCharType="separate"/>
            </w:r>
            <w:r w:rsidR="000874D5">
              <w:rPr>
                <w:noProof/>
                <w:webHidden/>
              </w:rPr>
              <w:t>22</w:t>
            </w:r>
            <w:r w:rsidR="000874D5">
              <w:rPr>
                <w:noProof/>
                <w:webHidden/>
              </w:rPr>
              <w:fldChar w:fldCharType="end"/>
            </w:r>
          </w:hyperlink>
        </w:p>
        <w:p w:rsidR="000874D5" w:rsidRDefault="007D0138">
          <w:pPr>
            <w:pStyle w:val="TOC1"/>
            <w:tabs>
              <w:tab w:val="right" w:leader="dot" w:pos="8630"/>
            </w:tabs>
            <w:rPr>
              <w:rFonts w:cstheme="minorBidi"/>
              <w:noProof/>
              <w:kern w:val="2"/>
              <w:sz w:val="21"/>
            </w:rPr>
          </w:pPr>
          <w:hyperlink w:anchor="_Toc68206072" w:history="1">
            <w:r w:rsidR="000874D5" w:rsidRPr="00280850">
              <w:rPr>
                <w:rStyle w:val="aff2"/>
                <w:rFonts w:ascii="宋体" w:eastAsia="宋体" w:hAnsi="宋体" w:cs="MS Gothic" w:hint="eastAsia"/>
                <w:noProof/>
              </w:rPr>
              <w:t>学生业务</w:t>
            </w:r>
            <w:r w:rsidR="000874D5">
              <w:rPr>
                <w:noProof/>
                <w:webHidden/>
              </w:rPr>
              <w:tab/>
            </w:r>
            <w:r w:rsidR="000874D5">
              <w:rPr>
                <w:noProof/>
                <w:webHidden/>
              </w:rPr>
              <w:fldChar w:fldCharType="begin"/>
            </w:r>
            <w:r w:rsidR="000874D5">
              <w:rPr>
                <w:noProof/>
                <w:webHidden/>
              </w:rPr>
              <w:instrText xml:space="preserve"> PAGEREF _Toc68206072 \h </w:instrText>
            </w:r>
            <w:r w:rsidR="000874D5">
              <w:rPr>
                <w:noProof/>
                <w:webHidden/>
              </w:rPr>
            </w:r>
            <w:r w:rsidR="000874D5">
              <w:rPr>
                <w:noProof/>
                <w:webHidden/>
              </w:rPr>
              <w:fldChar w:fldCharType="separate"/>
            </w:r>
            <w:r w:rsidR="000874D5">
              <w:rPr>
                <w:noProof/>
                <w:webHidden/>
              </w:rPr>
              <w:t>24</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73" w:history="1">
            <w:r w:rsidR="000874D5" w:rsidRPr="00280850">
              <w:rPr>
                <w:rStyle w:val="aff2"/>
                <w:rFonts w:asciiTheme="minorEastAsia" w:hAnsiTheme="minorEastAsia" w:hint="eastAsia"/>
                <w:noProof/>
              </w:rPr>
              <w:t>缴费</w:t>
            </w:r>
            <w:r w:rsidR="000874D5">
              <w:rPr>
                <w:noProof/>
                <w:webHidden/>
              </w:rPr>
              <w:tab/>
            </w:r>
            <w:r w:rsidR="000874D5">
              <w:rPr>
                <w:noProof/>
                <w:webHidden/>
              </w:rPr>
              <w:fldChar w:fldCharType="begin"/>
            </w:r>
            <w:r w:rsidR="000874D5">
              <w:rPr>
                <w:noProof/>
                <w:webHidden/>
              </w:rPr>
              <w:instrText xml:space="preserve"> PAGEREF _Toc68206073 \h </w:instrText>
            </w:r>
            <w:r w:rsidR="000874D5">
              <w:rPr>
                <w:noProof/>
                <w:webHidden/>
              </w:rPr>
            </w:r>
            <w:r w:rsidR="000874D5">
              <w:rPr>
                <w:noProof/>
                <w:webHidden/>
              </w:rPr>
              <w:fldChar w:fldCharType="separate"/>
            </w:r>
            <w:r w:rsidR="000874D5">
              <w:rPr>
                <w:noProof/>
                <w:webHidden/>
              </w:rPr>
              <w:t>24</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74" w:history="1">
            <w:r w:rsidR="000874D5" w:rsidRPr="00280850">
              <w:rPr>
                <w:rStyle w:val="aff2"/>
                <w:rFonts w:asciiTheme="minorEastAsia" w:hAnsiTheme="minorEastAsia" w:hint="eastAsia"/>
                <w:noProof/>
              </w:rPr>
              <w:t>退费</w:t>
            </w:r>
            <w:r w:rsidR="000874D5">
              <w:rPr>
                <w:noProof/>
                <w:webHidden/>
              </w:rPr>
              <w:tab/>
            </w:r>
            <w:r w:rsidR="000874D5">
              <w:rPr>
                <w:noProof/>
                <w:webHidden/>
              </w:rPr>
              <w:fldChar w:fldCharType="begin"/>
            </w:r>
            <w:r w:rsidR="000874D5">
              <w:rPr>
                <w:noProof/>
                <w:webHidden/>
              </w:rPr>
              <w:instrText xml:space="preserve"> PAGEREF _Toc68206074 \h </w:instrText>
            </w:r>
            <w:r w:rsidR="000874D5">
              <w:rPr>
                <w:noProof/>
                <w:webHidden/>
              </w:rPr>
            </w:r>
            <w:r w:rsidR="000874D5">
              <w:rPr>
                <w:noProof/>
                <w:webHidden/>
              </w:rPr>
              <w:fldChar w:fldCharType="separate"/>
            </w:r>
            <w:r w:rsidR="000874D5">
              <w:rPr>
                <w:noProof/>
                <w:webHidden/>
              </w:rPr>
              <w:t>24</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75" w:history="1">
            <w:r w:rsidR="000874D5" w:rsidRPr="00280850">
              <w:rPr>
                <w:rStyle w:val="aff2"/>
                <w:rFonts w:asciiTheme="minorEastAsia" w:hAnsiTheme="minorEastAsia" w:hint="eastAsia"/>
                <w:noProof/>
              </w:rPr>
              <w:t>学费票据</w:t>
            </w:r>
            <w:r w:rsidR="000874D5">
              <w:rPr>
                <w:noProof/>
                <w:webHidden/>
              </w:rPr>
              <w:tab/>
            </w:r>
            <w:r w:rsidR="000874D5">
              <w:rPr>
                <w:noProof/>
                <w:webHidden/>
              </w:rPr>
              <w:fldChar w:fldCharType="begin"/>
            </w:r>
            <w:r w:rsidR="000874D5">
              <w:rPr>
                <w:noProof/>
                <w:webHidden/>
              </w:rPr>
              <w:instrText xml:space="preserve"> PAGEREF _Toc68206075 \h </w:instrText>
            </w:r>
            <w:r w:rsidR="000874D5">
              <w:rPr>
                <w:noProof/>
                <w:webHidden/>
              </w:rPr>
            </w:r>
            <w:r w:rsidR="000874D5">
              <w:rPr>
                <w:noProof/>
                <w:webHidden/>
              </w:rPr>
              <w:fldChar w:fldCharType="separate"/>
            </w:r>
            <w:r w:rsidR="000874D5">
              <w:rPr>
                <w:noProof/>
                <w:webHidden/>
              </w:rPr>
              <w:t>25</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76" w:history="1">
            <w:r w:rsidR="000874D5" w:rsidRPr="00280850">
              <w:rPr>
                <w:rStyle w:val="aff2"/>
                <w:rFonts w:asciiTheme="minorEastAsia" w:hAnsiTheme="minorEastAsia" w:hint="eastAsia"/>
                <w:noProof/>
              </w:rPr>
              <w:t>奖助</w:t>
            </w:r>
            <w:r w:rsidR="000874D5">
              <w:rPr>
                <w:noProof/>
                <w:webHidden/>
              </w:rPr>
              <w:tab/>
            </w:r>
            <w:r w:rsidR="000874D5">
              <w:rPr>
                <w:noProof/>
                <w:webHidden/>
              </w:rPr>
              <w:fldChar w:fldCharType="begin"/>
            </w:r>
            <w:r w:rsidR="000874D5">
              <w:rPr>
                <w:noProof/>
                <w:webHidden/>
              </w:rPr>
              <w:instrText xml:space="preserve"> PAGEREF _Toc68206076 \h </w:instrText>
            </w:r>
            <w:r w:rsidR="000874D5">
              <w:rPr>
                <w:noProof/>
                <w:webHidden/>
              </w:rPr>
            </w:r>
            <w:r w:rsidR="000874D5">
              <w:rPr>
                <w:noProof/>
                <w:webHidden/>
              </w:rPr>
              <w:fldChar w:fldCharType="separate"/>
            </w:r>
            <w:r w:rsidR="000874D5">
              <w:rPr>
                <w:noProof/>
                <w:webHidden/>
              </w:rPr>
              <w:t>25</w:t>
            </w:r>
            <w:r w:rsidR="000874D5">
              <w:rPr>
                <w:noProof/>
                <w:webHidden/>
              </w:rPr>
              <w:fldChar w:fldCharType="end"/>
            </w:r>
          </w:hyperlink>
        </w:p>
        <w:p w:rsidR="000874D5" w:rsidRDefault="007D0138">
          <w:pPr>
            <w:pStyle w:val="TOC1"/>
            <w:tabs>
              <w:tab w:val="right" w:leader="dot" w:pos="8630"/>
            </w:tabs>
            <w:rPr>
              <w:rFonts w:cstheme="minorBidi"/>
              <w:noProof/>
              <w:kern w:val="2"/>
              <w:sz w:val="21"/>
            </w:rPr>
          </w:pPr>
          <w:hyperlink w:anchor="_Toc68206077" w:history="1">
            <w:r w:rsidR="000874D5" w:rsidRPr="00280850">
              <w:rPr>
                <w:rStyle w:val="aff2"/>
                <w:rFonts w:ascii="宋体" w:eastAsia="宋体" w:hAnsi="宋体" w:cs="MS Gothic" w:hint="eastAsia"/>
                <w:noProof/>
              </w:rPr>
              <w:t>科研经费</w:t>
            </w:r>
            <w:r w:rsidR="000874D5">
              <w:rPr>
                <w:noProof/>
                <w:webHidden/>
              </w:rPr>
              <w:tab/>
            </w:r>
            <w:r w:rsidR="000874D5">
              <w:rPr>
                <w:noProof/>
                <w:webHidden/>
              </w:rPr>
              <w:fldChar w:fldCharType="begin"/>
            </w:r>
            <w:r w:rsidR="000874D5">
              <w:rPr>
                <w:noProof/>
                <w:webHidden/>
              </w:rPr>
              <w:instrText xml:space="preserve"> PAGEREF _Toc68206077 \h </w:instrText>
            </w:r>
            <w:r w:rsidR="000874D5">
              <w:rPr>
                <w:noProof/>
                <w:webHidden/>
              </w:rPr>
            </w:r>
            <w:r w:rsidR="000874D5">
              <w:rPr>
                <w:noProof/>
                <w:webHidden/>
              </w:rPr>
              <w:fldChar w:fldCharType="separate"/>
            </w:r>
            <w:r w:rsidR="000874D5">
              <w:rPr>
                <w:noProof/>
                <w:webHidden/>
              </w:rPr>
              <w:t>26</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78" w:history="1">
            <w:r w:rsidR="000874D5" w:rsidRPr="00280850">
              <w:rPr>
                <w:rStyle w:val="aff2"/>
                <w:rFonts w:hint="eastAsia"/>
                <w:noProof/>
              </w:rPr>
              <w:t>招投标</w:t>
            </w:r>
            <w:r w:rsidR="000874D5">
              <w:rPr>
                <w:noProof/>
                <w:webHidden/>
              </w:rPr>
              <w:tab/>
            </w:r>
            <w:r w:rsidR="000874D5">
              <w:rPr>
                <w:noProof/>
                <w:webHidden/>
              </w:rPr>
              <w:fldChar w:fldCharType="begin"/>
            </w:r>
            <w:r w:rsidR="000874D5">
              <w:rPr>
                <w:noProof/>
                <w:webHidden/>
              </w:rPr>
              <w:instrText xml:space="preserve"> PAGEREF _Toc68206078 \h </w:instrText>
            </w:r>
            <w:r w:rsidR="000874D5">
              <w:rPr>
                <w:noProof/>
                <w:webHidden/>
              </w:rPr>
            </w:r>
            <w:r w:rsidR="000874D5">
              <w:rPr>
                <w:noProof/>
                <w:webHidden/>
              </w:rPr>
              <w:fldChar w:fldCharType="separate"/>
            </w:r>
            <w:r w:rsidR="000874D5">
              <w:rPr>
                <w:noProof/>
                <w:webHidden/>
              </w:rPr>
              <w:t>26</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79" w:history="1">
            <w:r w:rsidR="000874D5" w:rsidRPr="00280850">
              <w:rPr>
                <w:rStyle w:val="aff2"/>
                <w:rFonts w:hint="eastAsia"/>
                <w:noProof/>
              </w:rPr>
              <w:t>科研到款收款账户信息</w:t>
            </w:r>
            <w:r w:rsidR="000874D5">
              <w:rPr>
                <w:noProof/>
                <w:webHidden/>
              </w:rPr>
              <w:tab/>
            </w:r>
            <w:r w:rsidR="000874D5">
              <w:rPr>
                <w:noProof/>
                <w:webHidden/>
              </w:rPr>
              <w:fldChar w:fldCharType="begin"/>
            </w:r>
            <w:r w:rsidR="000874D5">
              <w:rPr>
                <w:noProof/>
                <w:webHidden/>
              </w:rPr>
              <w:instrText xml:space="preserve"> PAGEREF _Toc68206079 \h </w:instrText>
            </w:r>
            <w:r w:rsidR="000874D5">
              <w:rPr>
                <w:noProof/>
                <w:webHidden/>
              </w:rPr>
            </w:r>
            <w:r w:rsidR="000874D5">
              <w:rPr>
                <w:noProof/>
                <w:webHidden/>
              </w:rPr>
              <w:fldChar w:fldCharType="separate"/>
            </w:r>
            <w:r w:rsidR="000874D5">
              <w:rPr>
                <w:noProof/>
                <w:webHidden/>
              </w:rPr>
              <w:t>26</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80" w:history="1">
            <w:r w:rsidR="000874D5" w:rsidRPr="00280850">
              <w:rPr>
                <w:rStyle w:val="aff2"/>
                <w:rFonts w:hint="eastAsia"/>
                <w:noProof/>
              </w:rPr>
              <w:t>科研到款查询及认领</w:t>
            </w:r>
            <w:r w:rsidR="000874D5">
              <w:rPr>
                <w:noProof/>
                <w:webHidden/>
              </w:rPr>
              <w:tab/>
            </w:r>
            <w:r w:rsidR="000874D5">
              <w:rPr>
                <w:noProof/>
                <w:webHidden/>
              </w:rPr>
              <w:fldChar w:fldCharType="begin"/>
            </w:r>
            <w:r w:rsidR="000874D5">
              <w:rPr>
                <w:noProof/>
                <w:webHidden/>
              </w:rPr>
              <w:instrText xml:space="preserve"> PAGEREF _Toc68206080 \h </w:instrText>
            </w:r>
            <w:r w:rsidR="000874D5">
              <w:rPr>
                <w:noProof/>
                <w:webHidden/>
              </w:rPr>
            </w:r>
            <w:r w:rsidR="000874D5">
              <w:rPr>
                <w:noProof/>
                <w:webHidden/>
              </w:rPr>
              <w:fldChar w:fldCharType="separate"/>
            </w:r>
            <w:r w:rsidR="000874D5">
              <w:rPr>
                <w:noProof/>
                <w:webHidden/>
              </w:rPr>
              <w:t>26</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81" w:history="1">
            <w:r w:rsidR="000874D5" w:rsidRPr="00280850">
              <w:rPr>
                <w:rStyle w:val="aff2"/>
                <w:rFonts w:hint="eastAsia"/>
                <w:noProof/>
              </w:rPr>
              <w:t>开票种类及税率</w:t>
            </w:r>
            <w:r w:rsidR="000874D5">
              <w:rPr>
                <w:noProof/>
                <w:webHidden/>
              </w:rPr>
              <w:tab/>
            </w:r>
            <w:r w:rsidR="000874D5">
              <w:rPr>
                <w:noProof/>
                <w:webHidden/>
              </w:rPr>
              <w:fldChar w:fldCharType="begin"/>
            </w:r>
            <w:r w:rsidR="000874D5">
              <w:rPr>
                <w:noProof/>
                <w:webHidden/>
              </w:rPr>
              <w:instrText xml:space="preserve"> PAGEREF _Toc68206081 \h </w:instrText>
            </w:r>
            <w:r w:rsidR="000874D5">
              <w:rPr>
                <w:noProof/>
                <w:webHidden/>
              </w:rPr>
            </w:r>
            <w:r w:rsidR="000874D5">
              <w:rPr>
                <w:noProof/>
                <w:webHidden/>
              </w:rPr>
              <w:fldChar w:fldCharType="separate"/>
            </w:r>
            <w:r w:rsidR="000874D5">
              <w:rPr>
                <w:noProof/>
                <w:webHidden/>
              </w:rPr>
              <w:t>27</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82" w:history="1">
            <w:r w:rsidR="000874D5" w:rsidRPr="00280850">
              <w:rPr>
                <w:rStyle w:val="aff2"/>
                <w:rFonts w:hint="eastAsia"/>
                <w:noProof/>
              </w:rPr>
              <w:t>预决算</w:t>
            </w:r>
            <w:r w:rsidR="000874D5">
              <w:rPr>
                <w:noProof/>
                <w:webHidden/>
              </w:rPr>
              <w:tab/>
            </w:r>
            <w:r w:rsidR="000874D5">
              <w:rPr>
                <w:noProof/>
                <w:webHidden/>
              </w:rPr>
              <w:fldChar w:fldCharType="begin"/>
            </w:r>
            <w:r w:rsidR="000874D5">
              <w:rPr>
                <w:noProof/>
                <w:webHidden/>
              </w:rPr>
              <w:instrText xml:space="preserve"> PAGEREF _Toc68206082 \h </w:instrText>
            </w:r>
            <w:r w:rsidR="000874D5">
              <w:rPr>
                <w:noProof/>
                <w:webHidden/>
              </w:rPr>
            </w:r>
            <w:r w:rsidR="000874D5">
              <w:rPr>
                <w:noProof/>
                <w:webHidden/>
              </w:rPr>
              <w:fldChar w:fldCharType="separate"/>
            </w:r>
            <w:r w:rsidR="000874D5">
              <w:rPr>
                <w:noProof/>
                <w:webHidden/>
              </w:rPr>
              <w:t>27</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83" w:history="1">
            <w:r w:rsidR="000874D5" w:rsidRPr="00280850">
              <w:rPr>
                <w:rStyle w:val="aff2"/>
                <w:rFonts w:hint="eastAsia"/>
                <w:noProof/>
              </w:rPr>
              <w:t>科研审计</w:t>
            </w:r>
            <w:r w:rsidR="000874D5">
              <w:rPr>
                <w:noProof/>
                <w:webHidden/>
              </w:rPr>
              <w:tab/>
            </w:r>
            <w:r w:rsidR="000874D5">
              <w:rPr>
                <w:noProof/>
                <w:webHidden/>
              </w:rPr>
              <w:fldChar w:fldCharType="begin"/>
            </w:r>
            <w:r w:rsidR="000874D5">
              <w:rPr>
                <w:noProof/>
                <w:webHidden/>
              </w:rPr>
              <w:instrText xml:space="preserve"> PAGEREF _Toc68206083 \h </w:instrText>
            </w:r>
            <w:r w:rsidR="000874D5">
              <w:rPr>
                <w:noProof/>
                <w:webHidden/>
              </w:rPr>
            </w:r>
            <w:r w:rsidR="000874D5">
              <w:rPr>
                <w:noProof/>
                <w:webHidden/>
              </w:rPr>
              <w:fldChar w:fldCharType="separate"/>
            </w:r>
            <w:r w:rsidR="000874D5">
              <w:rPr>
                <w:noProof/>
                <w:webHidden/>
              </w:rPr>
              <w:t>28</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84" w:history="1">
            <w:r w:rsidR="000874D5" w:rsidRPr="00280850">
              <w:rPr>
                <w:rStyle w:val="aff2"/>
                <w:rFonts w:hint="eastAsia"/>
                <w:noProof/>
              </w:rPr>
              <w:t>科研结题</w:t>
            </w:r>
            <w:r w:rsidR="000874D5">
              <w:rPr>
                <w:noProof/>
                <w:webHidden/>
              </w:rPr>
              <w:tab/>
            </w:r>
            <w:r w:rsidR="000874D5">
              <w:rPr>
                <w:noProof/>
                <w:webHidden/>
              </w:rPr>
              <w:fldChar w:fldCharType="begin"/>
            </w:r>
            <w:r w:rsidR="000874D5">
              <w:rPr>
                <w:noProof/>
                <w:webHidden/>
              </w:rPr>
              <w:instrText xml:space="preserve"> PAGEREF _Toc68206084 \h </w:instrText>
            </w:r>
            <w:r w:rsidR="000874D5">
              <w:rPr>
                <w:noProof/>
                <w:webHidden/>
              </w:rPr>
            </w:r>
            <w:r w:rsidR="000874D5">
              <w:rPr>
                <w:noProof/>
                <w:webHidden/>
              </w:rPr>
              <w:fldChar w:fldCharType="separate"/>
            </w:r>
            <w:r w:rsidR="000874D5">
              <w:rPr>
                <w:noProof/>
                <w:webHidden/>
              </w:rPr>
              <w:t>28</w:t>
            </w:r>
            <w:r w:rsidR="000874D5">
              <w:rPr>
                <w:noProof/>
                <w:webHidden/>
              </w:rPr>
              <w:fldChar w:fldCharType="end"/>
            </w:r>
          </w:hyperlink>
        </w:p>
        <w:p w:rsidR="000874D5" w:rsidRDefault="007D0138">
          <w:pPr>
            <w:pStyle w:val="TOC1"/>
            <w:tabs>
              <w:tab w:val="right" w:leader="dot" w:pos="8630"/>
            </w:tabs>
            <w:rPr>
              <w:rFonts w:cstheme="minorBidi"/>
              <w:noProof/>
              <w:kern w:val="2"/>
              <w:sz w:val="21"/>
            </w:rPr>
          </w:pPr>
          <w:hyperlink w:anchor="_Toc68206085" w:history="1">
            <w:r w:rsidR="000874D5" w:rsidRPr="00280850">
              <w:rPr>
                <w:rStyle w:val="aff2"/>
                <w:rFonts w:ascii="宋体" w:eastAsia="宋体" w:hAnsi="宋体" w:cs="MS Gothic" w:hint="eastAsia"/>
                <w:noProof/>
              </w:rPr>
              <w:t>维修改造、建设工程</w:t>
            </w:r>
            <w:r w:rsidR="000874D5">
              <w:rPr>
                <w:noProof/>
                <w:webHidden/>
              </w:rPr>
              <w:tab/>
            </w:r>
            <w:r w:rsidR="000874D5">
              <w:rPr>
                <w:noProof/>
                <w:webHidden/>
              </w:rPr>
              <w:fldChar w:fldCharType="begin"/>
            </w:r>
            <w:r w:rsidR="000874D5">
              <w:rPr>
                <w:noProof/>
                <w:webHidden/>
              </w:rPr>
              <w:instrText xml:space="preserve"> PAGEREF _Toc68206085 \h </w:instrText>
            </w:r>
            <w:r w:rsidR="000874D5">
              <w:rPr>
                <w:noProof/>
                <w:webHidden/>
              </w:rPr>
            </w:r>
            <w:r w:rsidR="000874D5">
              <w:rPr>
                <w:noProof/>
                <w:webHidden/>
              </w:rPr>
              <w:fldChar w:fldCharType="separate"/>
            </w:r>
            <w:r w:rsidR="000874D5">
              <w:rPr>
                <w:noProof/>
                <w:webHidden/>
              </w:rPr>
              <w:t>29</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86" w:history="1">
            <w:r w:rsidR="000874D5" w:rsidRPr="00280850">
              <w:rPr>
                <w:rStyle w:val="aff2"/>
                <w:rFonts w:hint="eastAsia"/>
                <w:noProof/>
              </w:rPr>
              <w:t>条保附件</w:t>
            </w:r>
            <w:r w:rsidR="000874D5">
              <w:rPr>
                <w:noProof/>
                <w:webHidden/>
              </w:rPr>
              <w:tab/>
            </w:r>
            <w:r w:rsidR="000874D5">
              <w:rPr>
                <w:noProof/>
                <w:webHidden/>
              </w:rPr>
              <w:fldChar w:fldCharType="begin"/>
            </w:r>
            <w:r w:rsidR="000874D5">
              <w:rPr>
                <w:noProof/>
                <w:webHidden/>
              </w:rPr>
              <w:instrText xml:space="preserve"> PAGEREF _Toc68206086 \h </w:instrText>
            </w:r>
            <w:r w:rsidR="000874D5">
              <w:rPr>
                <w:noProof/>
                <w:webHidden/>
              </w:rPr>
            </w:r>
            <w:r w:rsidR="000874D5">
              <w:rPr>
                <w:noProof/>
                <w:webHidden/>
              </w:rPr>
              <w:fldChar w:fldCharType="separate"/>
            </w:r>
            <w:r w:rsidR="000874D5">
              <w:rPr>
                <w:noProof/>
                <w:webHidden/>
              </w:rPr>
              <w:t>29</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87" w:history="1">
            <w:r w:rsidR="000874D5" w:rsidRPr="00280850">
              <w:rPr>
                <w:rStyle w:val="aff2"/>
                <w:rFonts w:hint="eastAsia"/>
                <w:noProof/>
              </w:rPr>
              <w:t>工程质量保证金</w:t>
            </w:r>
            <w:r w:rsidR="000874D5">
              <w:rPr>
                <w:noProof/>
                <w:webHidden/>
              </w:rPr>
              <w:tab/>
            </w:r>
            <w:r w:rsidR="000874D5">
              <w:rPr>
                <w:noProof/>
                <w:webHidden/>
              </w:rPr>
              <w:fldChar w:fldCharType="begin"/>
            </w:r>
            <w:r w:rsidR="000874D5">
              <w:rPr>
                <w:noProof/>
                <w:webHidden/>
              </w:rPr>
              <w:instrText xml:space="preserve"> PAGEREF _Toc68206087 \h </w:instrText>
            </w:r>
            <w:r w:rsidR="000874D5">
              <w:rPr>
                <w:noProof/>
                <w:webHidden/>
              </w:rPr>
            </w:r>
            <w:r w:rsidR="000874D5">
              <w:rPr>
                <w:noProof/>
                <w:webHidden/>
              </w:rPr>
              <w:fldChar w:fldCharType="separate"/>
            </w:r>
            <w:r w:rsidR="000874D5">
              <w:rPr>
                <w:noProof/>
                <w:webHidden/>
              </w:rPr>
              <w:t>29</w:t>
            </w:r>
            <w:r w:rsidR="000874D5">
              <w:rPr>
                <w:noProof/>
                <w:webHidden/>
              </w:rPr>
              <w:fldChar w:fldCharType="end"/>
            </w:r>
          </w:hyperlink>
        </w:p>
        <w:p w:rsidR="000874D5" w:rsidRDefault="007D0138">
          <w:pPr>
            <w:pStyle w:val="TOC1"/>
            <w:tabs>
              <w:tab w:val="right" w:leader="dot" w:pos="8630"/>
            </w:tabs>
            <w:rPr>
              <w:rFonts w:cstheme="minorBidi"/>
              <w:noProof/>
              <w:kern w:val="2"/>
              <w:sz w:val="21"/>
            </w:rPr>
          </w:pPr>
          <w:hyperlink w:anchor="_Toc68206088" w:history="1">
            <w:r w:rsidR="000874D5" w:rsidRPr="00280850">
              <w:rPr>
                <w:rStyle w:val="aff2"/>
                <w:rFonts w:ascii="宋体" w:eastAsia="宋体" w:hAnsi="宋体" w:cs="MS Gothic" w:hint="eastAsia"/>
                <w:noProof/>
              </w:rPr>
              <w:t>税务、票据</w:t>
            </w:r>
            <w:r w:rsidR="000874D5">
              <w:rPr>
                <w:noProof/>
                <w:webHidden/>
              </w:rPr>
              <w:tab/>
            </w:r>
            <w:r w:rsidR="000874D5">
              <w:rPr>
                <w:noProof/>
                <w:webHidden/>
              </w:rPr>
              <w:fldChar w:fldCharType="begin"/>
            </w:r>
            <w:r w:rsidR="000874D5">
              <w:rPr>
                <w:noProof/>
                <w:webHidden/>
              </w:rPr>
              <w:instrText xml:space="preserve"> PAGEREF _Toc68206088 \h </w:instrText>
            </w:r>
            <w:r w:rsidR="000874D5">
              <w:rPr>
                <w:noProof/>
                <w:webHidden/>
              </w:rPr>
            </w:r>
            <w:r w:rsidR="000874D5">
              <w:rPr>
                <w:noProof/>
                <w:webHidden/>
              </w:rPr>
              <w:fldChar w:fldCharType="separate"/>
            </w:r>
            <w:r w:rsidR="000874D5">
              <w:rPr>
                <w:noProof/>
                <w:webHidden/>
              </w:rPr>
              <w:t>30</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89" w:history="1">
            <w:r w:rsidR="000874D5" w:rsidRPr="00280850">
              <w:rPr>
                <w:rStyle w:val="aff2"/>
                <w:rFonts w:hint="eastAsia"/>
                <w:noProof/>
              </w:rPr>
              <w:t>个人所得税</w:t>
            </w:r>
            <w:r w:rsidR="000874D5">
              <w:rPr>
                <w:noProof/>
                <w:webHidden/>
              </w:rPr>
              <w:tab/>
            </w:r>
            <w:r w:rsidR="000874D5">
              <w:rPr>
                <w:noProof/>
                <w:webHidden/>
              </w:rPr>
              <w:fldChar w:fldCharType="begin"/>
            </w:r>
            <w:r w:rsidR="000874D5">
              <w:rPr>
                <w:noProof/>
                <w:webHidden/>
              </w:rPr>
              <w:instrText xml:space="preserve"> PAGEREF _Toc68206089 \h </w:instrText>
            </w:r>
            <w:r w:rsidR="000874D5">
              <w:rPr>
                <w:noProof/>
                <w:webHidden/>
              </w:rPr>
            </w:r>
            <w:r w:rsidR="000874D5">
              <w:rPr>
                <w:noProof/>
                <w:webHidden/>
              </w:rPr>
              <w:fldChar w:fldCharType="separate"/>
            </w:r>
            <w:r w:rsidR="000874D5">
              <w:rPr>
                <w:noProof/>
                <w:webHidden/>
              </w:rPr>
              <w:t>30</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90" w:history="1">
            <w:r w:rsidR="000874D5" w:rsidRPr="00280850">
              <w:rPr>
                <w:rStyle w:val="aff2"/>
                <w:rFonts w:hint="eastAsia"/>
                <w:noProof/>
              </w:rPr>
              <w:t>票据</w:t>
            </w:r>
            <w:r w:rsidR="000874D5">
              <w:rPr>
                <w:noProof/>
                <w:webHidden/>
              </w:rPr>
              <w:tab/>
            </w:r>
            <w:r w:rsidR="000874D5">
              <w:rPr>
                <w:noProof/>
                <w:webHidden/>
              </w:rPr>
              <w:fldChar w:fldCharType="begin"/>
            </w:r>
            <w:r w:rsidR="000874D5">
              <w:rPr>
                <w:noProof/>
                <w:webHidden/>
              </w:rPr>
              <w:instrText xml:space="preserve"> PAGEREF _Toc68206090 \h </w:instrText>
            </w:r>
            <w:r w:rsidR="000874D5">
              <w:rPr>
                <w:noProof/>
                <w:webHidden/>
              </w:rPr>
            </w:r>
            <w:r w:rsidR="000874D5">
              <w:rPr>
                <w:noProof/>
                <w:webHidden/>
              </w:rPr>
              <w:fldChar w:fldCharType="separate"/>
            </w:r>
            <w:r w:rsidR="000874D5">
              <w:rPr>
                <w:noProof/>
                <w:webHidden/>
              </w:rPr>
              <w:t>37</w:t>
            </w:r>
            <w:r w:rsidR="000874D5">
              <w:rPr>
                <w:noProof/>
                <w:webHidden/>
              </w:rPr>
              <w:fldChar w:fldCharType="end"/>
            </w:r>
          </w:hyperlink>
        </w:p>
        <w:p w:rsidR="000874D5" w:rsidRDefault="007D0138">
          <w:pPr>
            <w:pStyle w:val="TOC1"/>
            <w:tabs>
              <w:tab w:val="right" w:leader="dot" w:pos="8630"/>
            </w:tabs>
            <w:rPr>
              <w:rFonts w:cstheme="minorBidi"/>
              <w:noProof/>
              <w:kern w:val="2"/>
              <w:sz w:val="21"/>
            </w:rPr>
          </w:pPr>
          <w:hyperlink w:anchor="_Toc68206091" w:history="1">
            <w:r w:rsidR="000874D5" w:rsidRPr="00280850">
              <w:rPr>
                <w:rStyle w:val="aff2"/>
                <w:rFonts w:ascii="宋体" w:eastAsia="宋体" w:hAnsi="宋体" w:cs="MS Gothic" w:hint="eastAsia"/>
                <w:noProof/>
              </w:rPr>
              <w:t>日常小疑问</w:t>
            </w:r>
            <w:r w:rsidR="000874D5">
              <w:rPr>
                <w:noProof/>
                <w:webHidden/>
              </w:rPr>
              <w:tab/>
            </w:r>
            <w:r w:rsidR="000874D5">
              <w:rPr>
                <w:noProof/>
                <w:webHidden/>
              </w:rPr>
              <w:fldChar w:fldCharType="begin"/>
            </w:r>
            <w:r w:rsidR="000874D5">
              <w:rPr>
                <w:noProof/>
                <w:webHidden/>
              </w:rPr>
              <w:instrText xml:space="preserve"> PAGEREF _Toc68206091 \h </w:instrText>
            </w:r>
            <w:r w:rsidR="000874D5">
              <w:rPr>
                <w:noProof/>
                <w:webHidden/>
              </w:rPr>
            </w:r>
            <w:r w:rsidR="000874D5">
              <w:rPr>
                <w:noProof/>
                <w:webHidden/>
              </w:rPr>
              <w:fldChar w:fldCharType="separate"/>
            </w:r>
            <w:r w:rsidR="000874D5">
              <w:rPr>
                <w:noProof/>
                <w:webHidden/>
              </w:rPr>
              <w:t>38</w:t>
            </w:r>
            <w:r w:rsidR="000874D5">
              <w:rPr>
                <w:noProof/>
                <w:webHidden/>
              </w:rPr>
              <w:fldChar w:fldCharType="end"/>
            </w:r>
          </w:hyperlink>
        </w:p>
        <w:p w:rsidR="000874D5" w:rsidRDefault="007D0138">
          <w:pPr>
            <w:pStyle w:val="TOC1"/>
            <w:tabs>
              <w:tab w:val="right" w:leader="dot" w:pos="8630"/>
            </w:tabs>
            <w:rPr>
              <w:rFonts w:cstheme="minorBidi"/>
              <w:noProof/>
              <w:kern w:val="2"/>
              <w:sz w:val="21"/>
            </w:rPr>
          </w:pPr>
          <w:hyperlink w:anchor="_Toc68206092" w:history="1">
            <w:r w:rsidR="000874D5" w:rsidRPr="00280850">
              <w:rPr>
                <w:rStyle w:val="aff2"/>
                <w:rFonts w:ascii="宋体" w:eastAsia="宋体" w:hAnsi="宋体" w:cs="MS Gothic" w:hint="eastAsia"/>
                <w:noProof/>
              </w:rPr>
              <w:t>财务信息</w:t>
            </w:r>
            <w:r w:rsidR="000874D5">
              <w:rPr>
                <w:noProof/>
                <w:webHidden/>
              </w:rPr>
              <w:tab/>
            </w:r>
            <w:r w:rsidR="000874D5">
              <w:rPr>
                <w:noProof/>
                <w:webHidden/>
              </w:rPr>
              <w:fldChar w:fldCharType="begin"/>
            </w:r>
            <w:r w:rsidR="000874D5">
              <w:rPr>
                <w:noProof/>
                <w:webHidden/>
              </w:rPr>
              <w:instrText xml:space="preserve"> PAGEREF _Toc68206092 \h </w:instrText>
            </w:r>
            <w:r w:rsidR="000874D5">
              <w:rPr>
                <w:noProof/>
                <w:webHidden/>
              </w:rPr>
            </w:r>
            <w:r w:rsidR="000874D5">
              <w:rPr>
                <w:noProof/>
                <w:webHidden/>
              </w:rPr>
              <w:fldChar w:fldCharType="separate"/>
            </w:r>
            <w:r w:rsidR="000874D5">
              <w:rPr>
                <w:noProof/>
                <w:webHidden/>
              </w:rPr>
              <w:t>40</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93" w:history="1">
            <w:r w:rsidR="000874D5" w:rsidRPr="00280850">
              <w:rPr>
                <w:rStyle w:val="aff2"/>
                <w:rFonts w:hint="eastAsia"/>
                <w:noProof/>
              </w:rPr>
              <w:t>公众号</w:t>
            </w:r>
            <w:r w:rsidR="000874D5">
              <w:rPr>
                <w:noProof/>
                <w:webHidden/>
              </w:rPr>
              <w:tab/>
            </w:r>
            <w:r w:rsidR="000874D5">
              <w:rPr>
                <w:noProof/>
                <w:webHidden/>
              </w:rPr>
              <w:fldChar w:fldCharType="begin"/>
            </w:r>
            <w:r w:rsidR="000874D5">
              <w:rPr>
                <w:noProof/>
                <w:webHidden/>
              </w:rPr>
              <w:instrText xml:space="preserve"> PAGEREF _Toc68206093 \h </w:instrText>
            </w:r>
            <w:r w:rsidR="000874D5">
              <w:rPr>
                <w:noProof/>
                <w:webHidden/>
              </w:rPr>
            </w:r>
            <w:r w:rsidR="000874D5">
              <w:rPr>
                <w:noProof/>
                <w:webHidden/>
              </w:rPr>
              <w:fldChar w:fldCharType="separate"/>
            </w:r>
            <w:r w:rsidR="000874D5">
              <w:rPr>
                <w:noProof/>
                <w:webHidden/>
              </w:rPr>
              <w:t>40</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94" w:history="1">
            <w:r w:rsidR="000874D5" w:rsidRPr="00280850">
              <w:rPr>
                <w:rStyle w:val="aff2"/>
                <w:rFonts w:hint="eastAsia"/>
                <w:noProof/>
              </w:rPr>
              <w:t>开票信息</w:t>
            </w:r>
            <w:r w:rsidR="000874D5">
              <w:rPr>
                <w:noProof/>
                <w:webHidden/>
              </w:rPr>
              <w:tab/>
            </w:r>
            <w:r w:rsidR="000874D5">
              <w:rPr>
                <w:noProof/>
                <w:webHidden/>
              </w:rPr>
              <w:fldChar w:fldCharType="begin"/>
            </w:r>
            <w:r w:rsidR="000874D5">
              <w:rPr>
                <w:noProof/>
                <w:webHidden/>
              </w:rPr>
              <w:instrText xml:space="preserve"> PAGEREF _Toc68206094 \h </w:instrText>
            </w:r>
            <w:r w:rsidR="000874D5">
              <w:rPr>
                <w:noProof/>
                <w:webHidden/>
              </w:rPr>
            </w:r>
            <w:r w:rsidR="000874D5">
              <w:rPr>
                <w:noProof/>
                <w:webHidden/>
              </w:rPr>
              <w:fldChar w:fldCharType="separate"/>
            </w:r>
            <w:r w:rsidR="000874D5">
              <w:rPr>
                <w:noProof/>
                <w:webHidden/>
              </w:rPr>
              <w:t>40</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95" w:history="1">
            <w:r w:rsidR="000874D5" w:rsidRPr="00280850">
              <w:rPr>
                <w:rStyle w:val="aff2"/>
                <w:rFonts w:hint="eastAsia"/>
                <w:noProof/>
              </w:rPr>
              <w:t>办公信息</w:t>
            </w:r>
            <w:r w:rsidR="000874D5">
              <w:rPr>
                <w:noProof/>
                <w:webHidden/>
              </w:rPr>
              <w:tab/>
            </w:r>
            <w:r w:rsidR="000874D5">
              <w:rPr>
                <w:noProof/>
                <w:webHidden/>
              </w:rPr>
              <w:fldChar w:fldCharType="begin"/>
            </w:r>
            <w:r w:rsidR="000874D5">
              <w:rPr>
                <w:noProof/>
                <w:webHidden/>
              </w:rPr>
              <w:instrText xml:space="preserve"> PAGEREF _Toc68206095 \h </w:instrText>
            </w:r>
            <w:r w:rsidR="000874D5">
              <w:rPr>
                <w:noProof/>
                <w:webHidden/>
              </w:rPr>
            </w:r>
            <w:r w:rsidR="000874D5">
              <w:rPr>
                <w:noProof/>
                <w:webHidden/>
              </w:rPr>
              <w:fldChar w:fldCharType="separate"/>
            </w:r>
            <w:r w:rsidR="000874D5">
              <w:rPr>
                <w:noProof/>
                <w:webHidden/>
              </w:rPr>
              <w:t>40</w:t>
            </w:r>
            <w:r w:rsidR="000874D5">
              <w:rPr>
                <w:noProof/>
                <w:webHidden/>
              </w:rPr>
              <w:fldChar w:fldCharType="end"/>
            </w:r>
          </w:hyperlink>
        </w:p>
        <w:p w:rsidR="000874D5" w:rsidRDefault="007D0138">
          <w:pPr>
            <w:pStyle w:val="TOC2"/>
            <w:tabs>
              <w:tab w:val="right" w:leader="dot" w:pos="8630"/>
            </w:tabs>
            <w:rPr>
              <w:rFonts w:cstheme="minorBidi"/>
              <w:noProof/>
              <w:kern w:val="2"/>
              <w:sz w:val="21"/>
            </w:rPr>
          </w:pPr>
          <w:hyperlink w:anchor="_Toc68206096" w:history="1">
            <w:r w:rsidR="000874D5" w:rsidRPr="00280850">
              <w:rPr>
                <w:rStyle w:val="aff2"/>
                <w:rFonts w:hint="eastAsia"/>
                <w:noProof/>
              </w:rPr>
              <w:t>主要规章制度</w:t>
            </w:r>
            <w:r w:rsidR="000874D5">
              <w:rPr>
                <w:noProof/>
                <w:webHidden/>
              </w:rPr>
              <w:tab/>
            </w:r>
            <w:r w:rsidR="000874D5">
              <w:rPr>
                <w:noProof/>
                <w:webHidden/>
              </w:rPr>
              <w:fldChar w:fldCharType="begin"/>
            </w:r>
            <w:r w:rsidR="000874D5">
              <w:rPr>
                <w:noProof/>
                <w:webHidden/>
              </w:rPr>
              <w:instrText xml:space="preserve"> PAGEREF _Toc68206096 \h </w:instrText>
            </w:r>
            <w:r w:rsidR="000874D5">
              <w:rPr>
                <w:noProof/>
                <w:webHidden/>
              </w:rPr>
            </w:r>
            <w:r w:rsidR="000874D5">
              <w:rPr>
                <w:noProof/>
                <w:webHidden/>
              </w:rPr>
              <w:fldChar w:fldCharType="separate"/>
            </w:r>
            <w:r w:rsidR="000874D5">
              <w:rPr>
                <w:noProof/>
                <w:webHidden/>
              </w:rPr>
              <w:t>41</w:t>
            </w:r>
            <w:r w:rsidR="000874D5">
              <w:rPr>
                <w:noProof/>
                <w:webHidden/>
              </w:rPr>
              <w:fldChar w:fldCharType="end"/>
            </w:r>
          </w:hyperlink>
        </w:p>
        <w:p w:rsidR="0077751D" w:rsidRDefault="008B16FD">
          <w:pPr>
            <w:rPr>
              <w:lang w:eastAsia="zh-CN"/>
            </w:rPr>
          </w:pPr>
          <w:r>
            <w:rPr>
              <w:lang w:eastAsia="zh-CN"/>
            </w:rPr>
            <w:fldChar w:fldCharType="end"/>
          </w:r>
        </w:p>
        <w:p w:rsidR="0077751D" w:rsidRDefault="0077751D">
          <w:pPr>
            <w:rPr>
              <w:lang w:eastAsia="zh-CN"/>
            </w:rPr>
          </w:pPr>
        </w:p>
        <w:p w:rsidR="0077751D" w:rsidRDefault="0077751D">
          <w:pPr>
            <w:rPr>
              <w:lang w:eastAsia="zh-CN"/>
            </w:rPr>
          </w:pPr>
        </w:p>
        <w:p w:rsidR="0077751D" w:rsidRDefault="0077751D">
          <w:pPr>
            <w:rPr>
              <w:lang w:eastAsia="zh-CN"/>
            </w:rPr>
          </w:pPr>
        </w:p>
        <w:p w:rsidR="0077751D" w:rsidRDefault="0077751D">
          <w:pPr>
            <w:rPr>
              <w:lang w:eastAsia="zh-CN"/>
            </w:rPr>
          </w:pPr>
        </w:p>
        <w:p w:rsidR="00835C9F" w:rsidRDefault="007D0138">
          <w:pPr>
            <w:rPr>
              <w:lang w:eastAsia="zh-CN"/>
            </w:rPr>
          </w:pPr>
        </w:p>
      </w:sdtContent>
    </w:sdt>
    <w:p w:rsidR="00835C9F" w:rsidRDefault="00835C9F" w:rsidP="00835C9F">
      <w:pPr>
        <w:rPr>
          <w:lang w:eastAsia="zh-CN"/>
        </w:rPr>
      </w:pPr>
    </w:p>
    <w:p w:rsidR="00835C9F" w:rsidRDefault="00835C9F" w:rsidP="00835C9F">
      <w:pPr>
        <w:tabs>
          <w:tab w:val="left" w:pos="865"/>
        </w:tabs>
        <w:rPr>
          <w:lang w:eastAsia="zh-CN"/>
        </w:rPr>
        <w:sectPr w:rsidR="00835C9F" w:rsidSect="00034616">
          <w:footerReference w:type="default" r:id="rId8"/>
          <w:pgSz w:w="12240" w:h="15840"/>
          <w:pgMar w:top="1440" w:right="1800" w:bottom="1440" w:left="1800" w:header="720" w:footer="720" w:gutter="0"/>
          <w:cols w:space="720"/>
          <w:docGrid w:linePitch="360"/>
        </w:sectPr>
      </w:pPr>
      <w:r>
        <w:rPr>
          <w:lang w:eastAsia="zh-CN"/>
        </w:rPr>
        <w:tab/>
      </w:r>
    </w:p>
    <w:p w:rsidR="000E20C4" w:rsidRPr="00086309" w:rsidRDefault="000E20C4" w:rsidP="00086309">
      <w:pPr>
        <w:pStyle w:val="1"/>
        <w:adjustRightInd w:val="0"/>
        <w:snapToGrid w:val="0"/>
        <w:spacing w:line="360" w:lineRule="auto"/>
        <w:ind w:firstLineChars="200" w:firstLine="883"/>
        <w:rPr>
          <w:rFonts w:ascii="宋体" w:eastAsia="宋体" w:hAnsi="宋体"/>
          <w:sz w:val="44"/>
          <w:szCs w:val="44"/>
          <w:lang w:eastAsia="zh-CN"/>
        </w:rPr>
      </w:pPr>
      <w:bookmarkStart w:id="0" w:name="_Toc59528383"/>
      <w:bookmarkStart w:id="1" w:name="_Toc68206015"/>
      <w:r w:rsidRPr="00086309">
        <w:rPr>
          <w:rFonts w:ascii="宋体" w:eastAsia="宋体" w:hAnsi="宋体" w:cs="宋体" w:hint="eastAsia"/>
          <w:sz w:val="44"/>
          <w:szCs w:val="44"/>
          <w:lang w:eastAsia="zh-CN"/>
        </w:rPr>
        <w:lastRenderedPageBreak/>
        <w:t>报销</w:t>
      </w:r>
      <w:r w:rsidRPr="00086309">
        <w:rPr>
          <w:rFonts w:ascii="宋体" w:eastAsia="宋体" w:hAnsi="宋体" w:cs="MS Gothic" w:hint="eastAsia"/>
          <w:sz w:val="44"/>
          <w:szCs w:val="44"/>
          <w:lang w:eastAsia="zh-CN"/>
        </w:rPr>
        <w:t>小知</w:t>
      </w:r>
      <w:r w:rsidRPr="00086309">
        <w:rPr>
          <w:rFonts w:ascii="宋体" w:eastAsia="宋体" w:hAnsi="宋体" w:cs="宋体" w:hint="eastAsia"/>
          <w:sz w:val="44"/>
          <w:szCs w:val="44"/>
          <w:lang w:eastAsia="zh-CN"/>
        </w:rPr>
        <w:t>识</w:t>
      </w:r>
      <w:bookmarkEnd w:id="0"/>
      <w:bookmarkEnd w:id="1"/>
    </w:p>
    <w:p w:rsidR="000E20C4" w:rsidRDefault="000E20C4" w:rsidP="005F4C83">
      <w:pPr>
        <w:pStyle w:val="2"/>
        <w:adjustRightInd w:val="0"/>
        <w:snapToGrid w:val="0"/>
        <w:spacing w:line="360" w:lineRule="auto"/>
        <w:ind w:firstLineChars="200" w:firstLine="522"/>
        <w:rPr>
          <w:lang w:eastAsia="zh-CN"/>
        </w:rPr>
      </w:pPr>
      <w:bookmarkStart w:id="2" w:name="_Toc59525739"/>
      <w:bookmarkStart w:id="3" w:name="_Toc59526384"/>
      <w:bookmarkStart w:id="4" w:name="_Toc59528384"/>
      <w:bookmarkStart w:id="5" w:name="_Toc59533765"/>
      <w:bookmarkStart w:id="6" w:name="_Toc68206016"/>
      <w:r>
        <w:rPr>
          <w:rFonts w:hint="eastAsia"/>
          <w:lang w:eastAsia="zh-CN"/>
        </w:rPr>
        <w:t>票据要求</w:t>
      </w:r>
      <w:bookmarkEnd w:id="2"/>
      <w:bookmarkEnd w:id="3"/>
      <w:bookmarkEnd w:id="4"/>
      <w:bookmarkEnd w:id="5"/>
      <w:bookmarkEnd w:id="6"/>
    </w:p>
    <w:p w:rsidR="000E20C4" w:rsidRDefault="00C106D5" w:rsidP="005F4C83">
      <w:pPr>
        <w:pStyle w:val="UserStyle4"/>
        <w:adjustRightInd w:val="0"/>
        <w:snapToGrid w:val="0"/>
        <w:spacing w:line="360" w:lineRule="auto"/>
        <w:ind w:firstLineChars="200" w:firstLine="400"/>
        <w:rPr>
          <w:lang w:eastAsia="zh-CN"/>
        </w:rPr>
      </w:pPr>
      <w:r>
        <w:rPr>
          <w:rFonts w:hint="eastAsia"/>
          <w:lang w:eastAsia="zh-CN"/>
        </w:rPr>
        <w:t>1、</w:t>
      </w:r>
      <w:r w:rsidR="001A2D9C">
        <w:rPr>
          <w:rFonts w:hint="eastAsia"/>
          <w:lang w:eastAsia="zh-CN"/>
        </w:rPr>
        <w:t>哪</w:t>
      </w:r>
      <w:r w:rsidR="000E20C4" w:rsidRPr="00327C19">
        <w:rPr>
          <w:rFonts w:hint="eastAsia"/>
          <w:lang w:eastAsia="zh-CN"/>
        </w:rPr>
        <w:t>些票据可以报销？</w:t>
      </w:r>
    </w:p>
    <w:p w:rsidR="000E20C4" w:rsidRDefault="000E20C4" w:rsidP="005F4C83">
      <w:pPr>
        <w:pStyle w:val="UserStyle4"/>
        <w:adjustRightInd w:val="0"/>
        <w:snapToGrid w:val="0"/>
        <w:spacing w:line="360" w:lineRule="auto"/>
        <w:ind w:firstLineChars="200" w:firstLine="400"/>
        <w:rPr>
          <w:lang w:eastAsia="zh-CN"/>
        </w:rPr>
      </w:pPr>
      <w:r w:rsidRPr="00CA4BB4">
        <w:rPr>
          <w:rFonts w:hint="eastAsia"/>
          <w:lang w:eastAsia="zh-CN"/>
        </w:rPr>
        <w:t>报销取得的票据必须合法合</w:t>
      </w:r>
      <w:proofErr w:type="gramStart"/>
      <w:r w:rsidRPr="00CA4BB4">
        <w:rPr>
          <w:rFonts w:hint="eastAsia"/>
          <w:lang w:eastAsia="zh-CN"/>
        </w:rPr>
        <w:t>规</w:t>
      </w:r>
      <w:proofErr w:type="gramEnd"/>
      <w:r w:rsidRPr="00CA4BB4">
        <w:rPr>
          <w:rFonts w:hint="eastAsia"/>
          <w:lang w:eastAsia="zh-CN"/>
        </w:rPr>
        <w:t>、字迹清晰、书写规范</w:t>
      </w:r>
      <w:r>
        <w:rPr>
          <w:rFonts w:hint="eastAsia"/>
          <w:lang w:eastAsia="zh-CN"/>
        </w:rPr>
        <w:t>：</w:t>
      </w:r>
      <w:r>
        <w:rPr>
          <w:lang w:eastAsia="zh-CN"/>
        </w:rPr>
        <w:t>①</w:t>
      </w:r>
      <w:r w:rsidRPr="00327C19">
        <w:rPr>
          <w:rFonts w:hint="eastAsia"/>
          <w:lang w:eastAsia="zh-CN"/>
        </w:rPr>
        <w:t>取得国家税务机关或财政机关统一监制的纸质票据须加盖开票单位发票专用章或财务印章，复印无效；</w:t>
      </w:r>
      <w:r>
        <w:rPr>
          <w:lang w:eastAsia="zh-CN"/>
        </w:rPr>
        <w:t>②</w:t>
      </w:r>
      <w:r w:rsidRPr="00327C19">
        <w:rPr>
          <w:rFonts w:hint="eastAsia"/>
          <w:lang w:eastAsia="zh-CN"/>
        </w:rPr>
        <w:t>取得电子发票的，须打印（</w:t>
      </w:r>
      <w:r w:rsidRPr="00327C19">
        <w:rPr>
          <w:lang w:eastAsia="zh-CN"/>
        </w:rPr>
        <w:t>彩色、黑白均可</w:t>
      </w:r>
      <w:r w:rsidRPr="00327C19">
        <w:rPr>
          <w:rFonts w:hint="eastAsia"/>
          <w:lang w:eastAsia="zh-CN"/>
        </w:rPr>
        <w:t>）电子发票并通过网上预约报销系统“电子发票认证”功能认证发票信息，未经认证的发票不予报销。</w:t>
      </w:r>
      <w:r>
        <w:rPr>
          <w:lang w:eastAsia="zh-CN"/>
        </w:rPr>
        <w:t>(南理工财【2020】364号</w:t>
      </w:r>
      <w:r>
        <w:rPr>
          <w:rFonts w:hint="eastAsia"/>
          <w:lang w:eastAsia="zh-CN"/>
        </w:rPr>
        <w:t>)</w:t>
      </w:r>
    </w:p>
    <w:p w:rsidR="000E20C4" w:rsidRDefault="00C106D5" w:rsidP="005F4C83">
      <w:pPr>
        <w:pStyle w:val="UserStyle4"/>
        <w:adjustRightInd w:val="0"/>
        <w:snapToGrid w:val="0"/>
        <w:spacing w:line="360" w:lineRule="auto"/>
        <w:ind w:firstLineChars="200" w:firstLine="400"/>
        <w:rPr>
          <w:lang w:eastAsia="zh-CN"/>
        </w:rPr>
      </w:pPr>
      <w:r>
        <w:rPr>
          <w:rFonts w:hint="eastAsia"/>
          <w:lang w:eastAsia="zh-CN"/>
        </w:rPr>
        <w:t>2、</w:t>
      </w:r>
      <w:r w:rsidR="000E20C4">
        <w:rPr>
          <w:rFonts w:hint="eastAsia"/>
          <w:lang w:eastAsia="zh-CN"/>
        </w:rPr>
        <w:t>报销票据的要素有哪些？</w:t>
      </w:r>
    </w:p>
    <w:p w:rsidR="005F4C83" w:rsidRDefault="00386B68" w:rsidP="00386B68">
      <w:pPr>
        <w:pStyle w:val="UserStyle4"/>
        <w:adjustRightInd w:val="0"/>
        <w:snapToGrid w:val="0"/>
        <w:spacing w:line="360" w:lineRule="auto"/>
        <w:ind w:firstLineChars="200" w:firstLine="400"/>
        <w:rPr>
          <w:lang w:eastAsia="zh-CN"/>
        </w:rPr>
      </w:pPr>
      <w:r>
        <w:rPr>
          <w:rFonts w:hint="eastAsia"/>
          <w:lang w:eastAsia="zh-CN"/>
        </w:rPr>
        <w:t>①</w:t>
      </w:r>
      <w:r w:rsidR="00AA6C3C">
        <w:rPr>
          <w:rFonts w:hint="eastAsia"/>
          <w:lang w:eastAsia="zh-CN"/>
        </w:rPr>
        <w:t>付款单位名称应完整填写单位全称“南京理工大学”；</w:t>
      </w:r>
      <w:r>
        <w:rPr>
          <w:rFonts w:hint="eastAsia"/>
          <w:lang w:eastAsia="zh-CN"/>
        </w:rPr>
        <w:t>②</w:t>
      </w:r>
      <w:r w:rsidR="000E20C4" w:rsidRPr="00327C19">
        <w:rPr>
          <w:rFonts w:hint="eastAsia"/>
          <w:lang w:eastAsia="zh-CN"/>
        </w:rPr>
        <w:t>商品内容只填写“办公用品、文具、材料、图书、印刷、广告制作”等字样而无品名、单价、数量等信息的，应附加盖开票单位印章的明细清单，清单总金额应与发票金额一致；</w:t>
      </w:r>
      <w:r>
        <w:rPr>
          <w:rFonts w:hint="eastAsia"/>
          <w:lang w:eastAsia="zh-CN"/>
        </w:rPr>
        <w:t>③</w:t>
      </w:r>
      <w:r w:rsidR="000E20C4" w:rsidRPr="00327C19">
        <w:rPr>
          <w:rFonts w:hint="eastAsia"/>
          <w:lang w:eastAsia="zh-CN"/>
        </w:rPr>
        <w:t>超市开具的发票应为现场打</w:t>
      </w:r>
      <w:r w:rsidR="005F4C83">
        <w:rPr>
          <w:rFonts w:hint="eastAsia"/>
          <w:lang w:eastAsia="zh-CN"/>
        </w:rPr>
        <w:t>印的机制发票（发票上须注明品名、单价、数量），换开发票不予报销；</w:t>
      </w:r>
      <w:r>
        <w:rPr>
          <w:rFonts w:hint="eastAsia"/>
          <w:lang w:eastAsia="zh-CN"/>
        </w:rPr>
        <w:t>④</w:t>
      </w:r>
      <w:r w:rsidR="000E20C4" w:rsidRPr="00327C19">
        <w:rPr>
          <w:rFonts w:hint="eastAsia"/>
          <w:lang w:eastAsia="zh-CN"/>
        </w:rPr>
        <w:t>境内航空公司提供服务的航班机票报销须提供加盖中国民航发票专用章的“航空运输电子客票行程单”。由第三方订票机构代订机票、住宿的，</w:t>
      </w:r>
      <w:proofErr w:type="gramStart"/>
      <w:r w:rsidR="000E20C4" w:rsidRPr="00327C19">
        <w:rPr>
          <w:rFonts w:hint="eastAsia"/>
          <w:lang w:eastAsia="zh-CN"/>
        </w:rPr>
        <w:t>凭代订单位</w:t>
      </w:r>
      <w:proofErr w:type="gramEnd"/>
      <w:r w:rsidR="000E20C4" w:rsidRPr="00327C19">
        <w:rPr>
          <w:rFonts w:hint="eastAsia"/>
          <w:lang w:eastAsia="zh-CN"/>
        </w:rPr>
        <w:t>开具的有效发票和订单详情页截图报销</w:t>
      </w:r>
      <w:r w:rsidR="005F4C83">
        <w:rPr>
          <w:rFonts w:hint="eastAsia"/>
          <w:lang w:eastAsia="zh-CN"/>
        </w:rPr>
        <w:t>；</w:t>
      </w:r>
      <w:r>
        <w:rPr>
          <w:rFonts w:hint="eastAsia"/>
          <w:lang w:eastAsia="zh-CN"/>
        </w:rPr>
        <w:t>⑤</w:t>
      </w:r>
      <w:r w:rsidR="000E20C4" w:rsidRPr="00327C19">
        <w:rPr>
          <w:rFonts w:hint="eastAsia"/>
          <w:lang w:eastAsia="zh-CN"/>
        </w:rPr>
        <w:t>境外机构开具的原始票据</w:t>
      </w:r>
      <w:r w:rsidR="000E20C4" w:rsidRPr="00327C19">
        <w:rPr>
          <w:rFonts w:cs="宋体" w:hint="eastAsia"/>
          <w:lang w:eastAsia="zh-CN"/>
        </w:rPr>
        <w:t>应</w:t>
      </w:r>
      <w:r w:rsidR="000E20C4" w:rsidRPr="00327C19">
        <w:rPr>
          <w:rFonts w:cs="MS Mincho" w:hint="eastAsia"/>
          <w:lang w:eastAsia="zh-CN"/>
        </w:rPr>
        <w:t>印有“</w:t>
      </w:r>
      <w:r w:rsidR="000E20C4" w:rsidRPr="00327C19">
        <w:rPr>
          <w:rFonts w:hint="eastAsia"/>
          <w:lang w:eastAsia="zh-CN"/>
        </w:rPr>
        <w:t>invoice”或“receipt”字样，报销时须在发票上用中文标注日期、币种、数量、金额、开支内容等主要内容，并由经办人签字，同时提供换汇水单或支付凭据；如换汇水单或支付凭据无结算汇率，则以报销当日中国银行公布的外汇牌价中间价结算。</w:t>
      </w:r>
      <w:r w:rsidR="000E20C4">
        <w:rPr>
          <w:lang w:eastAsia="zh-CN"/>
        </w:rPr>
        <w:t>(南理工财【2020】364号</w:t>
      </w:r>
      <w:r w:rsidR="000E20C4">
        <w:rPr>
          <w:rFonts w:hint="eastAsia"/>
          <w:lang w:eastAsia="zh-CN"/>
        </w:rPr>
        <w:t>)</w:t>
      </w:r>
    </w:p>
    <w:p w:rsidR="000E20C4" w:rsidRDefault="00C106D5" w:rsidP="005F4C83">
      <w:pPr>
        <w:pStyle w:val="UserStyle4"/>
        <w:adjustRightInd w:val="0"/>
        <w:snapToGrid w:val="0"/>
        <w:spacing w:line="360" w:lineRule="auto"/>
        <w:ind w:firstLineChars="200" w:firstLine="400"/>
        <w:rPr>
          <w:lang w:eastAsia="zh-CN"/>
        </w:rPr>
      </w:pPr>
      <w:r>
        <w:rPr>
          <w:rFonts w:hint="eastAsia"/>
          <w:lang w:eastAsia="zh-CN"/>
        </w:rPr>
        <w:t>3、</w:t>
      </w:r>
      <w:r w:rsidR="000E20C4" w:rsidRPr="00327C19">
        <w:rPr>
          <w:rFonts w:hint="eastAsia"/>
          <w:lang w:eastAsia="zh-CN"/>
        </w:rPr>
        <w:t>哪些情形的票据不予报销</w:t>
      </w:r>
      <w:r w:rsidR="000E20C4">
        <w:rPr>
          <w:rFonts w:hint="eastAsia"/>
          <w:lang w:eastAsia="zh-CN"/>
        </w:rPr>
        <w:t>？</w:t>
      </w:r>
    </w:p>
    <w:p w:rsidR="000E20C4" w:rsidRDefault="005F4C83" w:rsidP="00286FDA">
      <w:pPr>
        <w:pStyle w:val="UserStyle4"/>
        <w:adjustRightInd w:val="0"/>
        <w:snapToGrid w:val="0"/>
        <w:spacing w:line="360" w:lineRule="auto"/>
        <w:ind w:firstLineChars="200" w:firstLine="400"/>
        <w:rPr>
          <w:lang w:eastAsia="zh-CN"/>
        </w:rPr>
      </w:pPr>
      <w:r>
        <w:rPr>
          <w:rFonts w:hint="eastAsia"/>
          <w:lang w:eastAsia="zh-CN"/>
        </w:rPr>
        <w:t>①</w:t>
      </w:r>
      <w:r w:rsidR="000E1CF5">
        <w:rPr>
          <w:rFonts w:hint="eastAsia"/>
          <w:lang w:eastAsia="zh-CN"/>
        </w:rPr>
        <w:t>未经认证的电子发票</w:t>
      </w:r>
      <w:r w:rsidR="001A2D9C">
        <w:rPr>
          <w:rFonts w:hint="eastAsia"/>
          <w:lang w:eastAsia="zh-CN"/>
        </w:rPr>
        <w:t>；</w:t>
      </w:r>
      <w:r>
        <w:rPr>
          <w:rFonts w:hint="eastAsia"/>
          <w:lang w:eastAsia="zh-CN"/>
        </w:rPr>
        <w:t>②</w:t>
      </w:r>
      <w:r w:rsidR="000E1CF5" w:rsidRPr="00327C19">
        <w:rPr>
          <w:rFonts w:hint="eastAsia"/>
          <w:lang w:eastAsia="zh-CN"/>
        </w:rPr>
        <w:t>有涂改、挖补或字迹不清的票据；</w:t>
      </w:r>
      <w:r>
        <w:rPr>
          <w:rFonts w:hint="eastAsia"/>
          <w:lang w:eastAsia="zh-CN"/>
        </w:rPr>
        <w:t>③</w:t>
      </w:r>
      <w:r w:rsidR="000E20C4" w:rsidRPr="00327C19">
        <w:rPr>
          <w:rFonts w:hint="eastAsia"/>
          <w:lang w:eastAsia="zh-CN"/>
        </w:rPr>
        <w:t>发票要素不完整的票据；</w:t>
      </w:r>
      <w:r>
        <w:rPr>
          <w:rFonts w:hint="eastAsia"/>
          <w:lang w:eastAsia="zh-CN"/>
        </w:rPr>
        <w:t>④</w:t>
      </w:r>
      <w:r w:rsidR="000E20C4" w:rsidRPr="00327C19">
        <w:rPr>
          <w:rFonts w:hint="eastAsia"/>
          <w:lang w:eastAsia="zh-CN"/>
        </w:rPr>
        <w:t>未加盖发票专用章或财务印章的非电子票据；</w:t>
      </w:r>
      <w:r>
        <w:rPr>
          <w:rFonts w:hint="eastAsia"/>
          <w:lang w:eastAsia="zh-CN"/>
        </w:rPr>
        <w:t>⑤</w:t>
      </w:r>
      <w:r w:rsidR="000E20C4" w:rsidRPr="00327C19">
        <w:rPr>
          <w:rFonts w:hint="eastAsia"/>
          <w:lang w:eastAsia="zh-CN"/>
        </w:rPr>
        <w:t>金额大小写不相符的票据；</w:t>
      </w:r>
      <w:r>
        <w:rPr>
          <w:rFonts w:hint="eastAsia"/>
          <w:lang w:eastAsia="zh-CN"/>
        </w:rPr>
        <w:t>⑥</w:t>
      </w:r>
      <w:r w:rsidR="000E20C4" w:rsidRPr="00327C19">
        <w:rPr>
          <w:rFonts w:hint="eastAsia"/>
          <w:lang w:eastAsia="zh-CN"/>
        </w:rPr>
        <w:t>付款单位填写错误的票据；</w:t>
      </w:r>
      <w:r>
        <w:rPr>
          <w:rFonts w:hint="eastAsia"/>
          <w:lang w:eastAsia="zh-CN"/>
        </w:rPr>
        <w:t>⑦</w:t>
      </w:r>
      <w:r w:rsidR="000E20C4" w:rsidRPr="00327C19">
        <w:rPr>
          <w:rFonts w:hint="eastAsia"/>
          <w:lang w:eastAsia="zh-CN"/>
        </w:rPr>
        <w:t>商品内容为烟酒、娱乐、个人或家庭消费等的票据</w:t>
      </w:r>
      <w:r w:rsidR="001A2D9C">
        <w:rPr>
          <w:rFonts w:hint="eastAsia"/>
          <w:lang w:eastAsia="zh-CN"/>
        </w:rPr>
        <w:t>；</w:t>
      </w:r>
      <w:r>
        <w:rPr>
          <w:rFonts w:hint="eastAsia"/>
          <w:lang w:eastAsia="zh-CN"/>
        </w:rPr>
        <w:t>⑧</w:t>
      </w:r>
      <w:r w:rsidR="000E20C4" w:rsidRPr="00327C19">
        <w:rPr>
          <w:rFonts w:hint="eastAsia"/>
          <w:lang w:eastAsia="zh-CN"/>
        </w:rPr>
        <w:t>在税务机关电子信息中查验不到信息的票据；</w:t>
      </w:r>
      <w:r>
        <w:rPr>
          <w:rFonts w:hint="eastAsia"/>
          <w:lang w:eastAsia="zh-CN"/>
        </w:rPr>
        <w:t>⑨</w:t>
      </w:r>
      <w:r w:rsidR="000E20C4" w:rsidRPr="00327C19">
        <w:rPr>
          <w:rFonts w:hint="eastAsia"/>
          <w:lang w:eastAsia="zh-CN"/>
        </w:rPr>
        <w:t>发票校验信息与税务机关电子信息不一致的票据；</w:t>
      </w:r>
      <w:r>
        <w:rPr>
          <w:rFonts w:hint="eastAsia"/>
          <w:lang w:eastAsia="zh-CN"/>
        </w:rPr>
        <w:t>⑩</w:t>
      </w:r>
      <w:r w:rsidRPr="00327C19">
        <w:rPr>
          <w:rFonts w:hint="eastAsia"/>
          <w:lang w:eastAsia="zh-CN"/>
        </w:rPr>
        <w:t>购物卡、充值卡等预付性质的票据</w:t>
      </w:r>
      <w:r>
        <w:rPr>
          <w:rFonts w:hint="eastAsia"/>
          <w:lang w:eastAsia="zh-CN"/>
        </w:rPr>
        <w:t>。</w:t>
      </w:r>
      <w:r w:rsidR="000E20C4">
        <w:rPr>
          <w:lang w:eastAsia="zh-CN"/>
        </w:rPr>
        <w:t>(南理工财【2020】364号</w:t>
      </w:r>
      <w:r w:rsidR="000E20C4">
        <w:rPr>
          <w:rFonts w:hint="eastAsia"/>
          <w:lang w:eastAsia="zh-CN"/>
        </w:rPr>
        <w:t>)</w:t>
      </w:r>
    </w:p>
    <w:p w:rsidR="000E20C4" w:rsidRPr="00EC1C9A" w:rsidRDefault="000E20C4" w:rsidP="005F4C83">
      <w:pPr>
        <w:pStyle w:val="UserStyle4"/>
        <w:adjustRightInd w:val="0"/>
        <w:snapToGrid w:val="0"/>
        <w:spacing w:line="360" w:lineRule="auto"/>
        <w:ind w:firstLineChars="200" w:firstLine="402"/>
        <w:rPr>
          <w:lang w:eastAsia="zh-CN"/>
        </w:rPr>
      </w:pPr>
      <w:r w:rsidRPr="00EC1C9A">
        <w:rPr>
          <w:rFonts w:hint="eastAsia"/>
          <w:b/>
          <w:lang w:eastAsia="zh-CN"/>
        </w:rPr>
        <w:t>特别提醒：</w:t>
      </w:r>
      <w:r w:rsidRPr="00EC1C9A">
        <w:rPr>
          <w:rFonts w:hint="eastAsia"/>
          <w:lang w:eastAsia="zh-CN"/>
        </w:rPr>
        <w:t>取得票据后应及时报销，1-</w:t>
      </w:r>
      <w:r w:rsidRPr="00EC1C9A">
        <w:rPr>
          <w:lang w:eastAsia="zh-CN"/>
        </w:rPr>
        <w:t>6</w:t>
      </w:r>
      <w:r w:rsidRPr="00EC1C9A">
        <w:rPr>
          <w:rFonts w:hint="eastAsia"/>
          <w:lang w:eastAsia="zh-CN"/>
        </w:rPr>
        <w:t>月票据应于当年9月30日前报销完成，7-9月票据应于当年12月31日前报销完成，10</w:t>
      </w:r>
      <w:r w:rsidRPr="00EC1C9A">
        <w:rPr>
          <w:lang w:eastAsia="zh-CN"/>
        </w:rPr>
        <w:t>-</w:t>
      </w:r>
      <w:r w:rsidRPr="00EC1C9A">
        <w:rPr>
          <w:rFonts w:hint="eastAsia"/>
          <w:lang w:eastAsia="zh-CN"/>
        </w:rPr>
        <w:t>12月票据应于次年3月31日前报销完成。</w:t>
      </w:r>
      <w:r>
        <w:rPr>
          <w:lang w:eastAsia="zh-CN"/>
        </w:rPr>
        <w:t>(南理工财【2020】364号</w:t>
      </w:r>
      <w:r>
        <w:rPr>
          <w:rFonts w:hint="eastAsia"/>
          <w:lang w:eastAsia="zh-CN"/>
        </w:rPr>
        <w:t>)</w:t>
      </w:r>
    </w:p>
    <w:p w:rsidR="000E20C4" w:rsidRPr="00EC1C9A" w:rsidRDefault="000E20C4" w:rsidP="005F4C83">
      <w:pPr>
        <w:pStyle w:val="UserStyle4"/>
        <w:adjustRightInd w:val="0"/>
        <w:snapToGrid w:val="0"/>
        <w:spacing w:line="360" w:lineRule="auto"/>
        <w:ind w:left="360" w:firstLineChars="200" w:firstLine="400"/>
        <w:rPr>
          <w:lang w:eastAsia="zh-CN"/>
        </w:rPr>
      </w:pPr>
    </w:p>
    <w:p w:rsidR="000E20C4" w:rsidRDefault="000E20C4" w:rsidP="005F4C83">
      <w:pPr>
        <w:pStyle w:val="2"/>
        <w:adjustRightInd w:val="0"/>
        <w:snapToGrid w:val="0"/>
        <w:spacing w:line="360" w:lineRule="auto"/>
        <w:ind w:firstLineChars="200" w:firstLine="522"/>
        <w:rPr>
          <w:lang w:eastAsia="zh-CN"/>
        </w:rPr>
      </w:pPr>
      <w:bookmarkStart w:id="7" w:name="_Toc59525740"/>
      <w:bookmarkStart w:id="8" w:name="_Toc59526385"/>
      <w:bookmarkStart w:id="9" w:name="_Toc59528385"/>
      <w:bookmarkStart w:id="10" w:name="_Toc59533766"/>
      <w:bookmarkStart w:id="11" w:name="_Toc68206017"/>
      <w:r>
        <w:rPr>
          <w:rFonts w:hint="eastAsia"/>
          <w:lang w:eastAsia="zh-CN"/>
        </w:rPr>
        <w:lastRenderedPageBreak/>
        <w:t>票据遗失</w:t>
      </w:r>
      <w:bookmarkEnd w:id="7"/>
      <w:bookmarkEnd w:id="8"/>
      <w:bookmarkEnd w:id="9"/>
      <w:bookmarkEnd w:id="10"/>
      <w:bookmarkEnd w:id="11"/>
    </w:p>
    <w:p w:rsidR="000E20C4" w:rsidRDefault="00C106D5" w:rsidP="005F4C83">
      <w:pPr>
        <w:pStyle w:val="UserStyle4"/>
        <w:adjustRightInd w:val="0"/>
        <w:snapToGrid w:val="0"/>
        <w:spacing w:line="360" w:lineRule="auto"/>
        <w:ind w:firstLineChars="200" w:firstLine="400"/>
        <w:rPr>
          <w:lang w:eastAsia="zh-CN"/>
        </w:rPr>
      </w:pPr>
      <w:bookmarkStart w:id="12" w:name="_Toc59528386"/>
      <w:r>
        <w:rPr>
          <w:rFonts w:hint="eastAsia"/>
          <w:lang w:eastAsia="zh-CN"/>
        </w:rPr>
        <w:t>4、</w:t>
      </w:r>
      <w:r w:rsidR="000E20C4">
        <w:rPr>
          <w:lang w:eastAsia="zh-CN"/>
        </w:rPr>
        <w:t>遗失原始票据如何报销？</w:t>
      </w:r>
      <w:bookmarkEnd w:id="12"/>
    </w:p>
    <w:p w:rsidR="00D13E3B" w:rsidRDefault="00D13E3B" w:rsidP="005F4C83">
      <w:pPr>
        <w:pStyle w:val="UserStyle4"/>
        <w:adjustRightInd w:val="0"/>
        <w:snapToGrid w:val="0"/>
        <w:spacing w:line="360" w:lineRule="auto"/>
        <w:ind w:firstLineChars="200" w:firstLine="400"/>
        <w:rPr>
          <w:lang w:eastAsia="zh-CN"/>
        </w:rPr>
      </w:pPr>
      <w:bookmarkStart w:id="13" w:name="_Toc59528387"/>
      <w:r>
        <w:rPr>
          <w:rFonts w:hint="eastAsia"/>
          <w:lang w:eastAsia="zh-CN"/>
        </w:rPr>
        <w:t>①</w:t>
      </w:r>
      <w:r w:rsidR="007E2F4E" w:rsidRPr="00D13E3B">
        <w:rPr>
          <w:rFonts w:hint="eastAsia"/>
          <w:lang w:eastAsia="zh-CN"/>
        </w:rPr>
        <w:t>提供</w:t>
      </w:r>
      <w:r w:rsidR="007E2F4E" w:rsidRPr="00F51F42">
        <w:rPr>
          <w:rFonts w:hint="eastAsia"/>
          <w:lang w:eastAsia="zh-CN"/>
        </w:rPr>
        <w:t>对方单位加盖发票（财务）专用章的发票记账</w:t>
      </w:r>
      <w:r w:rsidR="007E2F4E" w:rsidRPr="00D13E3B">
        <w:rPr>
          <w:lang w:eastAsia="zh-CN"/>
        </w:rPr>
        <w:t>（存根）</w:t>
      </w:r>
      <w:r w:rsidR="007E2F4E" w:rsidRPr="00F51F42">
        <w:rPr>
          <w:rFonts w:hint="eastAsia"/>
          <w:lang w:eastAsia="zh-CN"/>
        </w:rPr>
        <w:t>联复印件，经项目（经费）负责</w:t>
      </w:r>
      <w:r w:rsidR="007E2F4E" w:rsidRPr="00D13E3B">
        <w:rPr>
          <w:rFonts w:hint="eastAsia"/>
          <w:lang w:eastAsia="zh-CN"/>
        </w:rPr>
        <w:t>人和</w:t>
      </w:r>
      <w:r w:rsidR="007E2F4E" w:rsidRPr="00F51F42">
        <w:rPr>
          <w:rFonts w:hint="eastAsia"/>
          <w:lang w:eastAsia="zh-CN"/>
        </w:rPr>
        <w:t>单位领导审批，可作为原始票据报销，由此引起的经济及法律责任由项目（经费）负责人承担。</w:t>
      </w:r>
      <w:bookmarkEnd w:id="13"/>
    </w:p>
    <w:p w:rsidR="000E20C4" w:rsidRPr="006719ED" w:rsidRDefault="00D13E3B" w:rsidP="006719ED">
      <w:pPr>
        <w:pStyle w:val="UserStyle4"/>
        <w:adjustRightInd w:val="0"/>
        <w:snapToGrid w:val="0"/>
        <w:spacing w:line="360" w:lineRule="auto"/>
        <w:ind w:firstLineChars="200" w:firstLine="400"/>
        <w:rPr>
          <w:lang w:eastAsia="zh-CN"/>
        </w:rPr>
      </w:pPr>
      <w:bookmarkStart w:id="14" w:name="_Toc59528388"/>
      <w:r>
        <w:rPr>
          <w:lang w:eastAsia="zh-CN"/>
        </w:rPr>
        <w:t>②</w:t>
      </w:r>
      <w:r w:rsidR="007E2F4E" w:rsidRPr="007E2F4E">
        <w:rPr>
          <w:rFonts w:hint="eastAsia"/>
          <w:lang w:eastAsia="zh-CN"/>
        </w:rPr>
        <w:t>遗失单程城市间交通费票据，须提供订单明细及付款证明，两者金额一致的，经项目（经费）负责人审批，准予报销。往返交通费票据均遗失的，不予报销。</w:t>
      </w:r>
      <w:r>
        <w:rPr>
          <w:lang w:eastAsia="zh-CN"/>
        </w:rPr>
        <w:t>(南理工财【2020】364号</w:t>
      </w:r>
      <w:r>
        <w:rPr>
          <w:rFonts w:hint="eastAsia"/>
          <w:lang w:eastAsia="zh-CN"/>
        </w:rPr>
        <w:t>)</w:t>
      </w:r>
      <w:bookmarkEnd w:id="14"/>
    </w:p>
    <w:p w:rsidR="000E20C4" w:rsidRDefault="000E20C4" w:rsidP="005F4C83">
      <w:pPr>
        <w:pStyle w:val="2"/>
        <w:adjustRightInd w:val="0"/>
        <w:snapToGrid w:val="0"/>
        <w:spacing w:line="360" w:lineRule="auto"/>
        <w:ind w:firstLineChars="200" w:firstLine="522"/>
        <w:rPr>
          <w:lang w:eastAsia="zh-CN"/>
        </w:rPr>
      </w:pPr>
      <w:bookmarkStart w:id="15" w:name="_Toc59525741"/>
      <w:bookmarkStart w:id="16" w:name="_Toc59526386"/>
      <w:bookmarkStart w:id="17" w:name="_Toc59528389"/>
      <w:bookmarkStart w:id="18" w:name="_Toc59533767"/>
      <w:bookmarkStart w:id="19" w:name="_Toc68206018"/>
      <w:r>
        <w:rPr>
          <w:rFonts w:hint="eastAsia"/>
          <w:lang w:eastAsia="zh-CN"/>
        </w:rPr>
        <w:t>资金结算</w:t>
      </w:r>
      <w:bookmarkEnd w:id="15"/>
      <w:bookmarkEnd w:id="16"/>
      <w:bookmarkEnd w:id="17"/>
      <w:bookmarkEnd w:id="18"/>
      <w:bookmarkEnd w:id="19"/>
    </w:p>
    <w:p w:rsidR="000E20C4" w:rsidRDefault="00683133" w:rsidP="005F4C83">
      <w:pPr>
        <w:pStyle w:val="UserStyle4"/>
        <w:adjustRightInd w:val="0"/>
        <w:snapToGrid w:val="0"/>
        <w:spacing w:line="360" w:lineRule="auto"/>
        <w:ind w:firstLineChars="200" w:firstLine="400"/>
        <w:rPr>
          <w:lang w:eastAsia="zh-CN"/>
        </w:rPr>
      </w:pPr>
      <w:bookmarkStart w:id="20" w:name="_Toc59528390"/>
      <w:r>
        <w:rPr>
          <w:rFonts w:hint="eastAsia"/>
          <w:lang w:eastAsia="zh-CN"/>
        </w:rPr>
        <w:t>5、</w:t>
      </w:r>
      <w:r w:rsidR="000E20C4">
        <w:rPr>
          <w:rFonts w:hint="eastAsia"/>
          <w:lang w:eastAsia="zh-CN"/>
        </w:rPr>
        <w:t>可以使用</w:t>
      </w:r>
      <w:r w:rsidR="000E20C4" w:rsidRPr="00F51F42">
        <w:rPr>
          <w:rFonts w:hint="eastAsia"/>
          <w:lang w:eastAsia="zh-CN"/>
        </w:rPr>
        <w:t>现金结算</w:t>
      </w:r>
      <w:r w:rsidR="00E767AB">
        <w:rPr>
          <w:rFonts w:hint="eastAsia"/>
          <w:lang w:eastAsia="zh-CN"/>
        </w:rPr>
        <w:t>吗</w:t>
      </w:r>
      <w:r w:rsidR="000E20C4" w:rsidRPr="00F51F42">
        <w:rPr>
          <w:rFonts w:hint="eastAsia"/>
          <w:lang w:eastAsia="zh-CN"/>
        </w:rPr>
        <w:t>？</w:t>
      </w:r>
      <w:bookmarkEnd w:id="20"/>
    </w:p>
    <w:p w:rsidR="000E20C4" w:rsidRDefault="000E20C4" w:rsidP="005F4C83">
      <w:pPr>
        <w:pStyle w:val="UserStyle4"/>
        <w:adjustRightInd w:val="0"/>
        <w:snapToGrid w:val="0"/>
        <w:spacing w:line="360" w:lineRule="auto"/>
        <w:ind w:firstLineChars="200" w:firstLine="400"/>
        <w:rPr>
          <w:lang w:eastAsia="zh-CN"/>
        </w:rPr>
      </w:pPr>
      <w:bookmarkStart w:id="21" w:name="_Toc59528391"/>
      <w:r>
        <w:rPr>
          <w:rFonts w:hint="eastAsia"/>
          <w:lang w:eastAsia="zh-CN"/>
        </w:rPr>
        <w:t>①</w:t>
      </w:r>
      <w:r w:rsidRPr="00F51F42">
        <w:rPr>
          <w:rFonts w:hint="eastAsia"/>
          <w:lang w:eastAsia="zh-CN"/>
        </w:rPr>
        <w:t>对外资金结算主要采用银行转账和公务卡结算，控制现金结算。②纳入公务卡强制结算范围的，应使用公务卡结算。因特殊情况确实不能使用公务卡结算的支出，应填写《南京理工大学非公务卡结算特殊情况审批表》，由所在单位领导审</w:t>
      </w:r>
      <w:r w:rsidRPr="00D2668E">
        <w:rPr>
          <w:rFonts w:hint="eastAsia"/>
          <w:lang w:eastAsia="zh-CN"/>
        </w:rPr>
        <w:t>批后方可</w:t>
      </w:r>
      <w:r w:rsidRPr="00F51F42">
        <w:rPr>
          <w:rFonts w:hint="eastAsia"/>
          <w:lang w:eastAsia="zh-CN"/>
        </w:rPr>
        <w:t>报销。</w:t>
      </w:r>
      <w:r>
        <w:rPr>
          <w:rFonts w:hint="eastAsia"/>
          <w:lang w:eastAsia="zh-CN"/>
        </w:rPr>
        <w:t>③</w:t>
      </w:r>
      <w:r w:rsidRPr="00D2668E">
        <w:rPr>
          <w:rFonts w:hint="eastAsia"/>
          <w:lang w:eastAsia="zh-CN"/>
        </w:rPr>
        <w:t>未</w:t>
      </w:r>
      <w:r w:rsidRPr="00F51F42">
        <w:rPr>
          <w:rFonts w:hint="eastAsia"/>
          <w:lang w:eastAsia="zh-CN"/>
        </w:rPr>
        <w:t>纳入</w:t>
      </w:r>
      <w:r w:rsidRPr="00D2668E">
        <w:rPr>
          <w:lang w:eastAsia="zh-CN"/>
        </w:rPr>
        <w:t>公</w:t>
      </w:r>
      <w:r w:rsidRPr="00F51F42">
        <w:rPr>
          <w:rFonts w:hint="eastAsia"/>
          <w:lang w:eastAsia="zh-CN"/>
        </w:rPr>
        <w:t>务卡强制结算范围</w:t>
      </w:r>
      <w:r w:rsidRPr="00D2668E">
        <w:rPr>
          <w:rFonts w:hint="eastAsia"/>
          <w:lang w:eastAsia="zh-CN"/>
        </w:rPr>
        <w:t>、</w:t>
      </w:r>
      <w:r w:rsidRPr="00F51F42">
        <w:rPr>
          <w:rFonts w:hint="eastAsia"/>
          <w:lang w:eastAsia="zh-CN"/>
        </w:rPr>
        <w:t>单笔支付金额不超过一万元的，经项目负责人审批后可使用个人银行卡结算，报销时须提供支付记录。</w:t>
      </w:r>
      <w:r>
        <w:rPr>
          <w:lang w:eastAsia="zh-CN"/>
        </w:rPr>
        <w:t>(南理工</w:t>
      </w:r>
      <w:r w:rsidRPr="00F51F42">
        <w:rPr>
          <w:rFonts w:hint="eastAsia"/>
          <w:lang w:eastAsia="zh-CN"/>
        </w:rPr>
        <w:t>财【</w:t>
      </w:r>
      <w:r>
        <w:rPr>
          <w:lang w:eastAsia="zh-CN"/>
        </w:rPr>
        <w:t>2020】364号</w:t>
      </w:r>
      <w:r>
        <w:rPr>
          <w:rFonts w:hint="eastAsia"/>
          <w:lang w:eastAsia="zh-CN"/>
        </w:rPr>
        <w:t>)</w:t>
      </w:r>
      <w:bookmarkEnd w:id="21"/>
    </w:p>
    <w:p w:rsidR="003254A5" w:rsidRDefault="003254A5" w:rsidP="005F4C83">
      <w:pPr>
        <w:pStyle w:val="UserStyle4"/>
        <w:adjustRightInd w:val="0"/>
        <w:snapToGrid w:val="0"/>
        <w:spacing w:line="360" w:lineRule="auto"/>
        <w:ind w:firstLineChars="200" w:firstLine="400"/>
        <w:rPr>
          <w:lang w:eastAsia="zh-CN"/>
        </w:rPr>
      </w:pPr>
      <w:r>
        <w:rPr>
          <w:rFonts w:hint="eastAsia"/>
          <w:lang w:eastAsia="zh-CN"/>
        </w:rPr>
        <w:t>6、纳入公务卡强制结算范围的项目有哪些？</w:t>
      </w:r>
    </w:p>
    <w:p w:rsidR="003254A5" w:rsidRPr="000E20C4" w:rsidRDefault="003254A5" w:rsidP="003254A5">
      <w:pPr>
        <w:pStyle w:val="UserStyle4"/>
        <w:adjustRightInd w:val="0"/>
        <w:snapToGrid w:val="0"/>
        <w:spacing w:line="360" w:lineRule="auto"/>
        <w:ind w:firstLineChars="200" w:firstLine="400"/>
        <w:rPr>
          <w:lang w:eastAsia="zh-CN"/>
        </w:rPr>
      </w:pPr>
      <w:r>
        <w:rPr>
          <w:rFonts w:hint="eastAsia"/>
          <w:lang w:eastAsia="zh-CN"/>
        </w:rPr>
        <w:t>①高等教育财政拨款项目（AE/CE）</w:t>
      </w:r>
      <w:r w:rsidRPr="00F51F42">
        <w:rPr>
          <w:rFonts w:hint="eastAsia"/>
          <w:lang w:eastAsia="zh-CN"/>
        </w:rPr>
        <w:t>②</w:t>
      </w:r>
      <w:r>
        <w:rPr>
          <w:rFonts w:hint="eastAsia"/>
          <w:lang w:eastAsia="zh-CN"/>
        </w:rPr>
        <w:t>国防科工</w:t>
      </w:r>
      <w:proofErr w:type="gramStart"/>
      <w:r>
        <w:rPr>
          <w:rFonts w:hint="eastAsia"/>
          <w:lang w:eastAsia="zh-CN"/>
        </w:rPr>
        <w:t>局科研</w:t>
      </w:r>
      <w:proofErr w:type="gramEnd"/>
      <w:r>
        <w:rPr>
          <w:rFonts w:hint="eastAsia"/>
          <w:lang w:eastAsia="zh-CN"/>
        </w:rPr>
        <w:t xml:space="preserve">项目（AS）③财政拨款基本建设项目 </w:t>
      </w:r>
      <w:r>
        <w:rPr>
          <w:lang w:eastAsia="zh-CN"/>
        </w:rPr>
        <w:t>④</w:t>
      </w:r>
      <w:r>
        <w:rPr>
          <w:rFonts w:hint="eastAsia"/>
          <w:lang w:eastAsia="zh-CN"/>
        </w:rPr>
        <w:t>财政拨款条件保障项目 ⑤政府基金项目（AZ）等。</w:t>
      </w:r>
      <w:r>
        <w:rPr>
          <w:lang w:eastAsia="zh-CN"/>
        </w:rPr>
        <w:t>(南理工</w:t>
      </w:r>
      <w:r w:rsidRPr="00F51F42">
        <w:rPr>
          <w:rFonts w:hint="eastAsia"/>
          <w:lang w:eastAsia="zh-CN"/>
        </w:rPr>
        <w:t>财【</w:t>
      </w:r>
      <w:r>
        <w:rPr>
          <w:rFonts w:hint="eastAsia"/>
          <w:lang w:eastAsia="zh-CN"/>
        </w:rPr>
        <w:t>2019</w:t>
      </w:r>
      <w:r>
        <w:rPr>
          <w:lang w:eastAsia="zh-CN"/>
        </w:rPr>
        <w:t>】</w:t>
      </w:r>
      <w:r>
        <w:rPr>
          <w:rFonts w:hint="eastAsia"/>
          <w:lang w:eastAsia="zh-CN"/>
        </w:rPr>
        <w:t>289</w:t>
      </w:r>
      <w:r>
        <w:rPr>
          <w:lang w:eastAsia="zh-CN"/>
        </w:rPr>
        <w:t>号</w:t>
      </w:r>
      <w:r>
        <w:rPr>
          <w:rFonts w:hint="eastAsia"/>
          <w:lang w:eastAsia="zh-CN"/>
        </w:rPr>
        <w:t>)</w:t>
      </w:r>
    </w:p>
    <w:p w:rsidR="000E20C4" w:rsidRDefault="0060754F" w:rsidP="005F4C83">
      <w:pPr>
        <w:pStyle w:val="UserStyle4"/>
        <w:adjustRightInd w:val="0"/>
        <w:snapToGrid w:val="0"/>
        <w:spacing w:line="360" w:lineRule="auto"/>
        <w:ind w:firstLineChars="200" w:firstLine="400"/>
        <w:rPr>
          <w:lang w:eastAsia="zh-CN"/>
        </w:rPr>
      </w:pPr>
      <w:bookmarkStart w:id="22" w:name="_Toc59528392"/>
      <w:r>
        <w:rPr>
          <w:lang w:eastAsia="zh-CN"/>
        </w:rPr>
        <w:t>7</w:t>
      </w:r>
      <w:r w:rsidR="00683133">
        <w:rPr>
          <w:rFonts w:hint="eastAsia"/>
          <w:lang w:eastAsia="zh-CN"/>
        </w:rPr>
        <w:t>、</w:t>
      </w:r>
      <w:r w:rsidR="000E20C4">
        <w:rPr>
          <w:rFonts w:hint="eastAsia"/>
          <w:lang w:eastAsia="zh-CN"/>
        </w:rPr>
        <w:t>超</w:t>
      </w:r>
      <w:r w:rsidR="000E20C4" w:rsidRPr="00F51F42">
        <w:rPr>
          <w:rFonts w:hint="eastAsia"/>
          <w:lang w:eastAsia="zh-CN"/>
        </w:rPr>
        <w:t>过</w:t>
      </w:r>
      <w:r w:rsidR="000E20C4">
        <w:rPr>
          <w:rFonts w:hint="eastAsia"/>
          <w:lang w:eastAsia="zh-CN"/>
        </w:rPr>
        <w:t>1000元的支出可以</w:t>
      </w:r>
      <w:r w:rsidR="000E20C4" w:rsidRPr="00F51F42">
        <w:rPr>
          <w:rFonts w:hint="eastAsia"/>
          <w:lang w:eastAsia="zh-CN"/>
        </w:rPr>
        <w:t>现金结算</w:t>
      </w:r>
      <w:r w:rsidR="007E5B37">
        <w:rPr>
          <w:rFonts w:hint="eastAsia"/>
          <w:lang w:eastAsia="zh-CN"/>
        </w:rPr>
        <w:t>吗</w:t>
      </w:r>
      <w:r w:rsidR="000E20C4" w:rsidRPr="00F51F42">
        <w:rPr>
          <w:rFonts w:hint="eastAsia"/>
          <w:lang w:eastAsia="zh-CN"/>
        </w:rPr>
        <w:t>？</w:t>
      </w:r>
      <w:bookmarkEnd w:id="22"/>
    </w:p>
    <w:p w:rsidR="000E20C4" w:rsidRDefault="005A61C7" w:rsidP="005F4C83">
      <w:pPr>
        <w:pStyle w:val="UserStyle4"/>
        <w:adjustRightInd w:val="0"/>
        <w:snapToGrid w:val="0"/>
        <w:spacing w:line="360" w:lineRule="auto"/>
        <w:ind w:firstLineChars="200" w:firstLine="400"/>
        <w:rPr>
          <w:lang w:eastAsia="zh-CN"/>
        </w:rPr>
      </w:pPr>
      <w:bookmarkStart w:id="23" w:name="_Toc59528393"/>
      <w:r w:rsidRPr="00F51F42">
        <w:rPr>
          <w:rFonts w:hint="eastAsia"/>
          <w:lang w:eastAsia="zh-CN"/>
        </w:rPr>
        <w:t>单笔支付金额超过</w:t>
      </w:r>
      <w:r>
        <w:rPr>
          <w:rFonts w:hint="eastAsia"/>
          <w:lang w:eastAsia="zh-CN"/>
        </w:rPr>
        <w:t>1000元</w:t>
      </w:r>
      <w:r w:rsidR="000E20C4" w:rsidRPr="00D2668E">
        <w:rPr>
          <w:rFonts w:hint="eastAsia"/>
          <w:lang w:eastAsia="zh-CN"/>
        </w:rPr>
        <w:t>的</w:t>
      </w:r>
      <w:r w:rsidR="000E20C4" w:rsidRPr="00F51F42">
        <w:rPr>
          <w:rFonts w:hint="eastAsia"/>
          <w:lang w:eastAsia="zh-CN"/>
        </w:rPr>
        <w:t>不得</w:t>
      </w:r>
      <w:r w:rsidR="000E20C4" w:rsidRPr="00D2668E">
        <w:rPr>
          <w:rFonts w:hint="eastAsia"/>
          <w:lang w:eastAsia="zh-CN"/>
        </w:rPr>
        <w:t>使用</w:t>
      </w:r>
      <w:r w:rsidR="000E20C4" w:rsidRPr="00F51F42">
        <w:rPr>
          <w:rFonts w:hint="eastAsia"/>
          <w:lang w:eastAsia="zh-CN"/>
        </w:rPr>
        <w:t>现金结算，另有规定的除外</w:t>
      </w:r>
      <w:r w:rsidR="000E20C4">
        <w:rPr>
          <w:lang w:eastAsia="zh-CN"/>
        </w:rPr>
        <w:t>。(南理工</w:t>
      </w:r>
      <w:r w:rsidR="000E20C4" w:rsidRPr="00F51F42">
        <w:rPr>
          <w:rFonts w:hint="eastAsia"/>
          <w:lang w:eastAsia="zh-CN"/>
        </w:rPr>
        <w:t>财【</w:t>
      </w:r>
      <w:r w:rsidR="000E20C4">
        <w:rPr>
          <w:lang w:eastAsia="zh-CN"/>
        </w:rPr>
        <w:t>2020】364号</w:t>
      </w:r>
      <w:r w:rsidR="000E20C4">
        <w:rPr>
          <w:rFonts w:hint="eastAsia"/>
          <w:lang w:eastAsia="zh-CN"/>
        </w:rPr>
        <w:t>)</w:t>
      </w:r>
      <w:bookmarkEnd w:id="23"/>
    </w:p>
    <w:p w:rsidR="007E2F4E" w:rsidRDefault="0060754F" w:rsidP="005F4C83">
      <w:pPr>
        <w:pStyle w:val="UserStyle4"/>
        <w:adjustRightInd w:val="0"/>
        <w:snapToGrid w:val="0"/>
        <w:spacing w:line="360" w:lineRule="auto"/>
        <w:ind w:firstLineChars="200" w:firstLine="400"/>
        <w:rPr>
          <w:lang w:eastAsia="zh-CN"/>
        </w:rPr>
      </w:pPr>
      <w:bookmarkStart w:id="24" w:name="_Toc59528394"/>
      <w:r>
        <w:rPr>
          <w:lang w:eastAsia="zh-CN"/>
        </w:rPr>
        <w:t>8</w:t>
      </w:r>
      <w:r w:rsidR="00683133">
        <w:rPr>
          <w:rFonts w:hint="eastAsia"/>
          <w:lang w:eastAsia="zh-CN"/>
        </w:rPr>
        <w:t>、</w:t>
      </w:r>
      <w:r w:rsidR="000E20C4">
        <w:rPr>
          <w:rFonts w:hint="eastAsia"/>
          <w:lang w:eastAsia="zh-CN"/>
        </w:rPr>
        <w:t>使用了个人</w:t>
      </w:r>
      <w:r w:rsidR="000E20C4" w:rsidRPr="00F51F42">
        <w:rPr>
          <w:rFonts w:hint="eastAsia"/>
          <w:lang w:eastAsia="zh-CN"/>
        </w:rPr>
        <w:t>银行卡、微信、支付宝付款</w:t>
      </w:r>
      <w:r w:rsidR="007E5B37">
        <w:rPr>
          <w:rFonts w:hint="eastAsia"/>
          <w:lang w:eastAsia="zh-CN"/>
        </w:rPr>
        <w:t>（1000元以上），如何报销</w:t>
      </w:r>
      <w:r w:rsidR="000E20C4" w:rsidRPr="00F51F42">
        <w:rPr>
          <w:rFonts w:hint="eastAsia"/>
          <w:lang w:eastAsia="zh-CN"/>
        </w:rPr>
        <w:t>？</w:t>
      </w:r>
      <w:bookmarkEnd w:id="24"/>
    </w:p>
    <w:p w:rsidR="000E20C4" w:rsidRDefault="000E20C4" w:rsidP="005F4C83">
      <w:pPr>
        <w:pStyle w:val="UserStyle4"/>
        <w:adjustRightInd w:val="0"/>
        <w:snapToGrid w:val="0"/>
        <w:spacing w:line="360" w:lineRule="auto"/>
        <w:ind w:firstLineChars="200" w:firstLine="400"/>
        <w:rPr>
          <w:lang w:eastAsia="zh-CN"/>
        </w:rPr>
      </w:pPr>
      <w:bookmarkStart w:id="25" w:name="_Toc59528395"/>
      <w:r w:rsidRPr="00F51F42">
        <w:rPr>
          <w:rFonts w:hint="eastAsia"/>
          <w:lang w:eastAsia="zh-CN"/>
        </w:rPr>
        <w:t>选择使用银行卡、微信、支付宝</w:t>
      </w:r>
      <w:r w:rsidRPr="00D2668E">
        <w:rPr>
          <w:rFonts w:hint="eastAsia"/>
          <w:lang w:eastAsia="zh-CN"/>
        </w:rPr>
        <w:t>等方式</w:t>
      </w:r>
      <w:r w:rsidRPr="00F51F42">
        <w:rPr>
          <w:rFonts w:hint="eastAsia"/>
          <w:lang w:eastAsia="zh-CN"/>
        </w:rPr>
        <w:t>进行结算的，在报销时，需提供</w:t>
      </w:r>
      <w:r w:rsidR="005C4C01">
        <w:rPr>
          <w:rFonts w:hint="eastAsia"/>
          <w:lang w:eastAsia="zh-CN"/>
        </w:rPr>
        <w:t>：</w:t>
      </w:r>
      <w:r>
        <w:rPr>
          <w:lang w:eastAsia="zh-CN"/>
        </w:rPr>
        <w:t>①</w:t>
      </w:r>
      <w:r w:rsidRPr="00D2668E">
        <w:rPr>
          <w:lang w:eastAsia="zh-CN"/>
        </w:rPr>
        <w:t>与</w:t>
      </w:r>
      <w:r w:rsidRPr="00F51F42">
        <w:rPr>
          <w:rFonts w:hint="eastAsia"/>
          <w:lang w:eastAsia="zh-CN"/>
        </w:rPr>
        <w:t>发票对应的支付凭证。</w:t>
      </w:r>
      <w:r>
        <w:rPr>
          <w:lang w:eastAsia="zh-CN"/>
        </w:rPr>
        <w:t>②</w:t>
      </w:r>
      <w:r w:rsidRPr="00D2668E">
        <w:rPr>
          <w:lang w:eastAsia="zh-CN"/>
        </w:rPr>
        <w:t>支付凭</w:t>
      </w:r>
      <w:r w:rsidRPr="00F51F42">
        <w:rPr>
          <w:rFonts w:hint="eastAsia"/>
          <w:lang w:eastAsia="zh-CN"/>
        </w:rPr>
        <w:t>证中收款方与发票销售方名称须一致。</w:t>
      </w:r>
      <w:r>
        <w:rPr>
          <w:lang w:eastAsia="zh-CN"/>
        </w:rPr>
        <w:t>③</w:t>
      </w:r>
      <w:r w:rsidRPr="00D2668E">
        <w:rPr>
          <w:lang w:eastAsia="zh-CN"/>
        </w:rPr>
        <w:t>不一致</w:t>
      </w:r>
      <w:r w:rsidRPr="00F51F42">
        <w:rPr>
          <w:rFonts w:hint="eastAsia"/>
          <w:lang w:eastAsia="zh-CN"/>
        </w:rPr>
        <w:t>时，需提供由发票销售方</w:t>
      </w:r>
      <w:r w:rsidRPr="00D2668E">
        <w:rPr>
          <w:lang w:eastAsia="zh-CN"/>
        </w:rPr>
        <w:t>开具的盖有公章的</w:t>
      </w:r>
      <w:r w:rsidRPr="00F51F42">
        <w:rPr>
          <w:rFonts w:hint="eastAsia"/>
          <w:lang w:eastAsia="zh-CN"/>
        </w:rPr>
        <w:t>证明文件。</w:t>
      </w:r>
      <w:r>
        <w:rPr>
          <w:lang w:eastAsia="zh-CN"/>
        </w:rPr>
        <w:t>④</w:t>
      </w:r>
      <w:proofErr w:type="gramStart"/>
      <w:r w:rsidRPr="00D2668E">
        <w:rPr>
          <w:lang w:eastAsia="zh-CN"/>
        </w:rPr>
        <w:t>网</w:t>
      </w:r>
      <w:r w:rsidRPr="00F51F42">
        <w:rPr>
          <w:rFonts w:hint="eastAsia"/>
          <w:lang w:eastAsia="zh-CN"/>
        </w:rPr>
        <w:t>购可</w:t>
      </w:r>
      <w:proofErr w:type="gramEnd"/>
      <w:r w:rsidRPr="00F51F42">
        <w:rPr>
          <w:rFonts w:hint="eastAsia"/>
          <w:lang w:eastAsia="zh-CN"/>
        </w:rPr>
        <w:t>提供订单详情视同证明文件，订单详情中商品名称和金额必须与发票一致。</w:t>
      </w:r>
      <w:r>
        <w:rPr>
          <w:lang w:eastAsia="zh-CN"/>
        </w:rPr>
        <w:t>(南理工</w:t>
      </w:r>
      <w:r w:rsidRPr="00F51F42">
        <w:rPr>
          <w:rFonts w:hint="eastAsia"/>
          <w:lang w:eastAsia="zh-CN"/>
        </w:rPr>
        <w:t>财【</w:t>
      </w:r>
      <w:r>
        <w:rPr>
          <w:lang w:eastAsia="zh-CN"/>
        </w:rPr>
        <w:t>2020】364号</w:t>
      </w:r>
      <w:r>
        <w:rPr>
          <w:rFonts w:hint="eastAsia"/>
          <w:lang w:eastAsia="zh-CN"/>
        </w:rPr>
        <w:t>)</w:t>
      </w:r>
      <w:bookmarkEnd w:id="25"/>
    </w:p>
    <w:p w:rsidR="00877D57" w:rsidRDefault="00877D57" w:rsidP="005F4C83">
      <w:pPr>
        <w:pStyle w:val="UserStyle4"/>
        <w:adjustRightInd w:val="0"/>
        <w:snapToGrid w:val="0"/>
        <w:spacing w:line="360" w:lineRule="auto"/>
        <w:ind w:firstLineChars="200" w:firstLine="400"/>
        <w:rPr>
          <w:lang w:eastAsia="zh-CN"/>
        </w:rPr>
      </w:pPr>
    </w:p>
    <w:p w:rsidR="00877D57" w:rsidRPr="00D2668E" w:rsidRDefault="00877D57" w:rsidP="005F4C83">
      <w:pPr>
        <w:pStyle w:val="UserStyle4"/>
        <w:adjustRightInd w:val="0"/>
        <w:snapToGrid w:val="0"/>
        <w:spacing w:line="360" w:lineRule="auto"/>
        <w:ind w:firstLineChars="200" w:firstLine="400"/>
        <w:rPr>
          <w:lang w:eastAsia="zh-CN"/>
        </w:rPr>
      </w:pPr>
    </w:p>
    <w:p w:rsidR="000E20C4" w:rsidRPr="00146196" w:rsidRDefault="000E20C4" w:rsidP="005F4C83">
      <w:pPr>
        <w:pStyle w:val="2"/>
        <w:adjustRightInd w:val="0"/>
        <w:snapToGrid w:val="0"/>
        <w:spacing w:line="360" w:lineRule="auto"/>
        <w:ind w:firstLineChars="200" w:firstLine="522"/>
        <w:rPr>
          <w:lang w:eastAsia="zh-CN"/>
        </w:rPr>
      </w:pPr>
      <w:bookmarkStart w:id="26" w:name="_Toc59525742"/>
      <w:bookmarkStart w:id="27" w:name="_Toc59526387"/>
      <w:bookmarkStart w:id="28" w:name="_Toc59528396"/>
      <w:bookmarkStart w:id="29" w:name="_Toc59533768"/>
      <w:bookmarkStart w:id="30" w:name="_Toc68206019"/>
      <w:r w:rsidRPr="00146196">
        <w:rPr>
          <w:rFonts w:hint="eastAsia"/>
          <w:lang w:eastAsia="zh-CN"/>
        </w:rPr>
        <w:lastRenderedPageBreak/>
        <w:t>内部结算</w:t>
      </w:r>
      <w:bookmarkEnd w:id="26"/>
      <w:bookmarkEnd w:id="27"/>
      <w:bookmarkEnd w:id="28"/>
      <w:bookmarkEnd w:id="29"/>
      <w:bookmarkEnd w:id="30"/>
    </w:p>
    <w:p w:rsidR="007E2F4E" w:rsidRDefault="0060754F" w:rsidP="005F4C83">
      <w:pPr>
        <w:pStyle w:val="UserStyle4"/>
        <w:adjustRightInd w:val="0"/>
        <w:snapToGrid w:val="0"/>
        <w:spacing w:line="360" w:lineRule="auto"/>
        <w:ind w:firstLineChars="200" w:firstLine="400"/>
        <w:rPr>
          <w:lang w:eastAsia="zh-CN"/>
        </w:rPr>
      </w:pPr>
      <w:bookmarkStart w:id="31" w:name="_Toc59528397"/>
      <w:r>
        <w:rPr>
          <w:lang w:eastAsia="zh-CN"/>
        </w:rPr>
        <w:t>9</w:t>
      </w:r>
      <w:r w:rsidR="00683133">
        <w:rPr>
          <w:rFonts w:hint="eastAsia"/>
          <w:lang w:eastAsia="zh-CN"/>
        </w:rPr>
        <w:t>、</w:t>
      </w:r>
      <w:r w:rsidR="003059A8">
        <w:rPr>
          <w:rFonts w:hint="eastAsia"/>
          <w:lang w:eastAsia="zh-CN"/>
        </w:rPr>
        <w:t>内部结算是什么</w:t>
      </w:r>
      <w:r w:rsidR="000E20C4">
        <w:rPr>
          <w:rFonts w:hint="eastAsia"/>
          <w:lang w:eastAsia="zh-CN"/>
        </w:rPr>
        <w:t>？</w:t>
      </w:r>
      <w:bookmarkEnd w:id="31"/>
    </w:p>
    <w:p w:rsidR="000E20C4" w:rsidRPr="00FB7F52" w:rsidRDefault="000E20C4" w:rsidP="005F4C83">
      <w:pPr>
        <w:pStyle w:val="UserStyle4"/>
        <w:adjustRightInd w:val="0"/>
        <w:snapToGrid w:val="0"/>
        <w:spacing w:line="360" w:lineRule="auto"/>
        <w:ind w:firstLineChars="200" w:firstLine="400"/>
        <w:rPr>
          <w:lang w:eastAsia="zh-CN"/>
        </w:rPr>
      </w:pPr>
      <w:bookmarkStart w:id="32" w:name="_Toc59528398"/>
      <w:r w:rsidRPr="00FB7F52">
        <w:rPr>
          <w:rFonts w:hint="eastAsia"/>
          <w:lang w:eastAsia="zh-CN"/>
        </w:rPr>
        <w:t>内部结算是指学校内部各单位之间发生的内部结算业务，主要包括</w:t>
      </w:r>
      <w:r w:rsidR="00830247">
        <w:rPr>
          <w:rFonts w:hint="eastAsia"/>
          <w:lang w:eastAsia="zh-CN"/>
        </w:rPr>
        <w:t>：</w:t>
      </w:r>
      <w:r>
        <w:rPr>
          <w:lang w:eastAsia="zh-CN"/>
        </w:rPr>
        <w:t>①</w:t>
      </w:r>
      <w:r w:rsidRPr="00FB7F52">
        <w:rPr>
          <w:rFonts w:hint="eastAsia"/>
          <w:lang w:eastAsia="zh-CN"/>
        </w:rPr>
        <w:t>人才交流中心负责管理的全校编制外人员工资；</w:t>
      </w:r>
      <w:r>
        <w:rPr>
          <w:lang w:eastAsia="zh-CN"/>
        </w:rPr>
        <w:t>②</w:t>
      </w:r>
      <w:r w:rsidRPr="00FB7F52">
        <w:rPr>
          <w:rFonts w:hint="eastAsia"/>
          <w:lang w:eastAsia="zh-CN"/>
        </w:rPr>
        <w:t>大型仪器共享平台负责管理的测试化验费；</w:t>
      </w:r>
      <w:r>
        <w:rPr>
          <w:lang w:eastAsia="zh-CN"/>
        </w:rPr>
        <w:t>③</w:t>
      </w:r>
      <w:r w:rsidRPr="00FB7F52">
        <w:rPr>
          <w:rFonts w:hint="eastAsia"/>
          <w:lang w:eastAsia="zh-CN"/>
        </w:rPr>
        <w:t>各单位之间提供的其他有偿服务，如网络服务费、场地服务费、专利代理费、查新费等。</w:t>
      </w:r>
      <w:r>
        <w:rPr>
          <w:lang w:eastAsia="zh-CN"/>
        </w:rPr>
        <w:t>(南理工财【2020】364号</w:t>
      </w:r>
      <w:r>
        <w:rPr>
          <w:rFonts w:hint="eastAsia"/>
          <w:lang w:eastAsia="zh-CN"/>
        </w:rPr>
        <w:t>)</w:t>
      </w:r>
      <w:bookmarkEnd w:id="32"/>
    </w:p>
    <w:p w:rsidR="000E20C4" w:rsidRDefault="0060754F" w:rsidP="005F4C83">
      <w:pPr>
        <w:pStyle w:val="UserStyle4"/>
        <w:adjustRightInd w:val="0"/>
        <w:snapToGrid w:val="0"/>
        <w:spacing w:line="360" w:lineRule="auto"/>
        <w:ind w:firstLineChars="200" w:firstLine="400"/>
        <w:rPr>
          <w:lang w:eastAsia="zh-CN"/>
        </w:rPr>
      </w:pPr>
      <w:bookmarkStart w:id="33" w:name="_Toc59528399"/>
      <w:r>
        <w:rPr>
          <w:lang w:eastAsia="zh-CN"/>
        </w:rPr>
        <w:t>10</w:t>
      </w:r>
      <w:r w:rsidR="00683133">
        <w:rPr>
          <w:rFonts w:hint="eastAsia"/>
          <w:lang w:eastAsia="zh-CN"/>
        </w:rPr>
        <w:t>、</w:t>
      </w:r>
      <w:r w:rsidR="000E20C4">
        <w:rPr>
          <w:rFonts w:hint="eastAsia"/>
          <w:lang w:eastAsia="zh-CN"/>
        </w:rPr>
        <w:t>内部结算如何办理？</w:t>
      </w:r>
      <w:bookmarkEnd w:id="33"/>
    </w:p>
    <w:p w:rsidR="000E20C4" w:rsidRDefault="000E20C4" w:rsidP="005F4C83">
      <w:pPr>
        <w:pStyle w:val="UserStyle4"/>
        <w:adjustRightInd w:val="0"/>
        <w:snapToGrid w:val="0"/>
        <w:spacing w:line="360" w:lineRule="auto"/>
        <w:ind w:firstLineChars="200" w:firstLine="400"/>
        <w:rPr>
          <w:lang w:eastAsia="zh-CN"/>
        </w:rPr>
      </w:pPr>
      <w:bookmarkStart w:id="34" w:name="_Toc59528401"/>
      <w:r w:rsidRPr="00FB7F52">
        <w:rPr>
          <w:rFonts w:hint="eastAsia"/>
          <w:lang w:eastAsia="zh-CN"/>
        </w:rPr>
        <w:t>收款单位</w:t>
      </w:r>
      <w:r>
        <w:rPr>
          <w:rFonts w:hint="eastAsia"/>
          <w:lang w:eastAsia="zh-CN"/>
        </w:rPr>
        <w:t>操作流程：</w:t>
      </w:r>
      <w:r>
        <w:rPr>
          <w:lang w:eastAsia="zh-CN"/>
        </w:rPr>
        <w:t>①</w:t>
      </w:r>
      <w:r w:rsidRPr="00FB7F52">
        <w:rPr>
          <w:rFonts w:hint="eastAsia"/>
          <w:lang w:eastAsia="zh-CN"/>
        </w:rPr>
        <w:t>须按规定向财务处提交申请设立结算点。</w:t>
      </w:r>
      <w:r>
        <w:rPr>
          <w:lang w:eastAsia="zh-CN"/>
        </w:rPr>
        <w:t>②</w:t>
      </w:r>
      <w:r w:rsidRPr="00FB7F52">
        <w:rPr>
          <w:rFonts w:hint="eastAsia"/>
          <w:lang w:eastAsia="zh-CN"/>
        </w:rPr>
        <w:t>收款单位将“校内经费转账确认单”及费用明细表核对一致后生成预约报销单并送至财务处定期集中办理转账业务。</w:t>
      </w:r>
      <w:bookmarkEnd w:id="34"/>
    </w:p>
    <w:p w:rsidR="00823E16" w:rsidRDefault="000E20C4" w:rsidP="00086309">
      <w:pPr>
        <w:pStyle w:val="UserStyle4"/>
        <w:adjustRightInd w:val="0"/>
        <w:snapToGrid w:val="0"/>
        <w:spacing w:line="360" w:lineRule="auto"/>
        <w:ind w:firstLineChars="200" w:firstLine="400"/>
        <w:rPr>
          <w:lang w:eastAsia="zh-CN"/>
        </w:rPr>
      </w:pPr>
      <w:bookmarkStart w:id="35" w:name="_Toc59528402"/>
      <w:r w:rsidRPr="00FB7F52">
        <w:rPr>
          <w:rFonts w:hint="eastAsia"/>
          <w:lang w:eastAsia="zh-CN"/>
        </w:rPr>
        <w:t>付款</w:t>
      </w:r>
      <w:r w:rsidRPr="00F51F42">
        <w:rPr>
          <w:rFonts w:hint="eastAsia"/>
          <w:lang w:eastAsia="zh-CN"/>
        </w:rPr>
        <w:t>单位</w:t>
      </w:r>
      <w:r>
        <w:rPr>
          <w:rFonts w:hint="eastAsia"/>
          <w:lang w:eastAsia="zh-CN"/>
        </w:rPr>
        <w:t>操作流程：</w:t>
      </w:r>
      <w:r w:rsidRPr="00F51F42">
        <w:rPr>
          <w:rFonts w:hint="eastAsia"/>
          <w:lang w:eastAsia="zh-CN"/>
        </w:rPr>
        <w:t>①</w:t>
      </w:r>
      <w:r w:rsidRPr="00FB7F52">
        <w:rPr>
          <w:rFonts w:hint="eastAsia"/>
          <w:lang w:eastAsia="zh-CN"/>
        </w:rPr>
        <w:t>根据</w:t>
      </w:r>
      <w:r w:rsidRPr="00F51F42">
        <w:rPr>
          <w:rFonts w:hint="eastAsia"/>
          <w:lang w:eastAsia="zh-CN"/>
        </w:rPr>
        <w:t>实际金额通过</w:t>
      </w:r>
      <w:r w:rsidR="00A3604C">
        <w:rPr>
          <w:rFonts w:hint="eastAsia"/>
          <w:lang w:eastAsia="zh-CN"/>
        </w:rPr>
        <w:t>网上预约系统结算点转账模块提交转账申请，生成校内经费转账确认单。</w:t>
      </w:r>
      <w:r w:rsidRPr="00F51F42">
        <w:rPr>
          <w:rFonts w:hint="eastAsia"/>
          <w:lang w:eastAsia="zh-CN"/>
        </w:rPr>
        <w:t>②经项目负责人签批后提交收款单位。</w:t>
      </w:r>
      <w:r w:rsidR="000561D0">
        <w:rPr>
          <w:lang w:eastAsia="zh-CN"/>
        </w:rPr>
        <w:t>(南理工</w:t>
      </w:r>
      <w:r w:rsidR="000561D0" w:rsidRPr="00F51F42">
        <w:rPr>
          <w:rFonts w:hint="eastAsia"/>
          <w:lang w:eastAsia="zh-CN"/>
        </w:rPr>
        <w:t>财【</w:t>
      </w:r>
      <w:r w:rsidR="000561D0">
        <w:rPr>
          <w:lang w:eastAsia="zh-CN"/>
        </w:rPr>
        <w:t>2020】364号</w:t>
      </w:r>
      <w:r w:rsidR="000561D0">
        <w:rPr>
          <w:rFonts w:hint="eastAsia"/>
          <w:lang w:eastAsia="zh-CN"/>
        </w:rPr>
        <w:t>)</w:t>
      </w:r>
      <w:bookmarkEnd w:id="35"/>
    </w:p>
    <w:p w:rsidR="00823E16" w:rsidRPr="00146196" w:rsidRDefault="00823E16" w:rsidP="00823E16">
      <w:pPr>
        <w:pStyle w:val="2"/>
        <w:adjustRightInd w:val="0"/>
        <w:snapToGrid w:val="0"/>
        <w:spacing w:line="360" w:lineRule="auto"/>
        <w:ind w:firstLineChars="200" w:firstLine="522"/>
        <w:rPr>
          <w:lang w:eastAsia="zh-CN"/>
        </w:rPr>
      </w:pPr>
      <w:bookmarkStart w:id="36" w:name="_Toc68206020"/>
      <w:r>
        <w:rPr>
          <w:rFonts w:hint="eastAsia"/>
          <w:lang w:eastAsia="zh-CN"/>
        </w:rPr>
        <w:t>经费授权</w:t>
      </w:r>
      <w:bookmarkEnd w:id="36"/>
    </w:p>
    <w:p w:rsidR="00823E16" w:rsidRDefault="00823E16" w:rsidP="00823E16">
      <w:pPr>
        <w:pStyle w:val="UserStyle4"/>
        <w:adjustRightInd w:val="0"/>
        <w:snapToGrid w:val="0"/>
        <w:spacing w:line="360" w:lineRule="auto"/>
        <w:ind w:firstLineChars="200" w:firstLine="400"/>
        <w:rPr>
          <w:lang w:eastAsia="zh-CN"/>
        </w:rPr>
      </w:pPr>
      <w:r>
        <w:rPr>
          <w:lang w:eastAsia="zh-CN"/>
        </w:rPr>
        <w:t>11</w:t>
      </w:r>
      <w:r>
        <w:rPr>
          <w:rFonts w:hint="eastAsia"/>
          <w:lang w:eastAsia="zh-CN"/>
        </w:rPr>
        <w:t>、如何对经费进行授权管理？</w:t>
      </w:r>
    </w:p>
    <w:p w:rsidR="00D41FA2" w:rsidRDefault="00185625" w:rsidP="00185625">
      <w:pPr>
        <w:pStyle w:val="UserStyle4"/>
        <w:adjustRightInd w:val="0"/>
        <w:snapToGrid w:val="0"/>
        <w:spacing w:line="360" w:lineRule="auto"/>
        <w:ind w:firstLineChars="200" w:firstLine="400"/>
        <w:rPr>
          <w:lang w:eastAsia="zh-CN"/>
        </w:rPr>
      </w:pPr>
      <w:r w:rsidRPr="00185625">
        <w:rPr>
          <w:rFonts w:hint="eastAsia"/>
          <w:lang w:eastAsia="zh-CN"/>
        </w:rPr>
        <w:t>为确保经费安全，经费使用实行授权管理。</w:t>
      </w:r>
      <w:r>
        <w:rPr>
          <w:rFonts w:hint="eastAsia"/>
          <w:lang w:eastAsia="zh-CN"/>
        </w:rPr>
        <w:t>经费授权的方法详见：</w:t>
      </w:r>
      <w:r w:rsidR="00823E16">
        <w:rPr>
          <w:rFonts w:hint="eastAsia"/>
          <w:lang w:eastAsia="zh-CN"/>
        </w:rPr>
        <w:t>财务处网站—</w:t>
      </w:r>
      <w:r w:rsidR="002D70AE">
        <w:rPr>
          <w:rFonts w:hint="eastAsia"/>
          <w:lang w:eastAsia="zh-CN"/>
        </w:rPr>
        <w:t>财经制度</w:t>
      </w:r>
      <w:r>
        <w:rPr>
          <w:rFonts w:hint="eastAsia"/>
          <w:lang w:eastAsia="zh-CN"/>
        </w:rPr>
        <w:t>—</w:t>
      </w:r>
      <w:r w:rsidR="002D70AE">
        <w:rPr>
          <w:rFonts w:hint="eastAsia"/>
          <w:lang w:eastAsia="zh-CN"/>
        </w:rPr>
        <w:t>财务管理</w:t>
      </w:r>
      <w:r w:rsidR="00706F19">
        <w:rPr>
          <w:rFonts w:hint="eastAsia"/>
          <w:lang w:eastAsia="zh-CN"/>
        </w:rPr>
        <w:t>—</w:t>
      </w:r>
      <w:r w:rsidR="002D70AE">
        <w:rPr>
          <w:rFonts w:hint="eastAsia"/>
          <w:lang w:eastAsia="zh-CN"/>
        </w:rPr>
        <w:t>校内制度—</w:t>
      </w:r>
      <w:r>
        <w:rPr>
          <w:rFonts w:hint="eastAsia"/>
          <w:lang w:eastAsia="zh-CN"/>
        </w:rPr>
        <w:t>《关于取消纸质经费本的通知》</w:t>
      </w:r>
      <w:r w:rsidR="002D70AE">
        <w:rPr>
          <w:rFonts w:hint="eastAsia"/>
          <w:lang w:eastAsia="zh-CN"/>
        </w:rPr>
        <w:t>（</w:t>
      </w:r>
      <w:r w:rsidR="002D70AE" w:rsidRPr="002D70AE">
        <w:rPr>
          <w:rFonts w:hint="eastAsia"/>
          <w:lang w:eastAsia="zh-CN"/>
        </w:rPr>
        <w:t>财务</w:t>
      </w:r>
      <w:r w:rsidR="002D70AE" w:rsidRPr="00F51F42">
        <w:rPr>
          <w:rFonts w:hint="eastAsia"/>
          <w:lang w:eastAsia="zh-CN"/>
        </w:rPr>
        <w:t>【</w:t>
      </w:r>
      <w:r w:rsidR="002D70AE">
        <w:rPr>
          <w:lang w:eastAsia="zh-CN"/>
        </w:rPr>
        <w:t>2020】</w:t>
      </w:r>
      <w:r w:rsidR="002D70AE" w:rsidRPr="002D70AE">
        <w:rPr>
          <w:rFonts w:hint="eastAsia"/>
          <w:lang w:eastAsia="zh-CN"/>
        </w:rPr>
        <w:t>2号</w:t>
      </w:r>
      <w:r w:rsidR="002D70AE">
        <w:rPr>
          <w:rFonts w:hint="eastAsia"/>
          <w:lang w:eastAsia="zh-CN"/>
        </w:rPr>
        <w:t>）</w:t>
      </w:r>
      <w:r w:rsidR="00823E16">
        <w:rPr>
          <w:rFonts w:hint="eastAsia"/>
          <w:lang w:eastAsia="zh-CN"/>
        </w:rPr>
        <w:t>。</w:t>
      </w:r>
    </w:p>
    <w:p w:rsidR="00823E16" w:rsidRDefault="00D41FA2" w:rsidP="00185625">
      <w:pPr>
        <w:pStyle w:val="UserStyle4"/>
        <w:adjustRightInd w:val="0"/>
        <w:snapToGrid w:val="0"/>
        <w:spacing w:line="360" w:lineRule="auto"/>
        <w:ind w:firstLineChars="200" w:firstLine="400"/>
        <w:rPr>
          <w:lang w:eastAsia="zh-CN"/>
        </w:rPr>
      </w:pPr>
      <w:r>
        <w:rPr>
          <w:rFonts w:hint="eastAsia"/>
          <w:lang w:eastAsia="zh-CN"/>
        </w:rPr>
        <w:t>网址：</w:t>
      </w:r>
      <w:hyperlink r:id="rId9" w:history="1">
        <w:r w:rsidRPr="0036211A">
          <w:rPr>
            <w:rStyle w:val="aff2"/>
            <w:lang w:eastAsia="zh-CN"/>
          </w:rPr>
          <w:t>http://cwc.njust.edu.cn/96/06/c12863a235014/page.htm</w:t>
        </w:r>
      </w:hyperlink>
    </w:p>
    <w:p w:rsidR="00D41FA2" w:rsidRDefault="00D41FA2" w:rsidP="00185625">
      <w:pPr>
        <w:pStyle w:val="UserStyle4"/>
        <w:adjustRightInd w:val="0"/>
        <w:snapToGrid w:val="0"/>
        <w:spacing w:line="360" w:lineRule="auto"/>
        <w:ind w:firstLineChars="200" w:firstLine="400"/>
        <w:rPr>
          <w:lang w:eastAsia="zh-CN"/>
        </w:rPr>
      </w:pPr>
    </w:p>
    <w:p w:rsidR="00EF49FB" w:rsidRDefault="00EF49FB" w:rsidP="00823E16">
      <w:pPr>
        <w:pStyle w:val="UserStyle4"/>
        <w:adjustRightInd w:val="0"/>
        <w:snapToGrid w:val="0"/>
        <w:spacing w:line="360" w:lineRule="auto"/>
        <w:ind w:firstLineChars="200" w:firstLine="400"/>
        <w:rPr>
          <w:lang w:eastAsia="zh-CN"/>
        </w:rPr>
      </w:pPr>
    </w:p>
    <w:p w:rsidR="00F51F42" w:rsidRPr="00F51F42" w:rsidRDefault="000E20C4" w:rsidP="00823E16">
      <w:pPr>
        <w:pStyle w:val="UserStyle4"/>
        <w:adjustRightInd w:val="0"/>
        <w:snapToGrid w:val="0"/>
        <w:spacing w:line="360" w:lineRule="auto"/>
        <w:ind w:firstLineChars="200" w:firstLine="400"/>
        <w:rPr>
          <w:lang w:eastAsia="zh-CN"/>
        </w:rPr>
      </w:pPr>
      <w:r w:rsidRPr="00F51F42">
        <w:rPr>
          <w:lang w:eastAsia="zh-CN"/>
        </w:rPr>
        <w:br w:type="page"/>
      </w:r>
    </w:p>
    <w:p w:rsidR="00965800" w:rsidRPr="00086309" w:rsidRDefault="00EA2ADB" w:rsidP="00086309">
      <w:pPr>
        <w:pStyle w:val="1"/>
        <w:adjustRightInd w:val="0"/>
        <w:snapToGrid w:val="0"/>
        <w:spacing w:line="360" w:lineRule="auto"/>
        <w:ind w:firstLineChars="200" w:firstLine="883"/>
        <w:rPr>
          <w:rFonts w:ascii="宋体" w:eastAsia="宋体" w:hAnsi="宋体" w:cs="MS Gothic"/>
          <w:sz w:val="44"/>
          <w:szCs w:val="44"/>
          <w:lang w:eastAsia="zh-CN"/>
        </w:rPr>
      </w:pPr>
      <w:bookmarkStart w:id="37" w:name="_Toc59528403"/>
      <w:bookmarkStart w:id="38" w:name="_Toc68206021"/>
      <w:r w:rsidRPr="00086309">
        <w:rPr>
          <w:rFonts w:ascii="宋体" w:eastAsia="宋体" w:hAnsi="宋体" w:cs="MS Gothic"/>
          <w:sz w:val="44"/>
          <w:szCs w:val="44"/>
          <w:lang w:eastAsia="zh-CN"/>
        </w:rPr>
        <w:lastRenderedPageBreak/>
        <w:t>日常</w:t>
      </w:r>
      <w:r w:rsidRPr="00086309">
        <w:rPr>
          <w:rFonts w:ascii="宋体" w:eastAsia="宋体" w:hAnsi="宋体" w:cs="MS Gothic" w:hint="eastAsia"/>
          <w:sz w:val="44"/>
          <w:szCs w:val="44"/>
          <w:lang w:eastAsia="zh-CN"/>
        </w:rPr>
        <w:t>报销</w:t>
      </w:r>
      <w:bookmarkEnd w:id="37"/>
      <w:bookmarkEnd w:id="38"/>
    </w:p>
    <w:p w:rsidR="000E20C4" w:rsidRDefault="000E20C4" w:rsidP="005F4C83">
      <w:pPr>
        <w:pStyle w:val="2"/>
        <w:adjustRightInd w:val="0"/>
        <w:snapToGrid w:val="0"/>
        <w:spacing w:line="360" w:lineRule="auto"/>
        <w:ind w:firstLineChars="200" w:firstLine="522"/>
        <w:rPr>
          <w:lang w:eastAsia="zh-CN"/>
        </w:rPr>
      </w:pPr>
      <w:bookmarkStart w:id="39" w:name="_Toc59525743"/>
      <w:bookmarkStart w:id="40" w:name="_Toc59526388"/>
      <w:bookmarkStart w:id="41" w:name="_Toc59528404"/>
      <w:bookmarkStart w:id="42" w:name="_Toc59533770"/>
      <w:bookmarkStart w:id="43" w:name="_Toc68206022"/>
      <w:r>
        <w:rPr>
          <w:lang w:eastAsia="zh-CN"/>
        </w:rPr>
        <w:t>签字审批</w:t>
      </w:r>
      <w:bookmarkEnd w:id="39"/>
      <w:bookmarkEnd w:id="40"/>
      <w:bookmarkEnd w:id="41"/>
      <w:bookmarkEnd w:id="42"/>
      <w:bookmarkEnd w:id="43"/>
    </w:p>
    <w:p w:rsidR="000E20C4" w:rsidRDefault="00FC16F6" w:rsidP="005F4C83">
      <w:pPr>
        <w:pStyle w:val="UserStyle4"/>
        <w:adjustRightInd w:val="0"/>
        <w:snapToGrid w:val="0"/>
        <w:spacing w:line="360" w:lineRule="auto"/>
        <w:ind w:firstLineChars="200" w:firstLine="400"/>
        <w:rPr>
          <w:lang w:eastAsia="zh-CN"/>
        </w:rPr>
      </w:pPr>
      <w:bookmarkStart w:id="44" w:name="_Toc59528405"/>
      <w:r>
        <w:rPr>
          <w:lang w:eastAsia="zh-CN"/>
        </w:rPr>
        <w:t>12</w:t>
      </w:r>
      <w:r w:rsidR="00683133">
        <w:rPr>
          <w:rFonts w:hint="eastAsia"/>
          <w:lang w:eastAsia="zh-CN"/>
        </w:rPr>
        <w:t>、</w:t>
      </w:r>
      <w:r w:rsidR="000E20C4">
        <w:rPr>
          <w:lang w:eastAsia="zh-CN"/>
        </w:rPr>
        <w:t>报销的签批手续是什么？</w:t>
      </w:r>
      <w:bookmarkEnd w:id="44"/>
    </w:p>
    <w:p w:rsidR="000E20C4" w:rsidRPr="006C5758" w:rsidRDefault="000E20C4" w:rsidP="005F4C83">
      <w:pPr>
        <w:pStyle w:val="UserStyle4"/>
        <w:adjustRightInd w:val="0"/>
        <w:snapToGrid w:val="0"/>
        <w:spacing w:line="360" w:lineRule="auto"/>
        <w:ind w:firstLineChars="200" w:firstLine="400"/>
        <w:rPr>
          <w:lang w:eastAsia="zh-CN"/>
        </w:rPr>
      </w:pPr>
      <w:bookmarkStart w:id="45" w:name="_Toc59528406"/>
      <w:r>
        <w:rPr>
          <w:lang w:eastAsia="zh-CN"/>
        </w:rPr>
        <w:t>①</w:t>
      </w:r>
      <w:r w:rsidRPr="00590DD8">
        <w:rPr>
          <w:rFonts w:hint="eastAsia"/>
          <w:lang w:eastAsia="zh-CN"/>
        </w:rPr>
        <w:t>单笔</w:t>
      </w:r>
      <w:r w:rsidRPr="006C5758">
        <w:rPr>
          <w:rFonts w:hint="eastAsia"/>
          <w:lang w:eastAsia="zh-CN"/>
        </w:rPr>
        <w:t>开支金额在五万元以下（含五万元）的，由项目负责人审批；</w:t>
      </w:r>
      <w:r>
        <w:rPr>
          <w:lang w:eastAsia="zh-CN"/>
        </w:rPr>
        <w:t>②</w:t>
      </w:r>
      <w:r w:rsidRPr="006C5758">
        <w:rPr>
          <w:rFonts w:hint="eastAsia"/>
          <w:lang w:eastAsia="zh-CN"/>
        </w:rPr>
        <w:t>五万元至十五万元（含十五万元）的，还</w:t>
      </w:r>
      <w:proofErr w:type="gramStart"/>
      <w:r w:rsidRPr="006C5758">
        <w:rPr>
          <w:rFonts w:hint="eastAsia"/>
          <w:lang w:eastAsia="zh-CN"/>
        </w:rPr>
        <w:t>须所在</w:t>
      </w:r>
      <w:proofErr w:type="gramEnd"/>
      <w:r w:rsidRPr="006C5758">
        <w:rPr>
          <w:rFonts w:hint="eastAsia"/>
          <w:lang w:eastAsia="zh-CN"/>
        </w:rPr>
        <w:t>单位（学院、部、处、中心等）领导审批；</w:t>
      </w:r>
      <w:r>
        <w:rPr>
          <w:rFonts w:hint="eastAsia"/>
          <w:lang w:eastAsia="zh-CN"/>
        </w:rPr>
        <w:t>③</w:t>
      </w:r>
      <w:r w:rsidRPr="006C5758">
        <w:rPr>
          <w:rFonts w:hint="eastAsia"/>
          <w:lang w:eastAsia="zh-CN"/>
        </w:rPr>
        <w:t>十五万元至一百万元（含一百万元）的，还须经财务处领导审批；</w:t>
      </w:r>
      <w:r>
        <w:rPr>
          <w:rFonts w:hint="eastAsia"/>
          <w:lang w:eastAsia="zh-CN"/>
        </w:rPr>
        <w:t>④</w:t>
      </w:r>
      <w:r w:rsidRPr="006C5758">
        <w:rPr>
          <w:rFonts w:hint="eastAsia"/>
          <w:lang w:eastAsia="zh-CN"/>
        </w:rPr>
        <w:t>一百万元以上的，由财务处领导签署意见后，报分管财务工作的校领导审批；</w:t>
      </w:r>
      <w:r>
        <w:rPr>
          <w:rFonts w:hint="eastAsia"/>
          <w:lang w:eastAsia="zh-CN"/>
        </w:rPr>
        <w:t>⑤</w:t>
      </w:r>
      <w:r w:rsidRPr="006C5758">
        <w:rPr>
          <w:rFonts w:hint="eastAsia"/>
          <w:lang w:eastAsia="zh-CN"/>
        </w:rPr>
        <w:t>特别重大的事项，由分管财务工作的校领导签署意见后报校长审批</w:t>
      </w:r>
      <w:r w:rsidR="00F36FDA">
        <w:rPr>
          <w:rFonts w:hint="eastAsia"/>
          <w:lang w:eastAsia="zh-CN"/>
        </w:rPr>
        <w:t>；</w:t>
      </w:r>
      <w:r>
        <w:rPr>
          <w:rFonts w:hint="eastAsia"/>
          <w:lang w:eastAsia="zh-CN"/>
        </w:rPr>
        <w:t>⑥</w:t>
      </w:r>
      <w:r w:rsidRPr="00590DD8">
        <w:rPr>
          <w:rFonts w:hint="eastAsia"/>
          <w:lang w:eastAsia="zh-CN"/>
        </w:rPr>
        <w:t>各类专项经费</w:t>
      </w:r>
      <w:r w:rsidRPr="00F51F42">
        <w:rPr>
          <w:rFonts w:hint="eastAsia"/>
          <w:lang w:eastAsia="zh-CN"/>
        </w:rPr>
        <w:t>、</w:t>
      </w:r>
      <w:r w:rsidRPr="00590DD8">
        <w:rPr>
          <w:rFonts w:hint="eastAsia"/>
          <w:lang w:eastAsia="zh-CN"/>
        </w:rPr>
        <w:t>专项</w:t>
      </w:r>
      <w:r w:rsidRPr="00590DD8">
        <w:rPr>
          <w:lang w:eastAsia="zh-CN"/>
        </w:rPr>
        <w:t>业务</w:t>
      </w:r>
      <w:r w:rsidRPr="00590DD8">
        <w:rPr>
          <w:rFonts w:hint="eastAsia"/>
          <w:lang w:eastAsia="zh-CN"/>
        </w:rPr>
        <w:t>审批权限有专门规定的按照相关规定执行</w:t>
      </w:r>
      <w:r>
        <w:rPr>
          <w:rFonts w:hint="eastAsia"/>
          <w:lang w:eastAsia="zh-CN"/>
        </w:rPr>
        <w:t>。</w:t>
      </w:r>
      <w:r>
        <w:rPr>
          <w:lang w:eastAsia="zh-CN"/>
        </w:rPr>
        <w:t>(南理工</w:t>
      </w:r>
      <w:r>
        <w:rPr>
          <w:rFonts w:hint="eastAsia"/>
          <w:lang w:eastAsia="zh-CN"/>
        </w:rPr>
        <w:t>财</w:t>
      </w:r>
      <w:r>
        <w:rPr>
          <w:lang w:eastAsia="zh-CN"/>
        </w:rPr>
        <w:t>【20</w:t>
      </w:r>
      <w:r>
        <w:rPr>
          <w:rFonts w:hint="eastAsia"/>
          <w:lang w:eastAsia="zh-CN"/>
        </w:rPr>
        <w:t>20</w:t>
      </w:r>
      <w:r>
        <w:rPr>
          <w:lang w:eastAsia="zh-CN"/>
        </w:rPr>
        <w:t>】</w:t>
      </w:r>
      <w:r>
        <w:rPr>
          <w:rFonts w:hint="eastAsia"/>
          <w:lang w:eastAsia="zh-CN"/>
        </w:rPr>
        <w:t>364</w:t>
      </w:r>
      <w:r>
        <w:rPr>
          <w:lang w:eastAsia="zh-CN"/>
        </w:rPr>
        <w:t>号</w:t>
      </w:r>
      <w:r>
        <w:rPr>
          <w:rFonts w:hint="eastAsia"/>
          <w:lang w:eastAsia="zh-CN"/>
        </w:rPr>
        <w:t>)</w:t>
      </w:r>
      <w:bookmarkEnd w:id="45"/>
    </w:p>
    <w:p w:rsidR="000A515D" w:rsidRDefault="000E20C4" w:rsidP="00DE57DE">
      <w:pPr>
        <w:pStyle w:val="UserStyle4"/>
        <w:adjustRightInd w:val="0"/>
        <w:snapToGrid w:val="0"/>
        <w:spacing w:line="360" w:lineRule="auto"/>
        <w:ind w:firstLineChars="200" w:firstLine="402"/>
        <w:rPr>
          <w:lang w:eastAsia="zh-CN"/>
        </w:rPr>
      </w:pPr>
      <w:bookmarkStart w:id="46" w:name="_Toc59528407"/>
      <w:r w:rsidRPr="00DE57DE">
        <w:rPr>
          <w:rFonts w:hint="eastAsia"/>
          <w:b/>
          <w:lang w:eastAsia="zh-CN"/>
        </w:rPr>
        <w:t>特别说明</w:t>
      </w:r>
      <w:r w:rsidRPr="000F501A">
        <w:rPr>
          <w:rFonts w:hint="eastAsia"/>
          <w:lang w:eastAsia="zh-CN"/>
        </w:rPr>
        <w:t>：审批环节，</w:t>
      </w:r>
      <w:r w:rsidR="000A515D">
        <w:rPr>
          <w:rFonts w:hint="eastAsia"/>
          <w:lang w:eastAsia="zh-CN"/>
        </w:rPr>
        <w:t>已履行前项审批手续且内容、金额完全一致的，提供相关审批材料可由项目负责人</w:t>
      </w:r>
      <w:r w:rsidR="0025607F">
        <w:rPr>
          <w:rFonts w:hint="eastAsia"/>
          <w:lang w:eastAsia="zh-CN"/>
        </w:rPr>
        <w:t>签批直接报销。</w:t>
      </w:r>
    </w:p>
    <w:p w:rsidR="00965800" w:rsidRDefault="00EA2ADB" w:rsidP="005F4C83">
      <w:pPr>
        <w:pStyle w:val="2"/>
        <w:adjustRightInd w:val="0"/>
        <w:snapToGrid w:val="0"/>
        <w:spacing w:line="360" w:lineRule="auto"/>
        <w:ind w:firstLineChars="200" w:firstLine="522"/>
        <w:rPr>
          <w:lang w:eastAsia="zh-CN"/>
        </w:rPr>
      </w:pPr>
      <w:bookmarkStart w:id="47" w:name="_Toc59525744"/>
      <w:bookmarkStart w:id="48" w:name="_Toc59526389"/>
      <w:bookmarkStart w:id="49" w:name="_Toc59528408"/>
      <w:bookmarkStart w:id="50" w:name="_Toc59533771"/>
      <w:bookmarkStart w:id="51" w:name="_Toc68206023"/>
      <w:bookmarkEnd w:id="46"/>
      <w:r>
        <w:rPr>
          <w:lang w:eastAsia="zh-CN"/>
        </w:rPr>
        <w:t>办公用品</w:t>
      </w:r>
      <w:bookmarkEnd w:id="47"/>
      <w:bookmarkEnd w:id="48"/>
      <w:bookmarkEnd w:id="49"/>
      <w:bookmarkEnd w:id="50"/>
      <w:bookmarkEnd w:id="51"/>
    </w:p>
    <w:p w:rsidR="00965800" w:rsidRDefault="00683133" w:rsidP="005F4C83">
      <w:pPr>
        <w:pStyle w:val="UserStyle4"/>
        <w:adjustRightInd w:val="0"/>
        <w:snapToGrid w:val="0"/>
        <w:spacing w:line="360" w:lineRule="auto"/>
        <w:ind w:firstLineChars="200" w:firstLine="400"/>
        <w:rPr>
          <w:lang w:eastAsia="zh-CN"/>
        </w:rPr>
      </w:pPr>
      <w:r>
        <w:rPr>
          <w:rFonts w:hint="eastAsia"/>
          <w:lang w:eastAsia="zh-CN"/>
        </w:rPr>
        <w:t>1</w:t>
      </w:r>
      <w:r w:rsidR="00FC16F6">
        <w:rPr>
          <w:lang w:eastAsia="zh-CN"/>
        </w:rPr>
        <w:t>3</w:t>
      </w:r>
      <w:r>
        <w:rPr>
          <w:rFonts w:hint="eastAsia"/>
          <w:lang w:eastAsia="zh-CN"/>
        </w:rPr>
        <w:t>、</w:t>
      </w:r>
      <w:r w:rsidR="00EA2ADB">
        <w:rPr>
          <w:lang w:eastAsia="zh-CN"/>
        </w:rPr>
        <w:t>如何报销办公用品？</w:t>
      </w:r>
    </w:p>
    <w:p w:rsidR="004607AE" w:rsidRDefault="00D06FD5" w:rsidP="005F4C83">
      <w:pPr>
        <w:pStyle w:val="UserStyle4"/>
        <w:adjustRightInd w:val="0"/>
        <w:snapToGrid w:val="0"/>
        <w:spacing w:line="360" w:lineRule="auto"/>
        <w:ind w:firstLineChars="200" w:firstLine="400"/>
        <w:rPr>
          <w:lang w:eastAsia="zh-CN"/>
        </w:rPr>
      </w:pPr>
      <w:r>
        <w:rPr>
          <w:lang w:eastAsia="zh-CN"/>
        </w:rPr>
        <w:t>K*/H</w:t>
      </w:r>
      <w:r>
        <w:rPr>
          <w:rFonts w:hint="eastAsia"/>
          <w:lang w:eastAsia="zh-CN"/>
        </w:rPr>
        <w:t>*</w:t>
      </w:r>
      <w:r>
        <w:rPr>
          <w:lang w:eastAsia="zh-CN"/>
        </w:rPr>
        <w:t>/YK/Y</w:t>
      </w:r>
      <w:r>
        <w:rPr>
          <w:rFonts w:hint="eastAsia"/>
          <w:lang w:eastAsia="zh-CN"/>
        </w:rPr>
        <w:t>C</w:t>
      </w:r>
      <w:r>
        <w:rPr>
          <w:lang w:eastAsia="zh-CN"/>
        </w:rPr>
        <w:t>/AS/A</w:t>
      </w:r>
      <w:r>
        <w:rPr>
          <w:rFonts w:hint="eastAsia"/>
          <w:lang w:eastAsia="zh-CN"/>
        </w:rPr>
        <w:t>T</w:t>
      </w:r>
      <w:r>
        <w:rPr>
          <w:lang w:eastAsia="zh-CN"/>
        </w:rPr>
        <w:t>/AQ</w:t>
      </w:r>
      <w:r w:rsidR="00EA2ADB">
        <w:rPr>
          <w:lang w:eastAsia="zh-CN"/>
        </w:rPr>
        <w:t>经费：</w:t>
      </w:r>
      <w:r w:rsidR="00DE57DE">
        <w:rPr>
          <w:lang w:eastAsia="zh-CN"/>
        </w:rPr>
        <w:t>①</w:t>
      </w:r>
      <w:r w:rsidR="00EA2ADB">
        <w:rPr>
          <w:lang w:eastAsia="zh-CN"/>
        </w:rPr>
        <w:t>发票</w:t>
      </w:r>
      <w:r w:rsidR="00DE57DE">
        <w:rPr>
          <w:lang w:eastAsia="zh-CN"/>
        </w:rPr>
        <w:t>②</w:t>
      </w:r>
      <w:r w:rsidR="00EA2ADB">
        <w:rPr>
          <w:lang w:eastAsia="zh-CN"/>
        </w:rPr>
        <w:t>明细清单；</w:t>
      </w:r>
    </w:p>
    <w:p w:rsidR="00965800" w:rsidRDefault="00EA2ADB" w:rsidP="005F4C83">
      <w:pPr>
        <w:pStyle w:val="UserStyle4"/>
        <w:adjustRightInd w:val="0"/>
        <w:snapToGrid w:val="0"/>
        <w:spacing w:line="360" w:lineRule="auto"/>
        <w:ind w:firstLineChars="200" w:firstLine="400"/>
        <w:rPr>
          <w:lang w:eastAsia="zh-CN"/>
        </w:rPr>
      </w:pPr>
      <w:r>
        <w:rPr>
          <w:lang w:eastAsia="zh-CN"/>
        </w:rPr>
        <w:t>AB/AD/AK/</w:t>
      </w:r>
      <w:r w:rsidR="00877D57">
        <w:rPr>
          <w:lang w:eastAsia="zh-CN"/>
        </w:rPr>
        <w:t>AE/CE/</w:t>
      </w:r>
      <w:r>
        <w:rPr>
          <w:lang w:eastAsia="zh-CN"/>
        </w:rPr>
        <w:t>CB/BB经费：①发票</w:t>
      </w:r>
      <w:r w:rsidR="00DE57DE">
        <w:rPr>
          <w:lang w:eastAsia="zh-CN"/>
        </w:rPr>
        <w:t>②</w:t>
      </w:r>
      <w:r>
        <w:rPr>
          <w:lang w:eastAsia="zh-CN"/>
        </w:rPr>
        <w:t>明细清单</w:t>
      </w:r>
      <w:r w:rsidR="00DE57DE">
        <w:rPr>
          <w:lang w:eastAsia="zh-CN"/>
        </w:rPr>
        <w:t>③</w:t>
      </w:r>
      <w:r>
        <w:rPr>
          <w:lang w:eastAsia="zh-CN"/>
        </w:rPr>
        <w:t>《办公用品验收单》</w:t>
      </w:r>
      <w:r w:rsidR="00DE57DE">
        <w:rPr>
          <w:lang w:eastAsia="zh-CN"/>
        </w:rPr>
        <w:t>④</w:t>
      </w:r>
      <w:r>
        <w:rPr>
          <w:lang w:eastAsia="zh-CN"/>
        </w:rPr>
        <w:t>单次采购金额达到2000元及以上，需附说明。</w:t>
      </w:r>
      <w:r w:rsidR="00DE57DE">
        <w:rPr>
          <w:lang w:eastAsia="zh-CN"/>
        </w:rPr>
        <w:t>⑤</w:t>
      </w:r>
      <w:r w:rsidR="004607AE">
        <w:rPr>
          <w:lang w:eastAsia="zh-CN"/>
        </w:rPr>
        <w:t>墨粉</w:t>
      </w:r>
      <w:r>
        <w:rPr>
          <w:lang w:eastAsia="zh-CN"/>
        </w:rPr>
        <w:t>硒鼓</w:t>
      </w:r>
      <w:r w:rsidR="004607AE">
        <w:rPr>
          <w:rFonts w:hint="eastAsia"/>
          <w:lang w:eastAsia="zh-CN"/>
        </w:rPr>
        <w:t>、复印</w:t>
      </w:r>
      <w:r>
        <w:rPr>
          <w:lang w:eastAsia="zh-CN"/>
        </w:rPr>
        <w:t>打印纸等高额消耗品应通过学校竞价平台或京东自营、苏宁自营等网上平台相对集中采购。(</w:t>
      </w:r>
      <w:proofErr w:type="gramStart"/>
      <w:r>
        <w:rPr>
          <w:lang w:eastAsia="zh-CN"/>
        </w:rPr>
        <w:t>南理工资</w:t>
      </w:r>
      <w:proofErr w:type="gramEnd"/>
      <w:r>
        <w:rPr>
          <w:lang w:eastAsia="zh-CN"/>
        </w:rPr>
        <w:t>【2018】349号）</w:t>
      </w:r>
    </w:p>
    <w:p w:rsidR="00965800" w:rsidRDefault="00EA2ADB" w:rsidP="005F4C83">
      <w:pPr>
        <w:pStyle w:val="2"/>
        <w:adjustRightInd w:val="0"/>
        <w:snapToGrid w:val="0"/>
        <w:spacing w:line="360" w:lineRule="auto"/>
        <w:ind w:firstLineChars="200" w:firstLine="522"/>
        <w:rPr>
          <w:lang w:eastAsia="zh-CN"/>
        </w:rPr>
      </w:pPr>
      <w:bookmarkStart w:id="52" w:name="_Toc59525745"/>
      <w:bookmarkStart w:id="53" w:name="_Toc59526390"/>
      <w:bookmarkStart w:id="54" w:name="_Toc59528409"/>
      <w:bookmarkStart w:id="55" w:name="_Toc59533772"/>
      <w:bookmarkStart w:id="56" w:name="_Toc68206024"/>
      <w:r>
        <w:rPr>
          <w:lang w:eastAsia="zh-CN"/>
        </w:rPr>
        <w:t>书报杂志</w:t>
      </w:r>
      <w:bookmarkEnd w:id="52"/>
      <w:bookmarkEnd w:id="53"/>
      <w:bookmarkEnd w:id="54"/>
      <w:bookmarkEnd w:id="55"/>
      <w:bookmarkEnd w:id="56"/>
    </w:p>
    <w:p w:rsidR="00965800" w:rsidRDefault="00FC16F6" w:rsidP="005F4C83">
      <w:pPr>
        <w:pStyle w:val="UserStyle4"/>
        <w:adjustRightInd w:val="0"/>
        <w:snapToGrid w:val="0"/>
        <w:spacing w:line="360" w:lineRule="auto"/>
        <w:ind w:firstLineChars="200" w:firstLine="400"/>
        <w:rPr>
          <w:lang w:eastAsia="zh-CN"/>
        </w:rPr>
      </w:pPr>
      <w:r>
        <w:rPr>
          <w:lang w:eastAsia="zh-CN"/>
        </w:rPr>
        <w:t>14</w:t>
      </w:r>
      <w:r w:rsidR="00683133">
        <w:rPr>
          <w:rFonts w:hint="eastAsia"/>
          <w:lang w:eastAsia="zh-CN"/>
        </w:rPr>
        <w:t>、</w:t>
      </w:r>
      <w:r w:rsidR="00EA2ADB">
        <w:rPr>
          <w:lang w:eastAsia="zh-CN"/>
        </w:rPr>
        <w:t>如何报销书报杂志？</w:t>
      </w:r>
    </w:p>
    <w:p w:rsidR="00965800" w:rsidRDefault="002465EF" w:rsidP="005F4C83">
      <w:pPr>
        <w:pStyle w:val="UserStyle4"/>
        <w:adjustRightInd w:val="0"/>
        <w:snapToGrid w:val="0"/>
        <w:spacing w:line="360" w:lineRule="auto"/>
        <w:ind w:firstLineChars="200" w:firstLine="400"/>
        <w:rPr>
          <w:lang w:eastAsia="zh-CN"/>
        </w:rPr>
      </w:pPr>
      <w:r>
        <w:rPr>
          <w:lang w:eastAsia="zh-CN"/>
        </w:rPr>
        <w:t>①</w:t>
      </w:r>
      <w:r w:rsidR="00EA2ADB">
        <w:rPr>
          <w:lang w:eastAsia="zh-CN"/>
        </w:rPr>
        <w:t>发票</w:t>
      </w:r>
      <w:r>
        <w:rPr>
          <w:lang w:eastAsia="zh-CN"/>
        </w:rPr>
        <w:t>②</w:t>
      </w:r>
      <w:proofErr w:type="gramStart"/>
      <w:r w:rsidR="00EA2ADB">
        <w:rPr>
          <w:lang w:eastAsia="zh-CN"/>
        </w:rPr>
        <w:t>网购订单</w:t>
      </w:r>
      <w:proofErr w:type="gramEnd"/>
      <w:r w:rsidR="00EA2ADB">
        <w:rPr>
          <w:lang w:eastAsia="zh-CN"/>
        </w:rPr>
        <w:t>明细/销售方出具的明细清单</w:t>
      </w:r>
      <w:r w:rsidR="001C7C49" w:rsidRPr="001C7C49">
        <w:rPr>
          <w:rFonts w:hint="eastAsia"/>
          <w:lang w:eastAsia="zh-CN"/>
        </w:rPr>
        <w:t>③</w:t>
      </w:r>
      <w:r w:rsidR="001C7C49">
        <w:rPr>
          <w:rFonts w:hint="eastAsia"/>
          <w:lang w:eastAsia="zh-CN"/>
        </w:rPr>
        <w:t>履行验收手续</w:t>
      </w:r>
      <w:r w:rsidR="00EA2ADB">
        <w:rPr>
          <w:lang w:eastAsia="zh-CN"/>
        </w:rPr>
        <w:t>（</w:t>
      </w:r>
      <w:r w:rsidR="001C7C49">
        <w:rPr>
          <w:lang w:eastAsia="zh-CN"/>
        </w:rPr>
        <w:t>领用人</w:t>
      </w:r>
      <w:r w:rsidR="001C7C49">
        <w:rPr>
          <w:rFonts w:hint="eastAsia"/>
          <w:lang w:eastAsia="zh-CN"/>
        </w:rPr>
        <w:t>、</w:t>
      </w:r>
      <w:r w:rsidR="001C7C49">
        <w:rPr>
          <w:lang w:eastAsia="zh-CN"/>
        </w:rPr>
        <w:t>验收人在</w:t>
      </w:r>
      <w:r w:rsidR="00EA2ADB">
        <w:rPr>
          <w:lang w:eastAsia="zh-CN"/>
        </w:rPr>
        <w:t>明细清单上</w:t>
      </w:r>
      <w:r w:rsidR="001C7C49">
        <w:rPr>
          <w:lang w:eastAsia="zh-CN"/>
        </w:rPr>
        <w:t>签字</w:t>
      </w:r>
      <w:r w:rsidR="00EA2ADB">
        <w:rPr>
          <w:lang w:eastAsia="zh-CN"/>
        </w:rPr>
        <w:t>并加盖</w:t>
      </w:r>
      <w:r w:rsidR="001C7C49">
        <w:rPr>
          <w:lang w:eastAsia="zh-CN"/>
        </w:rPr>
        <w:t>单位</w:t>
      </w:r>
      <w:r w:rsidR="00EA2ADB">
        <w:rPr>
          <w:lang w:eastAsia="zh-CN"/>
        </w:rPr>
        <w:t>验收章</w:t>
      </w:r>
      <w:r w:rsidR="003100E4">
        <w:rPr>
          <w:rFonts w:hint="eastAsia"/>
          <w:lang w:eastAsia="zh-CN"/>
        </w:rPr>
        <w:t>或提供有领用人、验收人签字并加盖单位公章的图书资料验收单</w:t>
      </w:r>
      <w:r w:rsidR="00EA2ADB">
        <w:rPr>
          <w:lang w:eastAsia="zh-CN"/>
        </w:rPr>
        <w:t>）(南理工财【</w:t>
      </w:r>
      <w:r w:rsidR="00404CA5">
        <w:rPr>
          <w:lang w:eastAsia="zh-CN"/>
        </w:rPr>
        <w:t>20</w:t>
      </w:r>
      <w:r w:rsidR="00404CA5">
        <w:rPr>
          <w:rFonts w:hint="eastAsia"/>
          <w:lang w:eastAsia="zh-CN"/>
        </w:rPr>
        <w:t>20</w:t>
      </w:r>
      <w:r w:rsidR="00EA2ADB">
        <w:rPr>
          <w:lang w:eastAsia="zh-CN"/>
        </w:rPr>
        <w:t>】</w:t>
      </w:r>
      <w:r w:rsidR="00404CA5">
        <w:rPr>
          <w:rFonts w:hint="eastAsia"/>
          <w:lang w:eastAsia="zh-CN"/>
        </w:rPr>
        <w:t>364</w:t>
      </w:r>
      <w:r w:rsidR="00EA2ADB">
        <w:rPr>
          <w:lang w:eastAsia="zh-CN"/>
        </w:rPr>
        <w:t>号）</w:t>
      </w:r>
    </w:p>
    <w:p w:rsidR="00965800" w:rsidRDefault="00EA2ADB" w:rsidP="005F4C83">
      <w:pPr>
        <w:pStyle w:val="2"/>
        <w:adjustRightInd w:val="0"/>
        <w:snapToGrid w:val="0"/>
        <w:spacing w:line="360" w:lineRule="auto"/>
        <w:ind w:firstLineChars="200" w:firstLine="522"/>
        <w:rPr>
          <w:lang w:eastAsia="zh-CN"/>
        </w:rPr>
      </w:pPr>
      <w:bookmarkStart w:id="57" w:name="_Toc59525746"/>
      <w:bookmarkStart w:id="58" w:name="_Toc59526391"/>
      <w:bookmarkStart w:id="59" w:name="_Toc59528410"/>
      <w:bookmarkStart w:id="60" w:name="_Toc59533773"/>
      <w:bookmarkStart w:id="61" w:name="_Toc68206025"/>
      <w:r>
        <w:rPr>
          <w:lang w:eastAsia="zh-CN"/>
        </w:rPr>
        <w:t>印刷费</w:t>
      </w:r>
      <w:bookmarkEnd w:id="57"/>
      <w:bookmarkEnd w:id="58"/>
      <w:bookmarkEnd w:id="59"/>
      <w:bookmarkEnd w:id="60"/>
      <w:bookmarkEnd w:id="61"/>
    </w:p>
    <w:p w:rsidR="00965800" w:rsidRDefault="00FC16F6" w:rsidP="005F4C83">
      <w:pPr>
        <w:pStyle w:val="UserStyle4"/>
        <w:adjustRightInd w:val="0"/>
        <w:snapToGrid w:val="0"/>
        <w:spacing w:line="360" w:lineRule="auto"/>
        <w:ind w:firstLineChars="200" w:firstLine="400"/>
        <w:rPr>
          <w:lang w:eastAsia="zh-CN"/>
        </w:rPr>
      </w:pPr>
      <w:r>
        <w:rPr>
          <w:lang w:eastAsia="zh-CN"/>
        </w:rPr>
        <w:t>15</w:t>
      </w:r>
      <w:r w:rsidR="00683133">
        <w:rPr>
          <w:rFonts w:hint="eastAsia"/>
          <w:lang w:eastAsia="zh-CN"/>
        </w:rPr>
        <w:t>、</w:t>
      </w:r>
      <w:r w:rsidR="00EA2ADB">
        <w:rPr>
          <w:lang w:eastAsia="zh-CN"/>
        </w:rPr>
        <w:t>如何报销复印打印费？</w:t>
      </w:r>
    </w:p>
    <w:p w:rsidR="00965800" w:rsidRDefault="00EA2ADB" w:rsidP="005F4C83">
      <w:pPr>
        <w:pStyle w:val="UserStyle4"/>
        <w:adjustRightInd w:val="0"/>
        <w:snapToGrid w:val="0"/>
        <w:spacing w:line="360" w:lineRule="auto"/>
        <w:ind w:firstLineChars="200" w:firstLine="400"/>
        <w:rPr>
          <w:lang w:eastAsia="zh-CN"/>
        </w:rPr>
      </w:pPr>
      <w:r>
        <w:rPr>
          <w:lang w:eastAsia="zh-CN"/>
        </w:rPr>
        <w:t>①</w:t>
      </w:r>
      <w:r w:rsidR="008070CF">
        <w:rPr>
          <w:rFonts w:hint="eastAsia"/>
          <w:lang w:eastAsia="zh-CN"/>
        </w:rPr>
        <w:t>清单式发票</w:t>
      </w:r>
      <w:r>
        <w:rPr>
          <w:lang w:eastAsia="zh-CN"/>
        </w:rPr>
        <w:t>②</w:t>
      </w:r>
      <w:r w:rsidR="008070CF">
        <w:rPr>
          <w:rFonts w:hint="eastAsia"/>
          <w:lang w:eastAsia="zh-CN"/>
        </w:rPr>
        <w:t>发票上</w:t>
      </w:r>
      <w:r w:rsidR="009D5C01" w:rsidRPr="008070CF">
        <w:rPr>
          <w:rFonts w:hint="eastAsia"/>
          <w:lang w:eastAsia="zh-CN"/>
        </w:rPr>
        <w:t>商品内容只填写“印刷、广告制作”等字样而无品名、单价、数量等信息的，应附加盖开票单位印章的明细清单，清单总金额应与发票金额一致</w:t>
      </w:r>
      <w:r w:rsidR="007F77F6">
        <w:rPr>
          <w:rFonts w:ascii="仿宋" w:eastAsia="仿宋" w:hAnsiTheme="minorHAnsi" w:hint="eastAsia"/>
          <w:color w:val="000000" w:themeColor="text1"/>
          <w:lang w:eastAsia="zh-CN"/>
        </w:rPr>
        <w:t>。</w:t>
      </w:r>
      <w:r>
        <w:rPr>
          <w:lang w:eastAsia="zh-CN"/>
        </w:rPr>
        <w:t>(</w:t>
      </w:r>
      <w:r w:rsidR="003100E4">
        <w:rPr>
          <w:lang w:eastAsia="zh-CN"/>
        </w:rPr>
        <w:t>南理工财【20</w:t>
      </w:r>
      <w:r w:rsidR="003100E4">
        <w:rPr>
          <w:rFonts w:hint="eastAsia"/>
          <w:lang w:eastAsia="zh-CN"/>
        </w:rPr>
        <w:t>20</w:t>
      </w:r>
      <w:r w:rsidR="003100E4">
        <w:rPr>
          <w:lang w:eastAsia="zh-CN"/>
        </w:rPr>
        <w:t>】</w:t>
      </w:r>
      <w:r w:rsidR="003100E4">
        <w:rPr>
          <w:rFonts w:hint="eastAsia"/>
          <w:lang w:eastAsia="zh-CN"/>
        </w:rPr>
        <w:t>364</w:t>
      </w:r>
      <w:r w:rsidR="003100E4">
        <w:rPr>
          <w:lang w:eastAsia="zh-CN"/>
        </w:rPr>
        <w:t>号</w:t>
      </w:r>
      <w:r>
        <w:rPr>
          <w:lang w:eastAsia="zh-CN"/>
        </w:rPr>
        <w:t>）</w:t>
      </w:r>
    </w:p>
    <w:p w:rsidR="00965800" w:rsidRDefault="00FC16F6" w:rsidP="005F4C83">
      <w:pPr>
        <w:pStyle w:val="UserStyle4"/>
        <w:adjustRightInd w:val="0"/>
        <w:snapToGrid w:val="0"/>
        <w:spacing w:line="360" w:lineRule="auto"/>
        <w:ind w:firstLineChars="200" w:firstLine="400"/>
        <w:rPr>
          <w:lang w:eastAsia="zh-CN"/>
        </w:rPr>
      </w:pPr>
      <w:r>
        <w:rPr>
          <w:lang w:eastAsia="zh-CN"/>
        </w:rPr>
        <w:lastRenderedPageBreak/>
        <w:t>16</w:t>
      </w:r>
      <w:r w:rsidR="00683133">
        <w:rPr>
          <w:rFonts w:hint="eastAsia"/>
          <w:lang w:eastAsia="zh-CN"/>
        </w:rPr>
        <w:t>、</w:t>
      </w:r>
      <w:r w:rsidR="00EA2ADB">
        <w:rPr>
          <w:lang w:eastAsia="zh-CN"/>
        </w:rPr>
        <w:t>如何报销出版费</w:t>
      </w:r>
      <w:r w:rsidR="00683133">
        <w:rPr>
          <w:rFonts w:hint="eastAsia"/>
          <w:lang w:eastAsia="zh-CN"/>
        </w:rPr>
        <w:t>？</w:t>
      </w:r>
    </w:p>
    <w:p w:rsidR="00965800" w:rsidRDefault="00EA2ADB" w:rsidP="005F4C83">
      <w:pPr>
        <w:pStyle w:val="UserStyle4"/>
        <w:adjustRightInd w:val="0"/>
        <w:snapToGrid w:val="0"/>
        <w:spacing w:line="360" w:lineRule="auto"/>
        <w:ind w:firstLineChars="200" w:firstLine="400"/>
        <w:rPr>
          <w:lang w:eastAsia="zh-CN"/>
        </w:rPr>
      </w:pPr>
      <w:r>
        <w:rPr>
          <w:lang w:eastAsia="zh-CN"/>
        </w:rPr>
        <w:t>①发票②</w:t>
      </w:r>
      <w:r w:rsidR="003769D1">
        <w:rPr>
          <w:lang w:eastAsia="zh-CN"/>
        </w:rPr>
        <w:t>单笔金额</w:t>
      </w:r>
      <w:r w:rsidR="009D5C01">
        <w:rPr>
          <w:lang w:eastAsia="zh-CN"/>
        </w:rPr>
        <w:t>一万</w:t>
      </w:r>
      <w:r w:rsidR="009D5C01">
        <w:rPr>
          <w:rFonts w:hint="eastAsia"/>
          <w:lang w:eastAsia="zh-CN"/>
        </w:rPr>
        <w:t>元</w:t>
      </w:r>
      <w:r w:rsidR="003769D1">
        <w:rPr>
          <w:rFonts w:hint="eastAsia"/>
          <w:lang w:eastAsia="zh-CN"/>
        </w:rPr>
        <w:t>以上</w:t>
      </w:r>
      <w:r w:rsidR="009D5C01">
        <w:rPr>
          <w:rFonts w:hint="eastAsia"/>
          <w:lang w:eastAsia="zh-CN"/>
        </w:rPr>
        <w:t>（含一万元）</w:t>
      </w:r>
      <w:r w:rsidR="003769D1">
        <w:rPr>
          <w:rFonts w:hint="eastAsia"/>
          <w:lang w:eastAsia="zh-CN"/>
        </w:rPr>
        <w:t>的</w:t>
      </w:r>
      <w:r w:rsidR="003769D1">
        <w:rPr>
          <w:lang w:eastAsia="zh-CN"/>
        </w:rPr>
        <w:t>须</w:t>
      </w:r>
      <w:r w:rsidR="009D5C01">
        <w:rPr>
          <w:lang w:eastAsia="zh-CN"/>
        </w:rPr>
        <w:t>附</w:t>
      </w:r>
      <w:r w:rsidR="003769D1">
        <w:rPr>
          <w:rFonts w:hint="eastAsia"/>
          <w:lang w:eastAsia="zh-CN"/>
        </w:rPr>
        <w:t>以学校名义签订的加盖</w:t>
      </w:r>
      <w:r w:rsidR="009D5C01">
        <w:rPr>
          <w:rFonts w:hint="eastAsia"/>
          <w:lang w:eastAsia="zh-CN"/>
        </w:rPr>
        <w:t>合同专用章的</w:t>
      </w:r>
      <w:r w:rsidR="009D5C01">
        <w:rPr>
          <w:lang w:eastAsia="zh-CN"/>
        </w:rPr>
        <w:t>合同</w:t>
      </w:r>
      <w:r>
        <w:rPr>
          <w:lang w:eastAsia="zh-CN"/>
        </w:rPr>
        <w:t>，合同金额</w:t>
      </w:r>
      <w:r w:rsidR="00C7659D">
        <w:rPr>
          <w:rFonts w:hint="eastAsia"/>
          <w:lang w:eastAsia="zh-CN"/>
        </w:rPr>
        <w:t>两</w:t>
      </w:r>
      <w:r w:rsidR="009D5C01">
        <w:rPr>
          <w:rFonts w:hint="eastAsia"/>
          <w:lang w:eastAsia="zh-CN"/>
        </w:rPr>
        <w:t>万</w:t>
      </w:r>
      <w:r>
        <w:rPr>
          <w:lang w:eastAsia="zh-CN"/>
        </w:rPr>
        <w:t>元</w:t>
      </w:r>
      <w:r w:rsidR="003E252B">
        <w:rPr>
          <w:lang w:eastAsia="zh-CN"/>
        </w:rPr>
        <w:t>以上</w:t>
      </w:r>
      <w:r w:rsidR="009D5C01">
        <w:rPr>
          <w:rFonts w:hint="eastAsia"/>
          <w:lang w:eastAsia="zh-CN"/>
        </w:rPr>
        <w:t>（含两万元）</w:t>
      </w:r>
      <w:r w:rsidR="003E252B">
        <w:rPr>
          <w:lang w:eastAsia="zh-CN"/>
        </w:rPr>
        <w:t>还须</w:t>
      </w:r>
      <w:r w:rsidR="00486C9D">
        <w:rPr>
          <w:rFonts w:hint="eastAsia"/>
          <w:lang w:eastAsia="zh-CN"/>
        </w:rPr>
        <w:t>加</w:t>
      </w:r>
      <w:r w:rsidR="009D5C01">
        <w:rPr>
          <w:rFonts w:hint="eastAsia"/>
          <w:lang w:eastAsia="zh-CN"/>
        </w:rPr>
        <w:t>盖法</w:t>
      </w:r>
      <w:proofErr w:type="gramStart"/>
      <w:r w:rsidR="009D5C01">
        <w:rPr>
          <w:rFonts w:hint="eastAsia"/>
          <w:lang w:eastAsia="zh-CN"/>
        </w:rPr>
        <w:t>务</w:t>
      </w:r>
      <w:proofErr w:type="gramEnd"/>
      <w:r w:rsidR="009D5C01">
        <w:rPr>
          <w:rFonts w:hint="eastAsia"/>
          <w:lang w:eastAsia="zh-CN"/>
        </w:rPr>
        <w:t>办的</w:t>
      </w:r>
      <w:r>
        <w:rPr>
          <w:lang w:eastAsia="zh-CN"/>
        </w:rPr>
        <w:t>审核</w:t>
      </w:r>
      <w:r w:rsidR="009D5C01">
        <w:rPr>
          <w:rFonts w:hint="eastAsia"/>
          <w:lang w:eastAsia="zh-CN"/>
        </w:rPr>
        <w:t>章</w:t>
      </w:r>
      <w:r w:rsidR="003769D1">
        <w:rPr>
          <w:rFonts w:hint="eastAsia"/>
          <w:lang w:eastAsia="zh-CN"/>
        </w:rPr>
        <w:t>。</w:t>
      </w:r>
      <w:r>
        <w:rPr>
          <w:lang w:eastAsia="zh-CN"/>
        </w:rPr>
        <w:t>(</w:t>
      </w:r>
      <w:r w:rsidR="009D5C01">
        <w:rPr>
          <w:lang w:eastAsia="zh-CN"/>
        </w:rPr>
        <w:t>南理工财【20</w:t>
      </w:r>
      <w:r w:rsidR="009D5C01">
        <w:rPr>
          <w:rFonts w:hint="eastAsia"/>
          <w:lang w:eastAsia="zh-CN"/>
        </w:rPr>
        <w:t>20</w:t>
      </w:r>
      <w:r w:rsidR="009D5C01">
        <w:rPr>
          <w:lang w:eastAsia="zh-CN"/>
        </w:rPr>
        <w:t>】</w:t>
      </w:r>
      <w:r w:rsidR="009D5C01">
        <w:rPr>
          <w:rFonts w:hint="eastAsia"/>
          <w:lang w:eastAsia="zh-CN"/>
        </w:rPr>
        <w:t>364</w:t>
      </w:r>
      <w:r w:rsidR="009D5C01">
        <w:rPr>
          <w:lang w:eastAsia="zh-CN"/>
        </w:rPr>
        <w:t>号</w:t>
      </w:r>
      <w:r>
        <w:rPr>
          <w:lang w:eastAsia="zh-CN"/>
        </w:rPr>
        <w:t>）</w:t>
      </w:r>
    </w:p>
    <w:p w:rsidR="00965800" w:rsidRDefault="00EA2ADB" w:rsidP="005F4C83">
      <w:pPr>
        <w:pStyle w:val="2"/>
        <w:adjustRightInd w:val="0"/>
        <w:snapToGrid w:val="0"/>
        <w:spacing w:line="360" w:lineRule="auto"/>
        <w:ind w:firstLineChars="200" w:firstLine="522"/>
        <w:rPr>
          <w:lang w:eastAsia="zh-CN"/>
        </w:rPr>
      </w:pPr>
      <w:bookmarkStart w:id="62" w:name="_Toc59525747"/>
      <w:bookmarkStart w:id="63" w:name="_Toc59526392"/>
      <w:bookmarkStart w:id="64" w:name="_Toc59528411"/>
      <w:bookmarkStart w:id="65" w:name="_Toc59533774"/>
      <w:bookmarkStart w:id="66" w:name="_Toc68206026"/>
      <w:r w:rsidRPr="00B84666">
        <w:rPr>
          <w:lang w:eastAsia="zh-CN"/>
        </w:rPr>
        <w:t>出国费</w:t>
      </w:r>
      <w:bookmarkEnd w:id="62"/>
      <w:bookmarkEnd w:id="63"/>
      <w:bookmarkEnd w:id="64"/>
      <w:bookmarkEnd w:id="65"/>
      <w:bookmarkEnd w:id="66"/>
    </w:p>
    <w:p w:rsidR="00965800" w:rsidRDefault="00683133" w:rsidP="005F4C83">
      <w:pPr>
        <w:pStyle w:val="UserStyle4"/>
        <w:adjustRightInd w:val="0"/>
        <w:snapToGrid w:val="0"/>
        <w:spacing w:line="360" w:lineRule="auto"/>
        <w:ind w:firstLineChars="200" w:firstLine="400"/>
        <w:rPr>
          <w:lang w:eastAsia="zh-CN"/>
        </w:rPr>
      </w:pPr>
      <w:r>
        <w:rPr>
          <w:rFonts w:hint="eastAsia"/>
          <w:lang w:eastAsia="zh-CN"/>
        </w:rPr>
        <w:t>1</w:t>
      </w:r>
      <w:r w:rsidR="00FC16F6">
        <w:rPr>
          <w:lang w:eastAsia="zh-CN"/>
        </w:rPr>
        <w:t>7</w:t>
      </w:r>
      <w:r>
        <w:rPr>
          <w:rFonts w:hint="eastAsia"/>
          <w:lang w:eastAsia="zh-CN"/>
        </w:rPr>
        <w:t>、</w:t>
      </w:r>
      <w:r w:rsidR="00EA2ADB">
        <w:rPr>
          <w:lang w:eastAsia="zh-CN"/>
        </w:rPr>
        <w:t>教职工因公出境费用如何报销？</w:t>
      </w:r>
    </w:p>
    <w:p w:rsidR="008C1583" w:rsidRDefault="00EA2ADB" w:rsidP="005F4C83">
      <w:pPr>
        <w:pStyle w:val="UserStyle4"/>
        <w:adjustRightInd w:val="0"/>
        <w:snapToGrid w:val="0"/>
        <w:spacing w:line="360" w:lineRule="auto"/>
        <w:ind w:firstLineChars="200" w:firstLine="400"/>
        <w:rPr>
          <w:lang w:eastAsia="zh-CN"/>
        </w:rPr>
      </w:pPr>
      <w:r>
        <w:rPr>
          <w:lang w:eastAsia="zh-CN"/>
        </w:rPr>
        <w:t>①工信部出境任务批件</w:t>
      </w:r>
      <w:r w:rsidRPr="00706F19">
        <w:rPr>
          <w:lang w:eastAsia="zh-CN"/>
        </w:rPr>
        <w:t>（使用任何经费报销教职工出境费用都需附工信部批件）</w:t>
      </w:r>
      <w:r>
        <w:rPr>
          <w:lang w:eastAsia="zh-CN"/>
        </w:rPr>
        <w:t>②国交处出具的出国用汇决算书 ③境外相关费用的原始票据 ④</w:t>
      </w:r>
      <w:r w:rsidR="00B84666">
        <w:rPr>
          <w:lang w:eastAsia="zh-CN"/>
        </w:rPr>
        <w:t>签证和出入境记录复印件</w:t>
      </w:r>
      <w:r w:rsidR="008B16FD">
        <w:rPr>
          <w:lang w:eastAsia="zh-CN"/>
        </w:rPr>
        <w:fldChar w:fldCharType="begin"/>
      </w:r>
      <w:r w:rsidR="00B84666">
        <w:rPr>
          <w:rFonts w:hint="eastAsia"/>
          <w:lang w:eastAsia="zh-CN"/>
        </w:rPr>
        <w:instrText>= 5 \* GB3</w:instrText>
      </w:r>
      <w:r w:rsidR="008B16FD">
        <w:rPr>
          <w:lang w:eastAsia="zh-CN"/>
        </w:rPr>
        <w:fldChar w:fldCharType="separate"/>
      </w:r>
      <w:r w:rsidR="00B84666">
        <w:rPr>
          <w:rFonts w:hint="eastAsia"/>
          <w:noProof/>
          <w:lang w:eastAsia="zh-CN"/>
        </w:rPr>
        <w:t>⑤</w:t>
      </w:r>
      <w:r w:rsidR="008B16FD">
        <w:rPr>
          <w:lang w:eastAsia="zh-CN"/>
        </w:rPr>
        <w:fldChar w:fldCharType="end"/>
      </w:r>
      <w:r>
        <w:rPr>
          <w:lang w:eastAsia="zh-CN"/>
        </w:rPr>
        <w:t>出境费用需经</w:t>
      </w:r>
      <w:r w:rsidR="00B84666">
        <w:rPr>
          <w:rFonts w:hint="eastAsia"/>
          <w:lang w:eastAsia="zh-CN"/>
        </w:rPr>
        <w:t>相关</w:t>
      </w:r>
      <w:r w:rsidR="00B84666">
        <w:rPr>
          <w:lang w:eastAsia="zh-CN"/>
        </w:rPr>
        <w:t>管理</w:t>
      </w:r>
      <w:r>
        <w:rPr>
          <w:lang w:eastAsia="zh-CN"/>
        </w:rPr>
        <w:t>部门审批。例：使用科研经费支出的需提供预算或科研院领导审批。</w:t>
      </w:r>
      <w:r w:rsidR="00446967">
        <w:rPr>
          <w:rFonts w:hint="eastAsia"/>
          <w:lang w:eastAsia="zh-CN"/>
        </w:rPr>
        <w:t>（</w:t>
      </w:r>
      <w:r w:rsidR="00446967" w:rsidRPr="00446967">
        <w:rPr>
          <w:rFonts w:hint="eastAsia"/>
          <w:lang w:eastAsia="zh-CN"/>
        </w:rPr>
        <w:t>南理工国交</w:t>
      </w:r>
      <w:r w:rsidR="00446967">
        <w:rPr>
          <w:lang w:eastAsia="zh-CN"/>
        </w:rPr>
        <w:t>【20</w:t>
      </w:r>
      <w:r w:rsidR="00446967">
        <w:rPr>
          <w:rFonts w:hint="eastAsia"/>
          <w:lang w:eastAsia="zh-CN"/>
        </w:rPr>
        <w:t>19</w:t>
      </w:r>
      <w:r w:rsidR="00446967">
        <w:rPr>
          <w:lang w:eastAsia="zh-CN"/>
        </w:rPr>
        <w:t>】</w:t>
      </w:r>
      <w:r w:rsidR="00446967" w:rsidRPr="00446967">
        <w:rPr>
          <w:rFonts w:hint="eastAsia"/>
          <w:lang w:eastAsia="zh-CN"/>
        </w:rPr>
        <w:t>432号</w:t>
      </w:r>
      <w:r w:rsidR="00446967">
        <w:rPr>
          <w:rFonts w:hint="eastAsia"/>
          <w:lang w:eastAsia="zh-CN"/>
        </w:rPr>
        <w:t>）</w:t>
      </w:r>
    </w:p>
    <w:p w:rsidR="00965800" w:rsidRDefault="008C1583" w:rsidP="005F4C83">
      <w:pPr>
        <w:pStyle w:val="UserStyle4"/>
        <w:adjustRightInd w:val="0"/>
        <w:snapToGrid w:val="0"/>
        <w:spacing w:line="360" w:lineRule="auto"/>
        <w:ind w:firstLineChars="200" w:firstLine="402"/>
        <w:rPr>
          <w:lang w:eastAsia="zh-CN"/>
        </w:rPr>
      </w:pPr>
      <w:r w:rsidRPr="008C1583">
        <w:rPr>
          <w:rFonts w:hint="eastAsia"/>
          <w:b/>
          <w:lang w:eastAsia="zh-CN"/>
        </w:rPr>
        <w:t>特别提醒</w:t>
      </w:r>
      <w:r w:rsidR="00EA2ADB">
        <w:rPr>
          <w:lang w:eastAsia="zh-CN"/>
        </w:rPr>
        <w:t>：①</w:t>
      </w:r>
      <w:r w:rsidR="00446967">
        <w:rPr>
          <w:lang w:eastAsia="zh-CN"/>
        </w:rPr>
        <w:t>机</w:t>
      </w:r>
      <w:r w:rsidR="00EA2ADB">
        <w:rPr>
          <w:lang w:eastAsia="zh-CN"/>
        </w:rPr>
        <w:t>票行程单：具有发票性质的行程单有两种，一种为常见的蓝色航空运输电子客票行程单；另一种为国内网站机构代理开具的纸质或电子发票。两种票据都具有国家税务总局监制章及单位发票章，均可以作为报销凭证 ②</w:t>
      </w:r>
      <w:proofErr w:type="gramStart"/>
      <w:r w:rsidR="00975ECD">
        <w:rPr>
          <w:lang w:eastAsia="zh-CN"/>
        </w:rPr>
        <w:t>通过携程</w:t>
      </w:r>
      <w:r w:rsidR="00EA2ADB">
        <w:rPr>
          <w:lang w:eastAsia="zh-CN"/>
        </w:rPr>
        <w:t>等</w:t>
      </w:r>
      <w:proofErr w:type="gramEnd"/>
      <w:r w:rsidR="00EA2ADB">
        <w:rPr>
          <w:lang w:eastAsia="zh-CN"/>
        </w:rPr>
        <w:t>境内网站代订的国际机票需附代理机构开具的境内发票并附订单明细</w:t>
      </w:r>
      <w:r w:rsidR="00BC77D0">
        <w:rPr>
          <w:rFonts w:hint="eastAsia"/>
          <w:lang w:eastAsia="zh-CN"/>
        </w:rPr>
        <w:t>；</w:t>
      </w:r>
      <w:r w:rsidR="00EA2ADB">
        <w:rPr>
          <w:lang w:eastAsia="zh-CN"/>
        </w:rPr>
        <w:t>通过境外航空公司订购</w:t>
      </w:r>
      <w:r w:rsidR="00BC77D0">
        <w:rPr>
          <w:lang w:eastAsia="zh-CN"/>
        </w:rPr>
        <w:t>的国际机票</w:t>
      </w:r>
      <w:r w:rsidR="00EA2ADB">
        <w:rPr>
          <w:lang w:eastAsia="zh-CN"/>
        </w:rPr>
        <w:t>，请</w:t>
      </w:r>
      <w:proofErr w:type="gramStart"/>
      <w:r w:rsidR="00BC77D0">
        <w:rPr>
          <w:rFonts w:hint="eastAsia"/>
          <w:lang w:eastAsia="zh-CN"/>
        </w:rPr>
        <w:t>附</w:t>
      </w:r>
      <w:r w:rsidR="00BC77D0">
        <w:rPr>
          <w:lang w:eastAsia="zh-CN"/>
        </w:rPr>
        <w:t>官网</w:t>
      </w:r>
      <w:proofErr w:type="gramEnd"/>
      <w:r w:rsidR="00BC77D0">
        <w:rPr>
          <w:lang w:eastAsia="zh-CN"/>
        </w:rPr>
        <w:t>行程单、支付记录、登机牌等相关附件</w:t>
      </w:r>
    </w:p>
    <w:p w:rsidR="00965800" w:rsidRDefault="00683133" w:rsidP="005F4C83">
      <w:pPr>
        <w:pStyle w:val="UserStyle4"/>
        <w:adjustRightInd w:val="0"/>
        <w:snapToGrid w:val="0"/>
        <w:spacing w:line="360" w:lineRule="auto"/>
        <w:ind w:firstLineChars="200" w:firstLine="400"/>
        <w:rPr>
          <w:lang w:eastAsia="zh-CN"/>
        </w:rPr>
      </w:pPr>
      <w:r>
        <w:rPr>
          <w:rFonts w:hint="eastAsia"/>
          <w:lang w:eastAsia="zh-CN"/>
        </w:rPr>
        <w:t>1</w:t>
      </w:r>
      <w:r w:rsidR="00FC16F6">
        <w:rPr>
          <w:lang w:eastAsia="zh-CN"/>
        </w:rPr>
        <w:t>8</w:t>
      </w:r>
      <w:r>
        <w:rPr>
          <w:rFonts w:hint="eastAsia"/>
          <w:lang w:eastAsia="zh-CN"/>
        </w:rPr>
        <w:t>、</w:t>
      </w:r>
      <w:r w:rsidR="00EA2ADB">
        <w:rPr>
          <w:lang w:eastAsia="zh-CN"/>
        </w:rPr>
        <w:t>境外票据报销有何要求？</w:t>
      </w:r>
    </w:p>
    <w:p w:rsidR="00965800" w:rsidRDefault="006F538F" w:rsidP="006F538F">
      <w:pPr>
        <w:pStyle w:val="UserStyle4"/>
        <w:adjustRightInd w:val="0"/>
        <w:snapToGrid w:val="0"/>
        <w:spacing w:line="360" w:lineRule="auto"/>
        <w:ind w:firstLineChars="200" w:firstLine="400"/>
        <w:rPr>
          <w:lang w:eastAsia="zh-CN"/>
        </w:rPr>
      </w:pPr>
      <w:r>
        <w:rPr>
          <w:lang w:eastAsia="zh-CN"/>
        </w:rPr>
        <w:t>①Inv</w:t>
      </w:r>
      <w:r w:rsidR="00EA2ADB">
        <w:rPr>
          <w:lang w:eastAsia="zh-CN"/>
        </w:rPr>
        <w:t>o</w:t>
      </w:r>
      <w:r>
        <w:rPr>
          <w:rFonts w:hint="eastAsia"/>
          <w:lang w:eastAsia="zh-CN"/>
        </w:rPr>
        <w:t>i</w:t>
      </w:r>
      <w:r w:rsidR="00EA2ADB">
        <w:rPr>
          <w:lang w:eastAsia="zh-CN"/>
        </w:rPr>
        <w:t>ce/Rece</w:t>
      </w:r>
      <w:r>
        <w:rPr>
          <w:rFonts w:hint="eastAsia"/>
          <w:lang w:eastAsia="zh-CN"/>
        </w:rPr>
        <w:t>i</w:t>
      </w:r>
      <w:r>
        <w:rPr>
          <w:lang w:eastAsia="zh-CN"/>
        </w:rPr>
        <w:t>p</w:t>
      </w:r>
      <w:r w:rsidR="00EA2ADB">
        <w:rPr>
          <w:lang w:eastAsia="zh-CN"/>
        </w:rPr>
        <w:t>t ②附刷卡单或银行支付记录③票据关键信息注明中文(</w:t>
      </w:r>
      <w:r w:rsidR="00D312F6">
        <w:rPr>
          <w:lang w:eastAsia="zh-CN"/>
        </w:rPr>
        <w:t>南理工财【20</w:t>
      </w:r>
      <w:r w:rsidR="00D312F6">
        <w:rPr>
          <w:rFonts w:hint="eastAsia"/>
          <w:lang w:eastAsia="zh-CN"/>
        </w:rPr>
        <w:t>20</w:t>
      </w:r>
      <w:r w:rsidR="00D312F6">
        <w:rPr>
          <w:lang w:eastAsia="zh-CN"/>
        </w:rPr>
        <w:t>】</w:t>
      </w:r>
      <w:r w:rsidR="00D312F6">
        <w:rPr>
          <w:rFonts w:hint="eastAsia"/>
          <w:lang w:eastAsia="zh-CN"/>
        </w:rPr>
        <w:t>364</w:t>
      </w:r>
      <w:r w:rsidR="00D312F6">
        <w:rPr>
          <w:lang w:eastAsia="zh-CN"/>
        </w:rPr>
        <w:t>号</w:t>
      </w:r>
      <w:r w:rsidR="00EA2ADB">
        <w:rPr>
          <w:lang w:eastAsia="zh-CN"/>
        </w:rPr>
        <w:t>）</w:t>
      </w:r>
    </w:p>
    <w:p w:rsidR="00965800" w:rsidRDefault="00683133" w:rsidP="005F4C83">
      <w:pPr>
        <w:pStyle w:val="UserStyle4"/>
        <w:adjustRightInd w:val="0"/>
        <w:snapToGrid w:val="0"/>
        <w:spacing w:line="360" w:lineRule="auto"/>
        <w:ind w:firstLineChars="200" w:firstLine="400"/>
        <w:rPr>
          <w:lang w:eastAsia="zh-CN"/>
        </w:rPr>
      </w:pPr>
      <w:r>
        <w:rPr>
          <w:rFonts w:hint="eastAsia"/>
          <w:lang w:eastAsia="zh-CN"/>
        </w:rPr>
        <w:t>1</w:t>
      </w:r>
      <w:r w:rsidR="00FC16F6">
        <w:rPr>
          <w:lang w:eastAsia="zh-CN"/>
        </w:rPr>
        <w:t>9</w:t>
      </w:r>
      <w:r>
        <w:rPr>
          <w:rFonts w:hint="eastAsia"/>
          <w:lang w:eastAsia="zh-CN"/>
        </w:rPr>
        <w:t>、</w:t>
      </w:r>
      <w:r w:rsidR="00EA2ADB">
        <w:rPr>
          <w:lang w:eastAsia="zh-CN"/>
        </w:rPr>
        <w:t>签证费报销有何要求?</w:t>
      </w:r>
    </w:p>
    <w:p w:rsidR="00965800" w:rsidRDefault="00EA2ADB" w:rsidP="005F4C83">
      <w:pPr>
        <w:pStyle w:val="UserStyle4"/>
        <w:adjustRightInd w:val="0"/>
        <w:snapToGrid w:val="0"/>
        <w:spacing w:line="360" w:lineRule="auto"/>
        <w:ind w:firstLineChars="200" w:firstLine="400"/>
        <w:rPr>
          <w:lang w:eastAsia="zh-CN"/>
        </w:rPr>
      </w:pPr>
      <w:r>
        <w:rPr>
          <w:lang w:eastAsia="zh-CN"/>
        </w:rPr>
        <w:t>签证</w:t>
      </w:r>
      <w:proofErr w:type="gramStart"/>
      <w:r>
        <w:rPr>
          <w:lang w:eastAsia="zh-CN"/>
        </w:rPr>
        <w:t>费不可</w:t>
      </w:r>
      <w:proofErr w:type="gramEnd"/>
      <w:r>
        <w:rPr>
          <w:lang w:eastAsia="zh-CN"/>
        </w:rPr>
        <w:t>单独报销，需同相关出境费用一起报销，附签证中心原始票据(</w:t>
      </w:r>
      <w:r w:rsidR="00D312F6">
        <w:rPr>
          <w:lang w:eastAsia="zh-CN"/>
        </w:rPr>
        <w:t>南理工财【20</w:t>
      </w:r>
      <w:r w:rsidR="00D312F6">
        <w:rPr>
          <w:rFonts w:hint="eastAsia"/>
          <w:lang w:eastAsia="zh-CN"/>
        </w:rPr>
        <w:t>20</w:t>
      </w:r>
      <w:r w:rsidR="00D312F6">
        <w:rPr>
          <w:lang w:eastAsia="zh-CN"/>
        </w:rPr>
        <w:t>】</w:t>
      </w:r>
      <w:r w:rsidR="00D312F6">
        <w:rPr>
          <w:rFonts w:hint="eastAsia"/>
          <w:lang w:eastAsia="zh-CN"/>
        </w:rPr>
        <w:t>364</w:t>
      </w:r>
      <w:r w:rsidR="00D312F6">
        <w:rPr>
          <w:lang w:eastAsia="zh-CN"/>
        </w:rPr>
        <w:t>号</w:t>
      </w:r>
      <w:r>
        <w:rPr>
          <w:lang w:eastAsia="zh-CN"/>
        </w:rPr>
        <w:t>）</w:t>
      </w:r>
    </w:p>
    <w:p w:rsidR="00965800" w:rsidRDefault="00FC16F6" w:rsidP="005F4C83">
      <w:pPr>
        <w:pStyle w:val="UserStyle4"/>
        <w:adjustRightInd w:val="0"/>
        <w:snapToGrid w:val="0"/>
        <w:spacing w:line="360" w:lineRule="auto"/>
        <w:ind w:firstLineChars="200" w:firstLine="400"/>
        <w:rPr>
          <w:lang w:eastAsia="zh-CN"/>
        </w:rPr>
      </w:pPr>
      <w:r>
        <w:rPr>
          <w:lang w:eastAsia="zh-CN"/>
        </w:rPr>
        <w:t>20</w:t>
      </w:r>
      <w:r w:rsidR="00683133">
        <w:rPr>
          <w:rFonts w:hint="eastAsia"/>
          <w:lang w:eastAsia="zh-CN"/>
        </w:rPr>
        <w:t>、</w:t>
      </w:r>
      <w:r w:rsidR="00EA2ADB">
        <w:rPr>
          <w:lang w:eastAsia="zh-CN"/>
        </w:rPr>
        <w:t>研究生院资助的出国费如何报销？</w:t>
      </w:r>
    </w:p>
    <w:p w:rsidR="00965800" w:rsidRDefault="00EA2ADB" w:rsidP="005F4C83">
      <w:pPr>
        <w:pStyle w:val="UserStyle4"/>
        <w:adjustRightInd w:val="0"/>
        <w:snapToGrid w:val="0"/>
        <w:spacing w:line="360" w:lineRule="auto"/>
        <w:ind w:firstLineChars="200" w:firstLine="400"/>
        <w:rPr>
          <w:lang w:eastAsia="zh-CN"/>
        </w:rPr>
      </w:pPr>
      <w:r>
        <w:rPr>
          <w:lang w:eastAsia="zh-CN"/>
        </w:rPr>
        <w:t>①研究生院资助审批单 ②境外原始票据(研究生【2017】94号）</w:t>
      </w:r>
    </w:p>
    <w:p w:rsidR="00965800" w:rsidRDefault="00FC16F6" w:rsidP="005F4C83">
      <w:pPr>
        <w:pStyle w:val="UserStyle4"/>
        <w:adjustRightInd w:val="0"/>
        <w:snapToGrid w:val="0"/>
        <w:spacing w:line="360" w:lineRule="auto"/>
        <w:ind w:firstLineChars="200" w:firstLine="400"/>
        <w:rPr>
          <w:lang w:eastAsia="zh-CN"/>
        </w:rPr>
      </w:pPr>
      <w:r>
        <w:rPr>
          <w:lang w:eastAsia="zh-CN"/>
        </w:rPr>
        <w:t>21</w:t>
      </w:r>
      <w:r w:rsidR="00683133">
        <w:rPr>
          <w:rFonts w:hint="eastAsia"/>
          <w:lang w:eastAsia="zh-CN"/>
        </w:rPr>
        <w:t>、</w:t>
      </w:r>
      <w:r w:rsidR="00EA2ADB">
        <w:rPr>
          <w:lang w:eastAsia="zh-CN"/>
        </w:rPr>
        <w:t>研究生院资助的联合培养出国费如何借款？</w:t>
      </w:r>
    </w:p>
    <w:p w:rsidR="00965800" w:rsidRDefault="00EA2ADB" w:rsidP="005F4C83">
      <w:pPr>
        <w:pStyle w:val="UserStyle4"/>
        <w:adjustRightInd w:val="0"/>
        <w:snapToGrid w:val="0"/>
        <w:spacing w:line="360" w:lineRule="auto"/>
        <w:ind w:firstLineChars="200" w:firstLine="400"/>
        <w:rPr>
          <w:lang w:eastAsia="zh-CN"/>
        </w:rPr>
      </w:pPr>
      <w:r>
        <w:rPr>
          <w:lang w:eastAsia="zh-CN"/>
        </w:rPr>
        <w:t>①研究生院资助借款审批单②本人身份证复印件(研究生【2017】94号）</w:t>
      </w:r>
    </w:p>
    <w:p w:rsidR="00965800" w:rsidRDefault="00FC16F6" w:rsidP="005F4C83">
      <w:pPr>
        <w:pStyle w:val="UserStyle4"/>
        <w:adjustRightInd w:val="0"/>
        <w:snapToGrid w:val="0"/>
        <w:spacing w:line="360" w:lineRule="auto"/>
        <w:ind w:firstLineChars="200" w:firstLine="400"/>
        <w:rPr>
          <w:lang w:eastAsia="zh-CN"/>
        </w:rPr>
      </w:pPr>
      <w:r>
        <w:rPr>
          <w:lang w:eastAsia="zh-CN"/>
        </w:rPr>
        <w:t>22</w:t>
      </w:r>
      <w:r w:rsidR="00683133">
        <w:rPr>
          <w:rFonts w:hint="eastAsia"/>
          <w:lang w:eastAsia="zh-CN"/>
        </w:rPr>
        <w:t>、</w:t>
      </w:r>
      <w:r w:rsidR="00EA2ADB">
        <w:rPr>
          <w:lang w:eastAsia="zh-CN"/>
        </w:rPr>
        <w:t>研究生院资助的国际会议出国费如何借款?</w:t>
      </w:r>
    </w:p>
    <w:p w:rsidR="00965800" w:rsidRDefault="00EA2ADB" w:rsidP="005F4C83">
      <w:pPr>
        <w:pStyle w:val="UserStyle4"/>
        <w:adjustRightInd w:val="0"/>
        <w:snapToGrid w:val="0"/>
        <w:spacing w:line="360" w:lineRule="auto"/>
        <w:ind w:firstLineChars="200" w:firstLine="400"/>
        <w:rPr>
          <w:lang w:eastAsia="zh-CN"/>
        </w:rPr>
      </w:pPr>
      <w:r>
        <w:rPr>
          <w:lang w:eastAsia="zh-CN"/>
        </w:rPr>
        <w:t>①研究生院资助借款审批单②本人身份证复印件③会议通知(研究生【2017】94号）</w:t>
      </w:r>
    </w:p>
    <w:p w:rsidR="00965800" w:rsidRDefault="00EA2ADB" w:rsidP="005F4C83">
      <w:pPr>
        <w:pStyle w:val="2"/>
        <w:adjustRightInd w:val="0"/>
        <w:snapToGrid w:val="0"/>
        <w:spacing w:line="360" w:lineRule="auto"/>
        <w:ind w:firstLineChars="200" w:firstLine="522"/>
        <w:rPr>
          <w:lang w:eastAsia="zh-CN"/>
        </w:rPr>
      </w:pPr>
      <w:bookmarkStart w:id="67" w:name="_Toc59525748"/>
      <w:bookmarkStart w:id="68" w:name="_Toc59526393"/>
      <w:bookmarkStart w:id="69" w:name="_Toc59528412"/>
      <w:bookmarkStart w:id="70" w:name="_Toc59533775"/>
      <w:bookmarkStart w:id="71" w:name="_Toc68206027"/>
      <w:r>
        <w:rPr>
          <w:lang w:eastAsia="zh-CN"/>
        </w:rPr>
        <w:lastRenderedPageBreak/>
        <w:t>租赁费</w:t>
      </w:r>
      <w:bookmarkEnd w:id="67"/>
      <w:bookmarkEnd w:id="68"/>
      <w:bookmarkEnd w:id="69"/>
      <w:bookmarkEnd w:id="70"/>
      <w:bookmarkEnd w:id="71"/>
    </w:p>
    <w:p w:rsidR="00965800" w:rsidRDefault="00FC16F6" w:rsidP="005F4C83">
      <w:pPr>
        <w:pStyle w:val="UserStyle4"/>
        <w:adjustRightInd w:val="0"/>
        <w:snapToGrid w:val="0"/>
        <w:spacing w:line="360" w:lineRule="auto"/>
        <w:ind w:firstLineChars="200" w:firstLine="400"/>
        <w:rPr>
          <w:lang w:eastAsia="zh-CN"/>
        </w:rPr>
      </w:pPr>
      <w:r>
        <w:rPr>
          <w:lang w:eastAsia="zh-CN"/>
        </w:rPr>
        <w:t>23</w:t>
      </w:r>
      <w:r w:rsidR="00683133">
        <w:rPr>
          <w:rFonts w:hint="eastAsia"/>
          <w:lang w:eastAsia="zh-CN"/>
        </w:rPr>
        <w:t>、</w:t>
      </w:r>
      <w:r w:rsidR="00EA2ADB">
        <w:rPr>
          <w:lang w:eastAsia="zh-CN"/>
        </w:rPr>
        <w:t>什么属于租赁费？</w:t>
      </w:r>
    </w:p>
    <w:p w:rsidR="00965800" w:rsidRDefault="00EA2ADB" w:rsidP="005F4C83">
      <w:pPr>
        <w:pStyle w:val="UserStyle4"/>
        <w:adjustRightInd w:val="0"/>
        <w:snapToGrid w:val="0"/>
        <w:spacing w:line="360" w:lineRule="auto"/>
        <w:ind w:firstLineChars="200" w:firstLine="400"/>
        <w:rPr>
          <w:lang w:eastAsia="zh-CN"/>
        </w:rPr>
      </w:pPr>
      <w:r>
        <w:rPr>
          <w:lang w:eastAsia="zh-CN"/>
        </w:rPr>
        <w:t>办公用房、宿舍、专用通讯网、其他设备</w:t>
      </w:r>
      <w:r w:rsidR="00D312F6">
        <w:rPr>
          <w:rFonts w:hint="eastAsia"/>
          <w:lang w:eastAsia="zh-CN"/>
        </w:rPr>
        <w:t>、数据库软件等租用</w:t>
      </w:r>
      <w:r w:rsidR="00E56A56">
        <w:rPr>
          <w:rFonts w:hint="eastAsia"/>
          <w:lang w:eastAsia="zh-CN"/>
        </w:rPr>
        <w:t>。</w:t>
      </w:r>
    </w:p>
    <w:p w:rsidR="00965800" w:rsidRDefault="00683133" w:rsidP="005F4C83">
      <w:pPr>
        <w:pStyle w:val="UserStyle4"/>
        <w:adjustRightInd w:val="0"/>
        <w:snapToGrid w:val="0"/>
        <w:spacing w:line="360" w:lineRule="auto"/>
        <w:ind w:firstLineChars="200" w:firstLine="400"/>
        <w:rPr>
          <w:lang w:eastAsia="zh-CN"/>
        </w:rPr>
      </w:pPr>
      <w:r>
        <w:rPr>
          <w:rFonts w:hint="eastAsia"/>
          <w:lang w:eastAsia="zh-CN"/>
        </w:rPr>
        <w:t>2</w:t>
      </w:r>
      <w:r w:rsidR="00FC16F6">
        <w:rPr>
          <w:lang w:eastAsia="zh-CN"/>
        </w:rPr>
        <w:t>4</w:t>
      </w:r>
      <w:r>
        <w:rPr>
          <w:rFonts w:hint="eastAsia"/>
          <w:lang w:eastAsia="zh-CN"/>
        </w:rPr>
        <w:t>、</w:t>
      </w:r>
      <w:r w:rsidR="00EA2ADB">
        <w:rPr>
          <w:lang w:eastAsia="zh-CN"/>
        </w:rPr>
        <w:t>租车</w:t>
      </w:r>
      <w:proofErr w:type="gramStart"/>
      <w:r w:rsidR="00EA2ADB">
        <w:rPr>
          <w:lang w:eastAsia="zh-CN"/>
        </w:rPr>
        <w:t>费属于</w:t>
      </w:r>
      <w:proofErr w:type="gramEnd"/>
      <w:r w:rsidR="00EA2ADB">
        <w:rPr>
          <w:lang w:eastAsia="zh-CN"/>
        </w:rPr>
        <w:t>租赁费吗？</w:t>
      </w:r>
    </w:p>
    <w:p w:rsidR="00965800" w:rsidRDefault="00EA2ADB" w:rsidP="005F4C83">
      <w:pPr>
        <w:pStyle w:val="UserStyle4"/>
        <w:adjustRightInd w:val="0"/>
        <w:snapToGrid w:val="0"/>
        <w:spacing w:line="360" w:lineRule="auto"/>
        <w:ind w:firstLineChars="200" w:firstLine="400"/>
        <w:rPr>
          <w:lang w:eastAsia="zh-CN"/>
        </w:rPr>
      </w:pPr>
      <w:r>
        <w:rPr>
          <w:lang w:eastAsia="zh-CN"/>
        </w:rPr>
        <w:t>不属于，应在用车费中预约</w:t>
      </w:r>
      <w:r w:rsidR="00E56A56">
        <w:rPr>
          <w:lang w:eastAsia="zh-CN"/>
        </w:rPr>
        <w:t>报销</w:t>
      </w:r>
      <w:r w:rsidR="00E56A56">
        <w:rPr>
          <w:rFonts w:hint="eastAsia"/>
          <w:lang w:eastAsia="zh-CN"/>
        </w:rPr>
        <w:t>。</w:t>
      </w:r>
    </w:p>
    <w:p w:rsidR="00965800" w:rsidRDefault="00EA2ADB" w:rsidP="005F4C83">
      <w:pPr>
        <w:pStyle w:val="2"/>
        <w:adjustRightInd w:val="0"/>
        <w:snapToGrid w:val="0"/>
        <w:spacing w:line="360" w:lineRule="auto"/>
        <w:ind w:firstLineChars="200" w:firstLine="522"/>
        <w:rPr>
          <w:lang w:eastAsia="zh-CN"/>
        </w:rPr>
      </w:pPr>
      <w:bookmarkStart w:id="72" w:name="_Toc59525749"/>
      <w:bookmarkStart w:id="73" w:name="_Toc59526394"/>
      <w:bookmarkStart w:id="74" w:name="_Toc59528413"/>
      <w:bookmarkStart w:id="75" w:name="_Toc59533776"/>
      <w:bookmarkStart w:id="76" w:name="_Toc68206028"/>
      <w:r>
        <w:rPr>
          <w:lang w:eastAsia="zh-CN"/>
        </w:rPr>
        <w:t>会议费</w:t>
      </w:r>
      <w:bookmarkEnd w:id="72"/>
      <w:bookmarkEnd w:id="73"/>
      <w:bookmarkEnd w:id="74"/>
      <w:bookmarkEnd w:id="75"/>
      <w:bookmarkEnd w:id="76"/>
    </w:p>
    <w:p w:rsidR="00965800" w:rsidRDefault="00683133" w:rsidP="005F4C83">
      <w:pPr>
        <w:pStyle w:val="UserStyle4"/>
        <w:adjustRightInd w:val="0"/>
        <w:snapToGrid w:val="0"/>
        <w:spacing w:line="360" w:lineRule="auto"/>
        <w:ind w:firstLineChars="200" w:firstLine="400"/>
        <w:rPr>
          <w:lang w:eastAsia="zh-CN"/>
        </w:rPr>
      </w:pPr>
      <w:r>
        <w:rPr>
          <w:rFonts w:hint="eastAsia"/>
          <w:lang w:eastAsia="zh-CN"/>
        </w:rPr>
        <w:t>2</w:t>
      </w:r>
      <w:r w:rsidR="00FC16F6">
        <w:rPr>
          <w:lang w:eastAsia="zh-CN"/>
        </w:rPr>
        <w:t>5</w:t>
      </w:r>
      <w:r>
        <w:rPr>
          <w:rFonts w:hint="eastAsia"/>
          <w:lang w:eastAsia="zh-CN"/>
        </w:rPr>
        <w:t>、</w:t>
      </w:r>
      <w:r w:rsidR="00EA2ADB">
        <w:rPr>
          <w:lang w:eastAsia="zh-CN"/>
        </w:rPr>
        <w:t>什么是会议费？</w:t>
      </w:r>
    </w:p>
    <w:p w:rsidR="00965800" w:rsidRDefault="00EA2ADB" w:rsidP="005F4C83">
      <w:pPr>
        <w:pStyle w:val="UserStyle4"/>
        <w:adjustRightInd w:val="0"/>
        <w:snapToGrid w:val="0"/>
        <w:spacing w:line="360" w:lineRule="auto"/>
        <w:ind w:firstLineChars="200" w:firstLine="400"/>
        <w:rPr>
          <w:lang w:eastAsia="zh-CN"/>
        </w:rPr>
      </w:pPr>
      <w:r>
        <w:rPr>
          <w:lang w:eastAsia="zh-CN"/>
        </w:rPr>
        <w:t>各单位举办会议发生的费用。（参加会议发生的费用在差旅费、版面及会议注册费预约）(南理工财【2016】372号）</w:t>
      </w:r>
    </w:p>
    <w:p w:rsidR="00965800" w:rsidRDefault="00683133" w:rsidP="005F4C83">
      <w:pPr>
        <w:pStyle w:val="UserStyle4"/>
        <w:adjustRightInd w:val="0"/>
        <w:snapToGrid w:val="0"/>
        <w:spacing w:line="360" w:lineRule="auto"/>
        <w:ind w:firstLineChars="200" w:firstLine="400"/>
        <w:rPr>
          <w:lang w:eastAsia="zh-CN"/>
        </w:rPr>
      </w:pPr>
      <w:r>
        <w:rPr>
          <w:rFonts w:hint="eastAsia"/>
          <w:lang w:eastAsia="zh-CN"/>
        </w:rPr>
        <w:t>2</w:t>
      </w:r>
      <w:r w:rsidR="00FC16F6">
        <w:rPr>
          <w:lang w:eastAsia="zh-CN"/>
        </w:rPr>
        <w:t>6</w:t>
      </w:r>
      <w:r>
        <w:rPr>
          <w:rFonts w:hint="eastAsia"/>
          <w:lang w:eastAsia="zh-CN"/>
        </w:rPr>
        <w:t>、</w:t>
      </w:r>
      <w:r w:rsidR="00EA2ADB">
        <w:rPr>
          <w:lang w:eastAsia="zh-CN"/>
        </w:rPr>
        <w:t>举办会议产生的专家差旅费如何报销？</w:t>
      </w:r>
    </w:p>
    <w:p w:rsidR="00965800" w:rsidRDefault="00E56A56" w:rsidP="005F4C83">
      <w:pPr>
        <w:pStyle w:val="UserStyle4"/>
        <w:adjustRightInd w:val="0"/>
        <w:snapToGrid w:val="0"/>
        <w:spacing w:line="360" w:lineRule="auto"/>
        <w:ind w:firstLineChars="200" w:firstLine="400"/>
        <w:rPr>
          <w:lang w:eastAsia="zh-CN"/>
        </w:rPr>
      </w:pPr>
      <w:r>
        <w:rPr>
          <w:lang w:eastAsia="zh-CN"/>
        </w:rPr>
        <w:t>会议期间的专家差旅费在差旅费中列支，据实报销无补助，专家咨询费</w:t>
      </w:r>
      <w:r w:rsidR="00EA2ADB">
        <w:rPr>
          <w:lang w:eastAsia="zh-CN"/>
        </w:rPr>
        <w:t>在酬金中报销</w:t>
      </w:r>
      <w:r w:rsidR="00F1284B">
        <w:rPr>
          <w:rFonts w:hint="eastAsia"/>
          <w:lang w:eastAsia="zh-CN"/>
        </w:rPr>
        <w:t>。</w:t>
      </w:r>
    </w:p>
    <w:p w:rsidR="00965800" w:rsidRDefault="00683133" w:rsidP="005F4C83">
      <w:pPr>
        <w:pStyle w:val="UserStyle4"/>
        <w:adjustRightInd w:val="0"/>
        <w:snapToGrid w:val="0"/>
        <w:spacing w:line="360" w:lineRule="auto"/>
        <w:ind w:firstLineChars="200" w:firstLine="400"/>
        <w:rPr>
          <w:lang w:eastAsia="zh-CN"/>
        </w:rPr>
      </w:pPr>
      <w:r>
        <w:rPr>
          <w:rFonts w:hint="eastAsia"/>
          <w:lang w:eastAsia="zh-CN"/>
        </w:rPr>
        <w:t>2</w:t>
      </w:r>
      <w:r w:rsidR="00FC16F6">
        <w:rPr>
          <w:lang w:eastAsia="zh-CN"/>
        </w:rPr>
        <w:t>7</w:t>
      </w:r>
      <w:r>
        <w:rPr>
          <w:rFonts w:hint="eastAsia"/>
          <w:lang w:eastAsia="zh-CN"/>
        </w:rPr>
        <w:t>、</w:t>
      </w:r>
      <w:r w:rsidR="00EA2ADB">
        <w:rPr>
          <w:lang w:eastAsia="zh-CN"/>
        </w:rPr>
        <w:t>会议费如何报销？</w:t>
      </w:r>
    </w:p>
    <w:p w:rsidR="00965800" w:rsidRDefault="00F1284B" w:rsidP="005F4C83">
      <w:pPr>
        <w:pStyle w:val="UserStyle4"/>
        <w:adjustRightInd w:val="0"/>
        <w:snapToGrid w:val="0"/>
        <w:spacing w:line="360" w:lineRule="auto"/>
        <w:ind w:firstLineChars="200" w:firstLine="400"/>
        <w:rPr>
          <w:lang w:eastAsia="zh-CN"/>
        </w:rPr>
      </w:pPr>
      <w:r>
        <w:rPr>
          <w:lang w:eastAsia="zh-CN"/>
        </w:rPr>
        <w:t>①</w:t>
      </w:r>
      <w:r w:rsidR="00EA2ADB">
        <w:rPr>
          <w:lang w:eastAsia="zh-CN"/>
        </w:rPr>
        <w:t>会议通知</w:t>
      </w:r>
      <w:r w:rsidR="00E56A56">
        <w:rPr>
          <w:rFonts w:hint="eastAsia"/>
          <w:lang w:eastAsia="zh-CN"/>
        </w:rPr>
        <w:t>（</w:t>
      </w:r>
      <w:proofErr w:type="gramStart"/>
      <w:r w:rsidR="00E56A56">
        <w:rPr>
          <w:rFonts w:hint="eastAsia"/>
          <w:lang w:eastAsia="zh-CN"/>
        </w:rPr>
        <w:t>含</w:t>
      </w:r>
      <w:r w:rsidR="00E56A56">
        <w:rPr>
          <w:lang w:eastAsia="zh-CN"/>
        </w:rPr>
        <w:t>会议</w:t>
      </w:r>
      <w:proofErr w:type="gramEnd"/>
      <w:r w:rsidR="00E56A56">
        <w:rPr>
          <w:lang w:eastAsia="zh-CN"/>
        </w:rPr>
        <w:t>议程</w:t>
      </w:r>
      <w:r w:rsidR="00E56A56">
        <w:rPr>
          <w:rFonts w:hint="eastAsia"/>
          <w:lang w:eastAsia="zh-CN"/>
        </w:rPr>
        <w:t>）</w:t>
      </w:r>
      <w:r>
        <w:rPr>
          <w:lang w:eastAsia="zh-CN"/>
        </w:rPr>
        <w:t>②</w:t>
      </w:r>
      <w:r w:rsidR="00EA2ADB">
        <w:rPr>
          <w:lang w:eastAsia="zh-CN"/>
        </w:rPr>
        <w:t>《会议费支出预决算表》</w:t>
      </w:r>
      <w:r>
        <w:rPr>
          <w:lang w:eastAsia="zh-CN"/>
        </w:rPr>
        <w:t>③</w:t>
      </w:r>
      <w:r w:rsidR="00EA2ADB">
        <w:rPr>
          <w:lang w:eastAsia="zh-CN"/>
        </w:rPr>
        <w:t>参会人员签到表</w:t>
      </w:r>
      <w:r>
        <w:rPr>
          <w:lang w:eastAsia="zh-CN"/>
        </w:rPr>
        <w:t>④</w:t>
      </w:r>
      <w:r w:rsidR="00EA2ADB">
        <w:rPr>
          <w:lang w:eastAsia="zh-CN"/>
        </w:rPr>
        <w:t>发票</w:t>
      </w:r>
      <w:r>
        <w:rPr>
          <w:lang w:eastAsia="zh-CN"/>
        </w:rPr>
        <w:t>⑤</w:t>
      </w:r>
      <w:r w:rsidR="00EA2ADB">
        <w:rPr>
          <w:lang w:eastAsia="zh-CN"/>
        </w:rPr>
        <w:t>明细清单/电子结算单</w:t>
      </w:r>
      <w:r w:rsidR="002804B6">
        <w:rPr>
          <w:rFonts w:hint="eastAsia"/>
          <w:lang w:eastAsia="zh-CN"/>
        </w:rPr>
        <w:t>。</w:t>
      </w:r>
      <w:r w:rsidR="00EA2ADB">
        <w:rPr>
          <w:lang w:eastAsia="zh-CN"/>
        </w:rPr>
        <w:t>(南理工财【2016】372号）</w:t>
      </w:r>
    </w:p>
    <w:p w:rsidR="00965800" w:rsidRDefault="00FC16F6" w:rsidP="005F4C83">
      <w:pPr>
        <w:pStyle w:val="UserStyle4"/>
        <w:adjustRightInd w:val="0"/>
        <w:snapToGrid w:val="0"/>
        <w:spacing w:line="360" w:lineRule="auto"/>
        <w:ind w:firstLineChars="200" w:firstLine="400"/>
        <w:rPr>
          <w:lang w:eastAsia="zh-CN"/>
        </w:rPr>
      </w:pPr>
      <w:r>
        <w:rPr>
          <w:lang w:eastAsia="zh-CN"/>
        </w:rPr>
        <w:t>28</w:t>
      </w:r>
      <w:r w:rsidR="00683133">
        <w:rPr>
          <w:rFonts w:hint="eastAsia"/>
          <w:lang w:eastAsia="zh-CN"/>
        </w:rPr>
        <w:t>、</w:t>
      </w:r>
      <w:r w:rsidR="00EA2ADB">
        <w:rPr>
          <w:lang w:eastAsia="zh-CN"/>
        </w:rPr>
        <w:t>哪些费用不得在会议费中报销？</w:t>
      </w:r>
    </w:p>
    <w:p w:rsidR="00965800" w:rsidRDefault="00EA2ADB" w:rsidP="005F4C83">
      <w:pPr>
        <w:pStyle w:val="UserStyle4"/>
        <w:adjustRightInd w:val="0"/>
        <w:snapToGrid w:val="0"/>
        <w:spacing w:line="360" w:lineRule="auto"/>
        <w:ind w:firstLineChars="200" w:firstLine="400"/>
        <w:rPr>
          <w:lang w:eastAsia="zh-CN"/>
        </w:rPr>
      </w:pPr>
      <w:r>
        <w:rPr>
          <w:lang w:eastAsia="zh-CN"/>
        </w:rPr>
        <w:t>管理会议不得支出花草、笔、本子、文件袋、背景板 、印刷费</w:t>
      </w:r>
      <w:r w:rsidR="002055CB">
        <w:rPr>
          <w:rFonts w:hint="eastAsia"/>
          <w:lang w:eastAsia="zh-CN"/>
        </w:rPr>
        <w:t>等支出</w:t>
      </w:r>
      <w:r w:rsidR="002804B6">
        <w:rPr>
          <w:rFonts w:hint="eastAsia"/>
          <w:lang w:eastAsia="zh-CN"/>
        </w:rPr>
        <w:t>。</w:t>
      </w:r>
      <w:r>
        <w:rPr>
          <w:lang w:eastAsia="zh-CN"/>
        </w:rPr>
        <w:t>(南</w:t>
      </w:r>
      <w:proofErr w:type="gramStart"/>
      <w:r>
        <w:rPr>
          <w:lang w:eastAsia="zh-CN"/>
        </w:rPr>
        <w:t>理工党</w:t>
      </w:r>
      <w:proofErr w:type="gramEnd"/>
      <w:r>
        <w:rPr>
          <w:lang w:eastAsia="zh-CN"/>
        </w:rPr>
        <w:t>【2018】44号）</w:t>
      </w:r>
    </w:p>
    <w:p w:rsidR="00965800" w:rsidRDefault="00683133" w:rsidP="005F4C83">
      <w:pPr>
        <w:pStyle w:val="UserStyle4"/>
        <w:adjustRightInd w:val="0"/>
        <w:snapToGrid w:val="0"/>
        <w:spacing w:line="360" w:lineRule="auto"/>
        <w:ind w:firstLineChars="200" w:firstLine="400"/>
        <w:rPr>
          <w:lang w:eastAsia="zh-CN"/>
        </w:rPr>
      </w:pPr>
      <w:r>
        <w:rPr>
          <w:rFonts w:hint="eastAsia"/>
          <w:lang w:eastAsia="zh-CN"/>
        </w:rPr>
        <w:t>2</w:t>
      </w:r>
      <w:r w:rsidR="00FC16F6">
        <w:rPr>
          <w:lang w:eastAsia="zh-CN"/>
        </w:rPr>
        <w:t>9</w:t>
      </w:r>
      <w:r>
        <w:rPr>
          <w:rFonts w:hint="eastAsia"/>
          <w:lang w:eastAsia="zh-CN"/>
        </w:rPr>
        <w:t>、</w:t>
      </w:r>
      <w:r w:rsidR="00EA2ADB">
        <w:rPr>
          <w:lang w:eastAsia="zh-CN"/>
        </w:rPr>
        <w:t>会议费的标准是什么？</w:t>
      </w:r>
    </w:p>
    <w:p w:rsidR="00965800" w:rsidRDefault="00EA2ADB" w:rsidP="005F4C83">
      <w:pPr>
        <w:pStyle w:val="UserStyle4"/>
        <w:adjustRightInd w:val="0"/>
        <w:snapToGrid w:val="0"/>
        <w:spacing w:line="360" w:lineRule="auto"/>
        <w:ind w:firstLineChars="200" w:firstLine="400"/>
        <w:rPr>
          <w:lang w:eastAsia="zh-CN"/>
        </w:rPr>
      </w:pPr>
      <w:r>
        <w:rPr>
          <w:lang w:eastAsia="zh-CN"/>
        </w:rPr>
        <w:t>①会议费实行综合定额控制，国内学术会议定额650（住宿费400，伙食费150，其他费用100），国内管理会议定额550（住宿费340，伙食费130，其他费用80）。②会议代表的差旅费、专家劳务费、会议论文出版费，不计入综合定额，可另外单独报销。③会议代表的差旅费在国内旅费业务中预约报销、专家咨询劳务费在酬金业务中预约报销、会议论文出版费在日常报销业务中的版面及会议注册费预约报销。(南理工财【2016】372号）</w:t>
      </w:r>
    </w:p>
    <w:p w:rsidR="00F22559" w:rsidRDefault="006D4D79" w:rsidP="005F4C83">
      <w:pPr>
        <w:pStyle w:val="UserStyle4"/>
        <w:adjustRightInd w:val="0"/>
        <w:snapToGrid w:val="0"/>
        <w:spacing w:line="360" w:lineRule="auto"/>
        <w:ind w:firstLineChars="200" w:firstLine="400"/>
        <w:rPr>
          <w:lang w:eastAsia="zh-CN"/>
        </w:rPr>
      </w:pPr>
      <w:r>
        <w:rPr>
          <w:rFonts w:hint="eastAsia"/>
          <w:lang w:eastAsia="zh-CN"/>
        </w:rPr>
        <w:t>参加国</w:t>
      </w:r>
      <w:proofErr w:type="gramStart"/>
      <w:r>
        <w:rPr>
          <w:rFonts w:hint="eastAsia"/>
          <w:lang w:eastAsia="zh-CN"/>
        </w:rPr>
        <w:t>内学术</w:t>
      </w:r>
      <w:proofErr w:type="gramEnd"/>
      <w:r>
        <w:rPr>
          <w:rFonts w:hint="eastAsia"/>
          <w:lang w:eastAsia="zh-CN"/>
        </w:rPr>
        <w:t>会议的院士及国内</w:t>
      </w:r>
      <w:r w:rsidR="00F22559" w:rsidRPr="00F22559">
        <w:rPr>
          <w:rFonts w:hint="eastAsia"/>
          <w:lang w:eastAsia="zh-CN"/>
        </w:rPr>
        <w:t>知名专家</w:t>
      </w:r>
      <w:r>
        <w:rPr>
          <w:rFonts w:hint="eastAsia"/>
          <w:lang w:eastAsia="zh-CN"/>
        </w:rPr>
        <w:t>人数</w:t>
      </w:r>
      <w:r w:rsidR="00F22559" w:rsidRPr="00F22559">
        <w:rPr>
          <w:rFonts w:hint="eastAsia"/>
          <w:lang w:eastAsia="zh-CN"/>
        </w:rPr>
        <w:t>（</w:t>
      </w:r>
      <w:r w:rsidR="00C7659D">
        <w:rPr>
          <w:rFonts w:hint="eastAsia"/>
          <w:lang w:eastAsia="zh-CN"/>
        </w:rPr>
        <w:t>两</w:t>
      </w:r>
      <w:r w:rsidR="00F22559" w:rsidRPr="00F22559">
        <w:rPr>
          <w:rFonts w:hint="eastAsia"/>
          <w:lang w:eastAsia="zh-CN"/>
        </w:rPr>
        <w:t>级或</w:t>
      </w:r>
      <w:r>
        <w:rPr>
          <w:rFonts w:hint="eastAsia"/>
          <w:lang w:eastAsia="zh-CN"/>
        </w:rPr>
        <w:t>相当</w:t>
      </w:r>
      <w:r w:rsidR="00C7659D">
        <w:rPr>
          <w:rFonts w:hint="eastAsia"/>
          <w:lang w:eastAsia="zh-CN"/>
        </w:rPr>
        <w:t>两</w:t>
      </w:r>
      <w:r>
        <w:rPr>
          <w:rFonts w:hint="eastAsia"/>
          <w:lang w:eastAsia="zh-CN"/>
        </w:rPr>
        <w:t>级以上研究员技术职务专家）达到参会人数三分之一及以上的会议</w:t>
      </w:r>
      <w:r w:rsidR="00F22559" w:rsidRPr="00F22559">
        <w:rPr>
          <w:rFonts w:hint="eastAsia"/>
          <w:lang w:eastAsia="zh-CN"/>
        </w:rPr>
        <w:t>，其综合定额标准可提高</w:t>
      </w:r>
      <w:r w:rsidR="00F22559" w:rsidRPr="00F22559">
        <w:rPr>
          <w:lang w:eastAsia="zh-CN"/>
        </w:rPr>
        <w:t>20%</w:t>
      </w:r>
      <w:r w:rsidR="00F22559" w:rsidRPr="00F22559">
        <w:rPr>
          <w:rFonts w:hint="eastAsia"/>
          <w:lang w:eastAsia="zh-CN"/>
        </w:rPr>
        <w:t>。（</w:t>
      </w:r>
      <w:r w:rsidR="00D312F6">
        <w:rPr>
          <w:lang w:eastAsia="zh-CN"/>
        </w:rPr>
        <w:t>南理工财【20</w:t>
      </w:r>
      <w:r w:rsidR="00D312F6">
        <w:rPr>
          <w:rFonts w:hint="eastAsia"/>
          <w:lang w:eastAsia="zh-CN"/>
        </w:rPr>
        <w:t>20</w:t>
      </w:r>
      <w:r w:rsidR="00D312F6">
        <w:rPr>
          <w:lang w:eastAsia="zh-CN"/>
        </w:rPr>
        <w:t>】</w:t>
      </w:r>
      <w:r w:rsidR="00D312F6">
        <w:rPr>
          <w:rFonts w:hint="eastAsia"/>
          <w:lang w:eastAsia="zh-CN"/>
        </w:rPr>
        <w:t>364</w:t>
      </w:r>
      <w:r w:rsidR="00D312F6">
        <w:rPr>
          <w:lang w:eastAsia="zh-CN"/>
        </w:rPr>
        <w:t>号</w:t>
      </w:r>
      <w:r w:rsidR="00F22559" w:rsidRPr="00F22559">
        <w:rPr>
          <w:rFonts w:hint="eastAsia"/>
          <w:lang w:eastAsia="zh-CN"/>
        </w:rPr>
        <w:t>）</w:t>
      </w:r>
    </w:p>
    <w:p w:rsidR="00965800" w:rsidRDefault="00EA2ADB" w:rsidP="005F4C83">
      <w:pPr>
        <w:pStyle w:val="2"/>
        <w:adjustRightInd w:val="0"/>
        <w:snapToGrid w:val="0"/>
        <w:spacing w:line="360" w:lineRule="auto"/>
        <w:ind w:firstLineChars="200" w:firstLine="522"/>
        <w:rPr>
          <w:lang w:eastAsia="zh-CN"/>
        </w:rPr>
      </w:pPr>
      <w:bookmarkStart w:id="77" w:name="_Toc59525750"/>
      <w:bookmarkStart w:id="78" w:name="_Toc59526395"/>
      <w:bookmarkStart w:id="79" w:name="_Toc59528414"/>
      <w:bookmarkStart w:id="80" w:name="_Toc59533777"/>
      <w:bookmarkStart w:id="81" w:name="_Toc68206029"/>
      <w:r w:rsidRPr="00B370BE">
        <w:rPr>
          <w:lang w:eastAsia="zh-CN"/>
        </w:rPr>
        <w:lastRenderedPageBreak/>
        <w:t>培训费</w:t>
      </w:r>
      <w:bookmarkEnd w:id="77"/>
      <w:bookmarkEnd w:id="78"/>
      <w:bookmarkEnd w:id="79"/>
      <w:bookmarkEnd w:id="80"/>
      <w:bookmarkEnd w:id="81"/>
    </w:p>
    <w:p w:rsidR="00965800" w:rsidRDefault="00FC16F6" w:rsidP="005F4C83">
      <w:pPr>
        <w:pStyle w:val="UserStyle4"/>
        <w:adjustRightInd w:val="0"/>
        <w:snapToGrid w:val="0"/>
        <w:spacing w:line="360" w:lineRule="auto"/>
        <w:ind w:firstLineChars="200" w:firstLine="400"/>
        <w:rPr>
          <w:lang w:eastAsia="zh-CN"/>
        </w:rPr>
      </w:pPr>
      <w:r>
        <w:rPr>
          <w:lang w:eastAsia="zh-CN"/>
        </w:rPr>
        <w:t>30</w:t>
      </w:r>
      <w:r w:rsidR="00683133">
        <w:rPr>
          <w:rFonts w:hint="eastAsia"/>
          <w:lang w:eastAsia="zh-CN"/>
        </w:rPr>
        <w:t>、</w:t>
      </w:r>
      <w:r w:rsidR="00EA2ADB">
        <w:rPr>
          <w:lang w:eastAsia="zh-CN"/>
        </w:rPr>
        <w:t>如何报销</w:t>
      </w:r>
      <w:r w:rsidR="004F3159">
        <w:rPr>
          <w:lang w:eastAsia="zh-CN"/>
        </w:rPr>
        <w:t>培训费</w:t>
      </w:r>
      <w:r w:rsidR="00EA2ADB">
        <w:rPr>
          <w:lang w:eastAsia="zh-CN"/>
        </w:rPr>
        <w:t>？</w:t>
      </w:r>
    </w:p>
    <w:p w:rsidR="00965800" w:rsidRPr="00DB09BD" w:rsidRDefault="00F1284B" w:rsidP="008E7192">
      <w:pPr>
        <w:pStyle w:val="UserStyle4"/>
        <w:adjustRightInd w:val="0"/>
        <w:snapToGrid w:val="0"/>
        <w:spacing w:line="360" w:lineRule="auto"/>
        <w:ind w:firstLineChars="200" w:firstLine="400"/>
        <w:rPr>
          <w:lang w:eastAsia="zh-CN"/>
        </w:rPr>
      </w:pPr>
      <w:r>
        <w:rPr>
          <w:lang w:eastAsia="zh-CN"/>
        </w:rPr>
        <w:t>①</w:t>
      </w:r>
      <w:r w:rsidR="008E7192">
        <w:rPr>
          <w:rFonts w:hint="eastAsia"/>
          <w:lang w:eastAsia="zh-CN"/>
        </w:rPr>
        <w:t>发票</w:t>
      </w:r>
      <w:r>
        <w:rPr>
          <w:lang w:eastAsia="zh-CN"/>
        </w:rPr>
        <w:t>②</w:t>
      </w:r>
      <w:r w:rsidR="008E7192">
        <w:rPr>
          <w:lang w:eastAsia="zh-CN"/>
        </w:rPr>
        <w:t>培训通知</w:t>
      </w:r>
      <w:r w:rsidR="008E7192">
        <w:rPr>
          <w:rFonts w:hint="eastAsia"/>
          <w:lang w:eastAsia="zh-CN"/>
        </w:rPr>
        <w:t>、</w:t>
      </w:r>
      <w:r w:rsidR="008E7192" w:rsidRPr="00E748F1">
        <w:rPr>
          <w:rFonts w:hint="eastAsia"/>
          <w:lang w:eastAsia="zh-CN"/>
        </w:rPr>
        <w:t>缴费通知或对方单位出具的书面证明</w:t>
      </w:r>
      <w:r w:rsidR="008E7192">
        <w:rPr>
          <w:lang w:eastAsia="zh-CN"/>
        </w:rPr>
        <w:t>（</w:t>
      </w:r>
      <w:r w:rsidR="008E7192">
        <w:rPr>
          <w:rFonts w:hint="eastAsia"/>
          <w:lang w:eastAsia="zh-CN"/>
        </w:rPr>
        <w:t>发票开具单位名称应与通知、证明开具单位名称一致</w:t>
      </w:r>
      <w:r>
        <w:rPr>
          <w:rFonts w:hint="eastAsia"/>
          <w:lang w:eastAsia="zh-CN"/>
        </w:rPr>
        <w:t>。</w:t>
      </w:r>
      <w:r w:rsidR="00DB09BD" w:rsidRPr="00F22559">
        <w:rPr>
          <w:rFonts w:hint="eastAsia"/>
          <w:lang w:eastAsia="zh-CN"/>
        </w:rPr>
        <w:t>（</w:t>
      </w:r>
      <w:r w:rsidR="00DB09BD">
        <w:rPr>
          <w:lang w:eastAsia="zh-CN"/>
        </w:rPr>
        <w:t>南理工财【20</w:t>
      </w:r>
      <w:r w:rsidR="00DB09BD">
        <w:rPr>
          <w:rFonts w:hint="eastAsia"/>
          <w:lang w:eastAsia="zh-CN"/>
        </w:rPr>
        <w:t>20</w:t>
      </w:r>
      <w:r w:rsidR="00DB09BD">
        <w:rPr>
          <w:lang w:eastAsia="zh-CN"/>
        </w:rPr>
        <w:t>】</w:t>
      </w:r>
      <w:r w:rsidR="00DB09BD">
        <w:rPr>
          <w:rFonts w:hint="eastAsia"/>
          <w:lang w:eastAsia="zh-CN"/>
        </w:rPr>
        <w:t>364</w:t>
      </w:r>
      <w:r w:rsidR="00DB09BD">
        <w:rPr>
          <w:lang w:eastAsia="zh-CN"/>
        </w:rPr>
        <w:t>号</w:t>
      </w:r>
      <w:r w:rsidR="00DB09BD" w:rsidRPr="00F22559">
        <w:rPr>
          <w:rFonts w:hint="eastAsia"/>
          <w:lang w:eastAsia="zh-CN"/>
        </w:rPr>
        <w:t>）</w:t>
      </w:r>
    </w:p>
    <w:p w:rsidR="00965800" w:rsidRDefault="00EA2ADB" w:rsidP="005F4C83">
      <w:pPr>
        <w:pStyle w:val="2"/>
        <w:adjustRightInd w:val="0"/>
        <w:snapToGrid w:val="0"/>
        <w:spacing w:line="360" w:lineRule="auto"/>
        <w:ind w:firstLineChars="200" w:firstLine="522"/>
        <w:rPr>
          <w:lang w:eastAsia="zh-CN"/>
        </w:rPr>
      </w:pPr>
      <w:bookmarkStart w:id="82" w:name="_Toc59525751"/>
      <w:bookmarkStart w:id="83" w:name="_Toc59526396"/>
      <w:bookmarkStart w:id="84" w:name="_Toc59528415"/>
      <w:bookmarkStart w:id="85" w:name="_Toc59533778"/>
      <w:bookmarkStart w:id="86" w:name="_Toc68206030"/>
      <w:r>
        <w:rPr>
          <w:lang w:eastAsia="zh-CN"/>
        </w:rPr>
        <w:t>接待费</w:t>
      </w:r>
      <w:bookmarkEnd w:id="82"/>
      <w:bookmarkEnd w:id="83"/>
      <w:bookmarkEnd w:id="84"/>
      <w:bookmarkEnd w:id="85"/>
      <w:bookmarkEnd w:id="86"/>
    </w:p>
    <w:p w:rsidR="00965800" w:rsidRDefault="00FC16F6" w:rsidP="005F4C83">
      <w:pPr>
        <w:pStyle w:val="UserStyle4"/>
        <w:adjustRightInd w:val="0"/>
        <w:snapToGrid w:val="0"/>
        <w:spacing w:line="360" w:lineRule="auto"/>
        <w:ind w:firstLineChars="200" w:firstLine="400"/>
        <w:rPr>
          <w:lang w:eastAsia="zh-CN"/>
        </w:rPr>
      </w:pPr>
      <w:r>
        <w:rPr>
          <w:lang w:eastAsia="zh-CN"/>
        </w:rPr>
        <w:t>31</w:t>
      </w:r>
      <w:r w:rsidR="00683133">
        <w:rPr>
          <w:rFonts w:hint="eastAsia"/>
          <w:lang w:eastAsia="zh-CN"/>
        </w:rPr>
        <w:t>、</w:t>
      </w:r>
      <w:r w:rsidR="00EA2ADB">
        <w:rPr>
          <w:lang w:eastAsia="zh-CN"/>
        </w:rPr>
        <w:t>如何报销公务接待费？</w:t>
      </w:r>
    </w:p>
    <w:p w:rsidR="00E06C61" w:rsidRDefault="00EA2ADB" w:rsidP="003C1EC3">
      <w:pPr>
        <w:pStyle w:val="UserStyle4"/>
        <w:adjustRightInd w:val="0"/>
        <w:snapToGrid w:val="0"/>
        <w:spacing w:line="360" w:lineRule="auto"/>
        <w:ind w:firstLineChars="200" w:firstLine="400"/>
        <w:rPr>
          <w:lang w:eastAsia="zh-CN"/>
        </w:rPr>
      </w:pPr>
      <w:r>
        <w:rPr>
          <w:lang w:eastAsia="zh-CN"/>
        </w:rPr>
        <w:t>来访单位公函+《国内公务接待清单》+发票，无公函的公务活动不予接待，</w:t>
      </w:r>
      <w:r w:rsidRPr="00706F19">
        <w:rPr>
          <w:lang w:eastAsia="zh-CN"/>
        </w:rPr>
        <w:t>确因工作需要，以下两种情况可视同公函：</w:t>
      </w:r>
      <w:r>
        <w:rPr>
          <w:lang w:eastAsia="zh-CN"/>
        </w:rPr>
        <w:t>①来访单位电话记录，经接待单位主要负责人签批盖章后，报分管校领导审批同意，视同公函。②学校发出的邀请函，经接待单位主要负责人签批盖章后，报分管校领导审批同意，视同公函。(南</w:t>
      </w:r>
      <w:proofErr w:type="gramStart"/>
      <w:r>
        <w:rPr>
          <w:lang w:eastAsia="zh-CN"/>
        </w:rPr>
        <w:t>理工党</w:t>
      </w:r>
      <w:proofErr w:type="gramEnd"/>
      <w:r>
        <w:rPr>
          <w:lang w:eastAsia="zh-CN"/>
        </w:rPr>
        <w:t>【2018】73号）</w:t>
      </w:r>
    </w:p>
    <w:p w:rsidR="00965800" w:rsidRDefault="00FC16F6" w:rsidP="005F4C83">
      <w:pPr>
        <w:pStyle w:val="UserStyle4"/>
        <w:adjustRightInd w:val="0"/>
        <w:snapToGrid w:val="0"/>
        <w:spacing w:line="360" w:lineRule="auto"/>
        <w:ind w:firstLineChars="200" w:firstLine="400"/>
        <w:rPr>
          <w:lang w:eastAsia="zh-CN"/>
        </w:rPr>
      </w:pPr>
      <w:r>
        <w:rPr>
          <w:lang w:eastAsia="zh-CN"/>
        </w:rPr>
        <w:t>32</w:t>
      </w:r>
      <w:r w:rsidR="00683133">
        <w:rPr>
          <w:rFonts w:hint="eastAsia"/>
          <w:lang w:eastAsia="zh-CN"/>
        </w:rPr>
        <w:t>、</w:t>
      </w:r>
      <w:r w:rsidR="00EA2ADB">
        <w:rPr>
          <w:lang w:eastAsia="zh-CN"/>
        </w:rPr>
        <w:t>公务接待费可以报销哪些费用？</w:t>
      </w:r>
    </w:p>
    <w:p w:rsidR="00965800" w:rsidRDefault="00EA2ADB" w:rsidP="005F4C83">
      <w:pPr>
        <w:pStyle w:val="UserStyle4"/>
        <w:adjustRightInd w:val="0"/>
        <w:snapToGrid w:val="0"/>
        <w:spacing w:line="360" w:lineRule="auto"/>
        <w:ind w:firstLineChars="200" w:firstLine="400"/>
        <w:rPr>
          <w:lang w:eastAsia="zh-CN"/>
        </w:rPr>
      </w:pPr>
      <w:r>
        <w:rPr>
          <w:lang w:eastAsia="zh-CN"/>
        </w:rPr>
        <w:t>接待单位仅可安排1次工作餐（同城公务活动一般不安排工作餐）(南</w:t>
      </w:r>
      <w:proofErr w:type="gramStart"/>
      <w:r>
        <w:rPr>
          <w:lang w:eastAsia="zh-CN"/>
        </w:rPr>
        <w:t>理工党</w:t>
      </w:r>
      <w:proofErr w:type="gramEnd"/>
      <w:r>
        <w:rPr>
          <w:lang w:eastAsia="zh-CN"/>
        </w:rPr>
        <w:t>【2018】73号）</w:t>
      </w:r>
    </w:p>
    <w:p w:rsidR="00965800" w:rsidRDefault="00683133" w:rsidP="005F4C83">
      <w:pPr>
        <w:pStyle w:val="UserStyle4"/>
        <w:adjustRightInd w:val="0"/>
        <w:snapToGrid w:val="0"/>
        <w:spacing w:line="360" w:lineRule="auto"/>
        <w:ind w:firstLineChars="200" w:firstLine="400"/>
        <w:rPr>
          <w:lang w:eastAsia="zh-CN"/>
        </w:rPr>
      </w:pPr>
      <w:r>
        <w:rPr>
          <w:rFonts w:hint="eastAsia"/>
          <w:lang w:eastAsia="zh-CN"/>
        </w:rPr>
        <w:t>3</w:t>
      </w:r>
      <w:r w:rsidR="00FC16F6">
        <w:rPr>
          <w:lang w:eastAsia="zh-CN"/>
        </w:rPr>
        <w:t>3</w:t>
      </w:r>
      <w:r>
        <w:rPr>
          <w:rFonts w:hint="eastAsia"/>
          <w:lang w:eastAsia="zh-CN"/>
        </w:rPr>
        <w:t>、</w:t>
      </w:r>
      <w:r w:rsidR="00EA2ADB">
        <w:rPr>
          <w:lang w:eastAsia="zh-CN"/>
        </w:rPr>
        <w:t>公务接待费有什么限制？</w:t>
      </w:r>
    </w:p>
    <w:p w:rsidR="00965800" w:rsidRDefault="00EA2ADB" w:rsidP="005F4C83">
      <w:pPr>
        <w:pStyle w:val="UserStyle4"/>
        <w:adjustRightInd w:val="0"/>
        <w:snapToGrid w:val="0"/>
        <w:spacing w:line="360" w:lineRule="auto"/>
        <w:ind w:firstLineChars="200" w:firstLine="400"/>
        <w:rPr>
          <w:lang w:eastAsia="zh-CN"/>
        </w:rPr>
      </w:pPr>
      <w:r>
        <w:rPr>
          <w:lang w:eastAsia="zh-CN"/>
        </w:rPr>
        <w:t>金额限制：①人均餐费不得超过120元。 ②单次接待费用总额预（决）算超过（含）3000元的，须分管校领导审批同意后方可进入后续程序。人数限制：接待对象在10人以内的，陪餐人数不得超过3人；在14人以内的，陪餐人数不得超过4人；在17人以内的，陪餐人数不得超过5人；在20人以内的，陪餐人数不得超过6人。付款限制：应采用银行转账或公务卡结算，当次当结，禁止采用签单集中转账的方式。(南</w:t>
      </w:r>
      <w:proofErr w:type="gramStart"/>
      <w:r>
        <w:rPr>
          <w:lang w:eastAsia="zh-CN"/>
        </w:rPr>
        <w:t>理工党</w:t>
      </w:r>
      <w:proofErr w:type="gramEnd"/>
      <w:r>
        <w:rPr>
          <w:lang w:eastAsia="zh-CN"/>
        </w:rPr>
        <w:t>【2018】73号）</w:t>
      </w:r>
    </w:p>
    <w:p w:rsidR="00965800" w:rsidRDefault="00FC16F6" w:rsidP="005F4C83">
      <w:pPr>
        <w:pStyle w:val="UserStyle4"/>
        <w:adjustRightInd w:val="0"/>
        <w:snapToGrid w:val="0"/>
        <w:spacing w:line="360" w:lineRule="auto"/>
        <w:ind w:firstLineChars="200" w:firstLine="400"/>
        <w:rPr>
          <w:lang w:eastAsia="zh-CN"/>
        </w:rPr>
      </w:pPr>
      <w:r>
        <w:rPr>
          <w:lang w:eastAsia="zh-CN"/>
        </w:rPr>
        <w:t>34</w:t>
      </w:r>
      <w:r w:rsidR="00683133">
        <w:rPr>
          <w:rFonts w:hint="eastAsia"/>
          <w:lang w:eastAsia="zh-CN"/>
        </w:rPr>
        <w:t>、</w:t>
      </w:r>
      <w:r w:rsidR="00EA2ADB">
        <w:rPr>
          <w:lang w:eastAsia="zh-CN"/>
        </w:rPr>
        <w:t>如何报销科研业务接待费？</w:t>
      </w:r>
    </w:p>
    <w:p w:rsidR="00965800" w:rsidRDefault="003C1EC3" w:rsidP="005F4C83">
      <w:pPr>
        <w:pStyle w:val="UserStyle4"/>
        <w:adjustRightInd w:val="0"/>
        <w:snapToGrid w:val="0"/>
        <w:spacing w:line="360" w:lineRule="auto"/>
        <w:ind w:firstLineChars="200" w:firstLine="400"/>
        <w:rPr>
          <w:lang w:eastAsia="zh-CN"/>
        </w:rPr>
      </w:pPr>
      <w:r>
        <w:rPr>
          <w:lang w:eastAsia="zh-CN"/>
        </w:rPr>
        <w:t>①</w:t>
      </w:r>
      <w:r w:rsidR="00EA2ADB">
        <w:rPr>
          <w:lang w:eastAsia="zh-CN"/>
        </w:rPr>
        <w:t>《科研业务接待报销审批单》</w:t>
      </w:r>
      <w:r>
        <w:rPr>
          <w:lang w:eastAsia="zh-CN"/>
        </w:rPr>
        <w:t>②</w:t>
      </w:r>
      <w:r w:rsidR="00EA2ADB">
        <w:rPr>
          <w:lang w:eastAsia="zh-CN"/>
        </w:rPr>
        <w:t>发票(南理工科【2018】353号）</w:t>
      </w:r>
    </w:p>
    <w:p w:rsidR="00965800" w:rsidRDefault="00683133" w:rsidP="005F4C83">
      <w:pPr>
        <w:pStyle w:val="UserStyle4"/>
        <w:adjustRightInd w:val="0"/>
        <w:snapToGrid w:val="0"/>
        <w:spacing w:line="360" w:lineRule="auto"/>
        <w:ind w:firstLineChars="200" w:firstLine="400"/>
        <w:rPr>
          <w:lang w:eastAsia="zh-CN"/>
        </w:rPr>
      </w:pPr>
      <w:r>
        <w:rPr>
          <w:rFonts w:hint="eastAsia"/>
          <w:lang w:eastAsia="zh-CN"/>
        </w:rPr>
        <w:t>3</w:t>
      </w:r>
      <w:r w:rsidR="00FC16F6">
        <w:rPr>
          <w:lang w:eastAsia="zh-CN"/>
        </w:rPr>
        <w:t>5</w:t>
      </w:r>
      <w:r>
        <w:rPr>
          <w:rFonts w:hint="eastAsia"/>
          <w:lang w:eastAsia="zh-CN"/>
        </w:rPr>
        <w:t>、</w:t>
      </w:r>
      <w:r w:rsidR="00EA2ADB">
        <w:rPr>
          <w:lang w:eastAsia="zh-CN"/>
        </w:rPr>
        <w:t>哪些经费可以报销科研业务接待费？</w:t>
      </w:r>
    </w:p>
    <w:p w:rsidR="00965800" w:rsidRDefault="00EA2ADB" w:rsidP="005F4C83">
      <w:pPr>
        <w:pStyle w:val="UserStyle4"/>
        <w:adjustRightInd w:val="0"/>
        <w:snapToGrid w:val="0"/>
        <w:spacing w:line="360" w:lineRule="auto"/>
        <w:ind w:firstLineChars="200" w:firstLine="400"/>
        <w:rPr>
          <w:lang w:eastAsia="zh-CN"/>
        </w:rPr>
      </w:pPr>
      <w:r>
        <w:rPr>
          <w:lang w:eastAsia="zh-CN"/>
        </w:rPr>
        <w:t>KM/KN/KC</w:t>
      </w:r>
      <w:r w:rsidR="00A83B3E">
        <w:rPr>
          <w:rFonts w:hint="eastAsia"/>
          <w:lang w:eastAsia="zh-CN"/>
        </w:rPr>
        <w:t>/KW/HM/HN</w:t>
      </w:r>
      <w:r>
        <w:rPr>
          <w:lang w:eastAsia="zh-CN"/>
        </w:rPr>
        <w:t>等横向科研经费、K******/010等纵向</w:t>
      </w:r>
      <w:r w:rsidR="001D51C8">
        <w:rPr>
          <w:rFonts w:hint="eastAsia"/>
          <w:lang w:eastAsia="zh-CN"/>
        </w:rPr>
        <w:t>科研经费</w:t>
      </w:r>
      <w:r w:rsidR="001D51C8">
        <w:rPr>
          <w:lang w:eastAsia="zh-CN"/>
        </w:rPr>
        <w:t>间接费</w:t>
      </w:r>
      <w:r w:rsidR="001D51C8">
        <w:rPr>
          <w:rFonts w:hint="eastAsia"/>
          <w:lang w:eastAsia="zh-CN"/>
        </w:rPr>
        <w:t>用</w:t>
      </w:r>
      <w:r>
        <w:rPr>
          <w:lang w:eastAsia="zh-CN"/>
        </w:rPr>
        <w:t>、YK/AQ等科研结余经费</w:t>
      </w:r>
      <w:r w:rsidR="00D5079A">
        <w:rPr>
          <w:rFonts w:hint="eastAsia"/>
          <w:lang w:eastAsia="zh-CN"/>
        </w:rPr>
        <w:t>/</w:t>
      </w:r>
      <w:r w:rsidR="00D5079A">
        <w:rPr>
          <w:lang w:eastAsia="zh-CN"/>
        </w:rPr>
        <w:t>科研管理费</w:t>
      </w:r>
      <w:r>
        <w:rPr>
          <w:lang w:eastAsia="zh-CN"/>
        </w:rPr>
        <w:t>(南理工科【2018】353号、南理工科【2018】480号）</w:t>
      </w:r>
    </w:p>
    <w:p w:rsidR="008A155D" w:rsidRDefault="008A155D" w:rsidP="005F4C83">
      <w:pPr>
        <w:pStyle w:val="UserStyle4"/>
        <w:adjustRightInd w:val="0"/>
        <w:snapToGrid w:val="0"/>
        <w:spacing w:line="360" w:lineRule="auto"/>
        <w:ind w:firstLineChars="200" w:firstLine="400"/>
        <w:rPr>
          <w:lang w:eastAsia="zh-CN"/>
        </w:rPr>
      </w:pPr>
    </w:p>
    <w:p w:rsidR="008A155D" w:rsidRDefault="008A155D" w:rsidP="005F4C83">
      <w:pPr>
        <w:pStyle w:val="UserStyle4"/>
        <w:adjustRightInd w:val="0"/>
        <w:snapToGrid w:val="0"/>
        <w:spacing w:line="360" w:lineRule="auto"/>
        <w:ind w:firstLineChars="200" w:firstLine="400"/>
        <w:rPr>
          <w:lang w:eastAsia="zh-CN"/>
        </w:rPr>
      </w:pPr>
    </w:p>
    <w:p w:rsidR="00965800" w:rsidRDefault="00683133" w:rsidP="005F4C83">
      <w:pPr>
        <w:pStyle w:val="UserStyle4"/>
        <w:adjustRightInd w:val="0"/>
        <w:snapToGrid w:val="0"/>
        <w:spacing w:line="360" w:lineRule="auto"/>
        <w:ind w:firstLineChars="200" w:firstLine="400"/>
        <w:rPr>
          <w:lang w:eastAsia="zh-CN"/>
        </w:rPr>
      </w:pPr>
      <w:r>
        <w:rPr>
          <w:rFonts w:hint="eastAsia"/>
          <w:lang w:eastAsia="zh-CN"/>
        </w:rPr>
        <w:lastRenderedPageBreak/>
        <w:t>3</w:t>
      </w:r>
      <w:r w:rsidR="00FC16F6">
        <w:rPr>
          <w:lang w:eastAsia="zh-CN"/>
        </w:rPr>
        <w:t>6</w:t>
      </w:r>
      <w:r>
        <w:rPr>
          <w:rFonts w:hint="eastAsia"/>
          <w:lang w:eastAsia="zh-CN"/>
        </w:rPr>
        <w:t>、</w:t>
      </w:r>
      <w:r w:rsidR="00EA2ADB">
        <w:rPr>
          <w:lang w:eastAsia="zh-CN"/>
        </w:rPr>
        <w:t>科研接待费有什么限制？</w:t>
      </w:r>
    </w:p>
    <w:p w:rsidR="00965800" w:rsidRDefault="00EA2ADB" w:rsidP="005F4C83">
      <w:pPr>
        <w:pStyle w:val="UserStyle4"/>
        <w:adjustRightInd w:val="0"/>
        <w:snapToGrid w:val="0"/>
        <w:spacing w:line="360" w:lineRule="auto"/>
        <w:ind w:firstLineChars="200" w:firstLine="400"/>
        <w:rPr>
          <w:lang w:eastAsia="zh-CN"/>
        </w:rPr>
      </w:pPr>
      <w:r>
        <w:rPr>
          <w:lang w:eastAsia="zh-CN"/>
        </w:rPr>
        <w:t>金额限制：人均餐费不得超过200元/天。人数限制：接待对象在10人以内的，陪餐人数不得超过3人；在14人以内的，陪餐人数不得超过4人；在17人以内的，陪餐人数不得超过5人；在20人以内的，陪餐人数不得超过6人。(南理工科【2018】353号）</w:t>
      </w:r>
    </w:p>
    <w:p w:rsidR="00965800" w:rsidRPr="008070CF" w:rsidRDefault="00EA2ADB" w:rsidP="005F4C83">
      <w:pPr>
        <w:pStyle w:val="2"/>
        <w:adjustRightInd w:val="0"/>
        <w:snapToGrid w:val="0"/>
        <w:spacing w:line="360" w:lineRule="auto"/>
        <w:ind w:firstLineChars="200" w:firstLine="522"/>
        <w:rPr>
          <w:lang w:eastAsia="zh-CN"/>
        </w:rPr>
      </w:pPr>
      <w:bookmarkStart w:id="87" w:name="_Toc59525752"/>
      <w:bookmarkStart w:id="88" w:name="_Toc59526397"/>
      <w:bookmarkStart w:id="89" w:name="_Toc59528416"/>
      <w:bookmarkStart w:id="90" w:name="_Toc59533779"/>
      <w:bookmarkStart w:id="91" w:name="_Toc68206031"/>
      <w:r w:rsidRPr="008070CF">
        <w:rPr>
          <w:lang w:eastAsia="zh-CN"/>
        </w:rPr>
        <w:t>专用材料费</w:t>
      </w:r>
      <w:bookmarkEnd w:id="87"/>
      <w:bookmarkEnd w:id="88"/>
      <w:bookmarkEnd w:id="89"/>
      <w:bookmarkEnd w:id="90"/>
      <w:bookmarkEnd w:id="91"/>
    </w:p>
    <w:p w:rsidR="00965800" w:rsidRPr="008070CF" w:rsidRDefault="00683133" w:rsidP="005F4C83">
      <w:pPr>
        <w:pStyle w:val="UserStyle4"/>
        <w:adjustRightInd w:val="0"/>
        <w:snapToGrid w:val="0"/>
        <w:spacing w:line="360" w:lineRule="auto"/>
        <w:ind w:firstLineChars="200" w:firstLine="400"/>
        <w:rPr>
          <w:lang w:eastAsia="zh-CN"/>
        </w:rPr>
      </w:pPr>
      <w:r>
        <w:rPr>
          <w:rFonts w:hint="eastAsia"/>
          <w:lang w:eastAsia="zh-CN"/>
        </w:rPr>
        <w:t>3</w:t>
      </w:r>
      <w:r w:rsidR="00FC16F6">
        <w:rPr>
          <w:lang w:eastAsia="zh-CN"/>
        </w:rPr>
        <w:t>7</w:t>
      </w:r>
      <w:r>
        <w:rPr>
          <w:rFonts w:hint="eastAsia"/>
          <w:lang w:eastAsia="zh-CN"/>
        </w:rPr>
        <w:t>、</w:t>
      </w:r>
      <w:r w:rsidR="00EA2ADB" w:rsidRPr="008070CF">
        <w:rPr>
          <w:lang w:eastAsia="zh-CN"/>
        </w:rPr>
        <w:t>如何报销专用材料？</w:t>
      </w:r>
    </w:p>
    <w:p w:rsidR="00590DD8" w:rsidRDefault="008070CF" w:rsidP="005F4C83">
      <w:pPr>
        <w:pStyle w:val="UserStyle4"/>
        <w:adjustRightInd w:val="0"/>
        <w:snapToGrid w:val="0"/>
        <w:spacing w:line="360" w:lineRule="auto"/>
        <w:ind w:firstLineChars="200" w:firstLine="400"/>
        <w:rPr>
          <w:lang w:eastAsia="zh-CN"/>
        </w:rPr>
      </w:pPr>
      <w:r>
        <w:rPr>
          <w:lang w:eastAsia="zh-CN"/>
        </w:rPr>
        <w:t>①清单式发票②明细清单</w:t>
      </w:r>
      <w:r w:rsidR="00671C0D" w:rsidRPr="001C7C49">
        <w:rPr>
          <w:rFonts w:hint="eastAsia"/>
          <w:lang w:eastAsia="zh-CN"/>
        </w:rPr>
        <w:t>③</w:t>
      </w:r>
      <w:r w:rsidR="00671C0D">
        <w:rPr>
          <w:rFonts w:hint="eastAsia"/>
          <w:lang w:eastAsia="zh-CN"/>
        </w:rPr>
        <w:t>履行验收手续</w:t>
      </w:r>
      <w:r w:rsidR="00671C0D">
        <w:rPr>
          <w:lang w:eastAsia="zh-CN"/>
        </w:rPr>
        <w:t>（领用人</w:t>
      </w:r>
      <w:r w:rsidR="00671C0D">
        <w:rPr>
          <w:rFonts w:hint="eastAsia"/>
          <w:lang w:eastAsia="zh-CN"/>
        </w:rPr>
        <w:t>、</w:t>
      </w:r>
      <w:r w:rsidR="00671C0D">
        <w:rPr>
          <w:lang w:eastAsia="zh-CN"/>
        </w:rPr>
        <w:t>验收人在明细清单上签字并加盖单位验收章</w:t>
      </w:r>
      <w:r w:rsidR="00671C0D">
        <w:rPr>
          <w:rFonts w:hint="eastAsia"/>
          <w:lang w:eastAsia="zh-CN"/>
        </w:rPr>
        <w:t>或提供有领用人、验收人签字并加盖单位公章的验收单</w:t>
      </w:r>
      <w:r w:rsidR="00671C0D">
        <w:rPr>
          <w:lang w:eastAsia="zh-CN"/>
        </w:rPr>
        <w:t>）④</w:t>
      </w:r>
      <w:r w:rsidR="003E252B">
        <w:rPr>
          <w:lang w:eastAsia="zh-CN"/>
        </w:rPr>
        <w:t>单笔金额一万</w:t>
      </w:r>
      <w:r w:rsidR="003E252B">
        <w:rPr>
          <w:rFonts w:hint="eastAsia"/>
          <w:lang w:eastAsia="zh-CN"/>
        </w:rPr>
        <w:t>元以上（含一万元）的</w:t>
      </w:r>
      <w:r w:rsidR="003E252B">
        <w:rPr>
          <w:lang w:eastAsia="zh-CN"/>
        </w:rPr>
        <w:t>须附</w:t>
      </w:r>
      <w:r w:rsidR="003E252B">
        <w:rPr>
          <w:rFonts w:hint="eastAsia"/>
          <w:lang w:eastAsia="zh-CN"/>
        </w:rPr>
        <w:t>以学校名义签订的加盖合同专用章的</w:t>
      </w:r>
      <w:r w:rsidR="003E252B">
        <w:rPr>
          <w:lang w:eastAsia="zh-CN"/>
        </w:rPr>
        <w:t>合同，合同金额</w:t>
      </w:r>
      <w:r w:rsidR="00C7659D">
        <w:rPr>
          <w:rFonts w:hint="eastAsia"/>
          <w:lang w:eastAsia="zh-CN"/>
        </w:rPr>
        <w:t>两</w:t>
      </w:r>
      <w:r w:rsidR="003E252B">
        <w:rPr>
          <w:rFonts w:hint="eastAsia"/>
          <w:lang w:eastAsia="zh-CN"/>
        </w:rPr>
        <w:t>万</w:t>
      </w:r>
      <w:r w:rsidR="003E252B">
        <w:rPr>
          <w:lang w:eastAsia="zh-CN"/>
        </w:rPr>
        <w:t>元以上</w:t>
      </w:r>
      <w:r w:rsidR="003E252B">
        <w:rPr>
          <w:rFonts w:hint="eastAsia"/>
          <w:lang w:eastAsia="zh-CN"/>
        </w:rPr>
        <w:t>（含两万元）</w:t>
      </w:r>
      <w:r w:rsidR="003E252B">
        <w:rPr>
          <w:lang w:eastAsia="zh-CN"/>
        </w:rPr>
        <w:t>还须</w:t>
      </w:r>
      <w:r w:rsidR="003E252B">
        <w:rPr>
          <w:rFonts w:hint="eastAsia"/>
          <w:lang w:eastAsia="zh-CN"/>
        </w:rPr>
        <w:t>加盖法</w:t>
      </w:r>
      <w:proofErr w:type="gramStart"/>
      <w:r w:rsidR="003E252B">
        <w:rPr>
          <w:rFonts w:hint="eastAsia"/>
          <w:lang w:eastAsia="zh-CN"/>
        </w:rPr>
        <w:t>务</w:t>
      </w:r>
      <w:proofErr w:type="gramEnd"/>
      <w:r w:rsidR="003E252B">
        <w:rPr>
          <w:rFonts w:hint="eastAsia"/>
          <w:lang w:eastAsia="zh-CN"/>
        </w:rPr>
        <w:t>办的</w:t>
      </w:r>
      <w:r w:rsidR="003E252B">
        <w:rPr>
          <w:lang w:eastAsia="zh-CN"/>
        </w:rPr>
        <w:t>审核</w:t>
      </w:r>
      <w:r w:rsidR="003E252B">
        <w:rPr>
          <w:rFonts w:hint="eastAsia"/>
          <w:lang w:eastAsia="zh-CN"/>
        </w:rPr>
        <w:t>章，</w:t>
      </w:r>
      <w:r w:rsidR="00590DD8">
        <w:rPr>
          <w:rFonts w:hint="eastAsia"/>
          <w:lang w:eastAsia="zh-CN"/>
        </w:rPr>
        <w:t>五</w:t>
      </w:r>
      <w:r w:rsidR="00590DD8">
        <w:rPr>
          <w:lang w:eastAsia="zh-CN"/>
        </w:rPr>
        <w:t>万</w:t>
      </w:r>
      <w:r w:rsidR="00590DD8">
        <w:rPr>
          <w:rFonts w:hint="eastAsia"/>
          <w:lang w:eastAsia="zh-CN"/>
        </w:rPr>
        <w:t>元</w:t>
      </w:r>
      <w:r w:rsidR="003E252B">
        <w:rPr>
          <w:rFonts w:hint="eastAsia"/>
          <w:lang w:eastAsia="zh-CN"/>
        </w:rPr>
        <w:t>以上（含五万元）</w:t>
      </w:r>
      <w:r w:rsidR="00590DD8">
        <w:rPr>
          <w:rFonts w:hint="eastAsia"/>
          <w:lang w:eastAsia="zh-CN"/>
        </w:rPr>
        <w:t>还</w:t>
      </w:r>
      <w:r w:rsidR="00590DD8">
        <w:rPr>
          <w:lang w:eastAsia="zh-CN"/>
        </w:rPr>
        <w:t>须附</w:t>
      </w:r>
      <w:r w:rsidR="00122247">
        <w:rPr>
          <w:rFonts w:hint="eastAsia"/>
          <w:lang w:eastAsia="zh-CN"/>
        </w:rPr>
        <w:t>采购</w:t>
      </w:r>
      <w:r w:rsidR="00122247">
        <w:rPr>
          <w:lang w:eastAsia="zh-CN"/>
        </w:rPr>
        <w:t>备案表</w:t>
      </w:r>
      <w:r w:rsidR="00590DD8">
        <w:rPr>
          <w:rFonts w:hint="eastAsia"/>
          <w:lang w:eastAsia="zh-CN"/>
        </w:rPr>
        <w:t>，三十万元</w:t>
      </w:r>
      <w:r w:rsidR="003E252B">
        <w:rPr>
          <w:rFonts w:hint="eastAsia"/>
          <w:lang w:eastAsia="zh-CN"/>
        </w:rPr>
        <w:t>以上（含三十万元）还须</w:t>
      </w:r>
      <w:r w:rsidR="00590DD8">
        <w:rPr>
          <w:rFonts w:hint="eastAsia"/>
          <w:lang w:eastAsia="zh-CN"/>
        </w:rPr>
        <w:t>附中标通知书。</w:t>
      </w:r>
      <w:r w:rsidR="00590DD8">
        <w:rPr>
          <w:lang w:eastAsia="zh-CN"/>
        </w:rPr>
        <w:t>(</w:t>
      </w:r>
      <w:r w:rsidR="0001770A">
        <w:rPr>
          <w:lang w:eastAsia="zh-CN"/>
        </w:rPr>
        <w:t>南理工财【2020】364号</w:t>
      </w:r>
      <w:r w:rsidR="00590DD8">
        <w:rPr>
          <w:rFonts w:hint="eastAsia"/>
          <w:lang w:eastAsia="zh-CN"/>
        </w:rPr>
        <w:t>)</w:t>
      </w:r>
    </w:p>
    <w:p w:rsidR="00965800" w:rsidRDefault="00683133" w:rsidP="005F4C83">
      <w:pPr>
        <w:pStyle w:val="UserStyle4"/>
        <w:adjustRightInd w:val="0"/>
        <w:snapToGrid w:val="0"/>
        <w:spacing w:line="360" w:lineRule="auto"/>
        <w:ind w:firstLineChars="200" w:firstLine="400"/>
        <w:rPr>
          <w:lang w:eastAsia="zh-CN"/>
        </w:rPr>
      </w:pPr>
      <w:r>
        <w:rPr>
          <w:rFonts w:hint="eastAsia"/>
          <w:lang w:eastAsia="zh-CN"/>
        </w:rPr>
        <w:t>3</w:t>
      </w:r>
      <w:r w:rsidR="00FC16F6">
        <w:rPr>
          <w:lang w:eastAsia="zh-CN"/>
        </w:rPr>
        <w:t>8</w:t>
      </w:r>
      <w:r>
        <w:rPr>
          <w:rFonts w:hint="eastAsia"/>
          <w:lang w:eastAsia="zh-CN"/>
        </w:rPr>
        <w:t>、</w:t>
      </w:r>
      <w:r w:rsidR="008070CF">
        <w:rPr>
          <w:rFonts w:hint="eastAsia"/>
          <w:lang w:eastAsia="zh-CN"/>
        </w:rPr>
        <w:t>填写</w:t>
      </w:r>
      <w:r w:rsidR="00EA2ADB">
        <w:rPr>
          <w:lang w:eastAsia="zh-CN"/>
        </w:rPr>
        <w:t>材料</w:t>
      </w:r>
      <w:r w:rsidR="00470CB2">
        <w:rPr>
          <w:rFonts w:hint="eastAsia"/>
          <w:lang w:eastAsia="zh-CN"/>
        </w:rPr>
        <w:t>、易耗品</w:t>
      </w:r>
      <w:r w:rsidR="00EA2ADB">
        <w:rPr>
          <w:lang w:eastAsia="zh-CN"/>
        </w:rPr>
        <w:t>验收</w:t>
      </w:r>
      <w:r w:rsidR="008070CF">
        <w:rPr>
          <w:rFonts w:hint="eastAsia"/>
          <w:lang w:eastAsia="zh-CN"/>
        </w:rPr>
        <w:t>单</w:t>
      </w:r>
      <w:r w:rsidR="00EA2ADB">
        <w:rPr>
          <w:lang w:eastAsia="zh-CN"/>
        </w:rPr>
        <w:t>有何注意事项？</w:t>
      </w:r>
    </w:p>
    <w:p w:rsidR="00470CB2" w:rsidRPr="00E06C61" w:rsidRDefault="00EA2ADB" w:rsidP="005F4C83">
      <w:pPr>
        <w:pStyle w:val="UserStyle4"/>
        <w:adjustRightInd w:val="0"/>
        <w:snapToGrid w:val="0"/>
        <w:spacing w:line="360" w:lineRule="auto"/>
        <w:ind w:firstLineChars="200" w:firstLine="400"/>
        <w:rPr>
          <w:lang w:eastAsia="zh-CN"/>
        </w:rPr>
      </w:pPr>
      <w:r>
        <w:rPr>
          <w:lang w:eastAsia="zh-CN"/>
        </w:rPr>
        <w:t>①</w:t>
      </w:r>
      <w:r w:rsidR="00671C0D">
        <w:rPr>
          <w:rFonts w:hint="eastAsia"/>
          <w:lang w:eastAsia="zh-CN"/>
        </w:rPr>
        <w:t>单张发票金额</w:t>
      </w:r>
      <w:r w:rsidR="00BE2221">
        <w:rPr>
          <w:rFonts w:hint="eastAsia"/>
          <w:lang w:eastAsia="zh-CN"/>
        </w:rPr>
        <w:t>两万</w:t>
      </w:r>
      <w:r>
        <w:rPr>
          <w:lang w:eastAsia="zh-CN"/>
        </w:rPr>
        <w:t>元以下</w:t>
      </w:r>
      <w:r w:rsidR="00671C0D">
        <w:rPr>
          <w:rFonts w:hint="eastAsia"/>
          <w:lang w:eastAsia="zh-CN"/>
        </w:rPr>
        <w:t>（含</w:t>
      </w:r>
      <w:r w:rsidR="00BE2221">
        <w:rPr>
          <w:rFonts w:hint="eastAsia"/>
          <w:lang w:eastAsia="zh-CN"/>
        </w:rPr>
        <w:t>两万</w:t>
      </w:r>
      <w:r w:rsidR="00671C0D">
        <w:rPr>
          <w:rFonts w:hint="eastAsia"/>
          <w:lang w:eastAsia="zh-CN"/>
        </w:rPr>
        <w:t>元）</w:t>
      </w:r>
      <w:r>
        <w:rPr>
          <w:lang w:eastAsia="zh-CN"/>
        </w:rPr>
        <w:t>的材料填写《物资验收单》，</w:t>
      </w:r>
      <w:r w:rsidR="0063246B">
        <w:rPr>
          <w:lang w:eastAsia="zh-CN"/>
        </w:rPr>
        <w:t>两万元</w:t>
      </w:r>
      <w:r>
        <w:rPr>
          <w:lang w:eastAsia="zh-CN"/>
        </w:rPr>
        <w:t>以上</w:t>
      </w:r>
      <w:r w:rsidR="0063246B">
        <w:rPr>
          <w:lang w:eastAsia="zh-CN"/>
        </w:rPr>
        <w:t>的</w:t>
      </w:r>
      <w:r>
        <w:rPr>
          <w:lang w:eastAsia="zh-CN"/>
        </w:rPr>
        <w:t>填写《两万以上材料、易耗品验收单》②</w:t>
      </w:r>
      <w:r w:rsidR="00470CB2">
        <w:rPr>
          <w:lang w:eastAsia="zh-CN"/>
        </w:rPr>
        <w:t>验收单需加盖</w:t>
      </w:r>
      <w:r w:rsidR="00470CB2">
        <w:rPr>
          <w:rFonts w:hint="eastAsia"/>
          <w:lang w:eastAsia="zh-CN"/>
        </w:rPr>
        <w:t>单位公</w:t>
      </w:r>
      <w:r>
        <w:rPr>
          <w:lang w:eastAsia="zh-CN"/>
        </w:rPr>
        <w:t>章③</w:t>
      </w:r>
      <w:r w:rsidR="00470CB2">
        <w:rPr>
          <w:lang w:eastAsia="zh-CN"/>
        </w:rPr>
        <w:t>验收单需领用人和验收人两人签</w:t>
      </w:r>
      <w:r w:rsidR="00470CB2">
        <w:rPr>
          <w:rFonts w:hint="eastAsia"/>
          <w:lang w:eastAsia="zh-CN"/>
        </w:rPr>
        <w:t>字</w:t>
      </w:r>
      <w:r w:rsidR="00470CB2">
        <w:rPr>
          <w:lang w:eastAsia="zh-CN"/>
        </w:rPr>
        <w:t>(南理工财【20</w:t>
      </w:r>
      <w:r w:rsidR="00470CB2">
        <w:rPr>
          <w:rFonts w:hint="eastAsia"/>
          <w:lang w:eastAsia="zh-CN"/>
        </w:rPr>
        <w:t>20</w:t>
      </w:r>
      <w:r w:rsidR="00470CB2">
        <w:rPr>
          <w:lang w:eastAsia="zh-CN"/>
        </w:rPr>
        <w:t>】</w:t>
      </w:r>
      <w:r w:rsidR="00470CB2">
        <w:rPr>
          <w:rFonts w:hint="eastAsia"/>
          <w:lang w:eastAsia="zh-CN"/>
        </w:rPr>
        <w:t>364</w:t>
      </w:r>
      <w:r w:rsidR="00470CB2">
        <w:rPr>
          <w:lang w:eastAsia="zh-CN"/>
        </w:rPr>
        <w:t>号）</w:t>
      </w:r>
    </w:p>
    <w:p w:rsidR="00965800" w:rsidRDefault="00EA2ADB" w:rsidP="005F4C83">
      <w:pPr>
        <w:pStyle w:val="2"/>
        <w:adjustRightInd w:val="0"/>
        <w:snapToGrid w:val="0"/>
        <w:spacing w:line="360" w:lineRule="auto"/>
        <w:ind w:firstLineChars="200" w:firstLine="522"/>
        <w:rPr>
          <w:lang w:eastAsia="zh-CN"/>
        </w:rPr>
      </w:pPr>
      <w:bookmarkStart w:id="92" w:name="_Toc59525753"/>
      <w:bookmarkStart w:id="93" w:name="_Toc59526398"/>
      <w:bookmarkStart w:id="94" w:name="_Toc59528417"/>
      <w:bookmarkStart w:id="95" w:name="_Toc59533780"/>
      <w:bookmarkStart w:id="96" w:name="_Toc68206032"/>
      <w:r>
        <w:rPr>
          <w:lang w:eastAsia="zh-CN"/>
        </w:rPr>
        <w:t>用车费</w:t>
      </w:r>
      <w:r w:rsidR="008070CF">
        <w:rPr>
          <w:rFonts w:hint="eastAsia"/>
          <w:lang w:eastAsia="zh-CN"/>
        </w:rPr>
        <w:t>(</w:t>
      </w:r>
      <w:r w:rsidR="008070CF">
        <w:rPr>
          <w:rFonts w:hint="eastAsia"/>
          <w:lang w:eastAsia="zh-CN"/>
        </w:rPr>
        <w:t>含租车费</w:t>
      </w:r>
      <w:r w:rsidR="008070CF">
        <w:rPr>
          <w:rFonts w:hint="eastAsia"/>
          <w:lang w:eastAsia="zh-CN"/>
        </w:rPr>
        <w:t>)</w:t>
      </w:r>
      <w:bookmarkEnd w:id="92"/>
      <w:bookmarkEnd w:id="93"/>
      <w:bookmarkEnd w:id="94"/>
      <w:bookmarkEnd w:id="95"/>
      <w:bookmarkEnd w:id="96"/>
    </w:p>
    <w:p w:rsidR="00965800" w:rsidRDefault="00FC16F6" w:rsidP="005F4C83">
      <w:pPr>
        <w:pStyle w:val="UserStyle4"/>
        <w:adjustRightInd w:val="0"/>
        <w:snapToGrid w:val="0"/>
        <w:spacing w:line="360" w:lineRule="auto"/>
        <w:ind w:firstLineChars="200" w:firstLine="400"/>
        <w:rPr>
          <w:lang w:eastAsia="zh-CN"/>
        </w:rPr>
      </w:pPr>
      <w:r>
        <w:rPr>
          <w:lang w:eastAsia="zh-CN"/>
        </w:rPr>
        <w:t>39</w:t>
      </w:r>
      <w:r w:rsidR="00683133">
        <w:rPr>
          <w:rFonts w:hint="eastAsia"/>
          <w:lang w:eastAsia="zh-CN"/>
        </w:rPr>
        <w:t>、</w:t>
      </w:r>
      <w:r w:rsidR="00EA2ADB">
        <w:rPr>
          <w:lang w:eastAsia="zh-CN"/>
        </w:rPr>
        <w:t>如何报销网约车费用？</w:t>
      </w:r>
    </w:p>
    <w:p w:rsidR="00965800" w:rsidRDefault="001A3A53" w:rsidP="005F4C83">
      <w:pPr>
        <w:pStyle w:val="UserStyle4"/>
        <w:adjustRightInd w:val="0"/>
        <w:snapToGrid w:val="0"/>
        <w:spacing w:line="360" w:lineRule="auto"/>
        <w:ind w:firstLineChars="200" w:firstLine="400"/>
        <w:rPr>
          <w:lang w:eastAsia="zh-CN"/>
        </w:rPr>
      </w:pPr>
      <w:r>
        <w:rPr>
          <w:lang w:eastAsia="zh-CN"/>
        </w:rPr>
        <w:t>①</w:t>
      </w:r>
      <w:r w:rsidR="00EA2ADB">
        <w:rPr>
          <w:lang w:eastAsia="zh-CN"/>
        </w:rPr>
        <w:t>发票</w:t>
      </w:r>
      <w:r>
        <w:rPr>
          <w:lang w:eastAsia="zh-CN"/>
        </w:rPr>
        <w:t>②</w:t>
      </w:r>
      <w:r w:rsidR="00EA2ADB">
        <w:rPr>
          <w:lang w:eastAsia="zh-CN"/>
        </w:rPr>
        <w:t>电子行程明细清单（行程</w:t>
      </w:r>
      <w:proofErr w:type="gramStart"/>
      <w:r w:rsidR="00EA2ADB">
        <w:rPr>
          <w:lang w:eastAsia="zh-CN"/>
        </w:rPr>
        <w:t>中含去机场</w:t>
      </w:r>
      <w:proofErr w:type="gramEnd"/>
      <w:r w:rsidR="00AB59AB">
        <w:rPr>
          <w:rFonts w:hint="eastAsia"/>
          <w:lang w:eastAsia="zh-CN"/>
        </w:rPr>
        <w:t>、</w:t>
      </w:r>
      <w:r w:rsidR="00EA2ADB">
        <w:rPr>
          <w:lang w:eastAsia="zh-CN"/>
        </w:rPr>
        <w:t>火车站费用的，按减除后的金额报销）</w:t>
      </w:r>
    </w:p>
    <w:p w:rsidR="00965800" w:rsidRDefault="00FC16F6" w:rsidP="005F4C83">
      <w:pPr>
        <w:pStyle w:val="UserStyle4"/>
        <w:adjustRightInd w:val="0"/>
        <w:snapToGrid w:val="0"/>
        <w:spacing w:line="360" w:lineRule="auto"/>
        <w:ind w:firstLineChars="200" w:firstLine="400"/>
        <w:rPr>
          <w:lang w:eastAsia="zh-CN"/>
        </w:rPr>
      </w:pPr>
      <w:r>
        <w:rPr>
          <w:lang w:eastAsia="zh-CN"/>
        </w:rPr>
        <w:t>40</w:t>
      </w:r>
      <w:r w:rsidR="00683133">
        <w:rPr>
          <w:rFonts w:hint="eastAsia"/>
          <w:lang w:eastAsia="zh-CN"/>
        </w:rPr>
        <w:t>、</w:t>
      </w:r>
      <w:r w:rsidR="00EA2ADB">
        <w:rPr>
          <w:lang w:eastAsia="zh-CN"/>
        </w:rPr>
        <w:t>如何报销租车费？</w:t>
      </w:r>
    </w:p>
    <w:p w:rsidR="008070CF" w:rsidRPr="008070CF" w:rsidRDefault="00EA2ADB" w:rsidP="005F4C83">
      <w:pPr>
        <w:pStyle w:val="UserStyle4"/>
        <w:adjustRightInd w:val="0"/>
        <w:snapToGrid w:val="0"/>
        <w:spacing w:line="360" w:lineRule="auto"/>
        <w:ind w:firstLineChars="200" w:firstLine="400"/>
        <w:rPr>
          <w:lang w:eastAsia="zh-CN"/>
        </w:rPr>
      </w:pPr>
      <w:r>
        <w:rPr>
          <w:lang w:eastAsia="zh-CN"/>
        </w:rPr>
        <w:t>①发票</w:t>
      </w:r>
      <w:r w:rsidR="001A3A53">
        <w:rPr>
          <w:lang w:eastAsia="zh-CN"/>
        </w:rPr>
        <w:t>②</w:t>
      </w:r>
      <w:r>
        <w:rPr>
          <w:lang w:eastAsia="zh-CN"/>
        </w:rPr>
        <w:t>租车明细清单</w:t>
      </w:r>
      <w:r w:rsidR="001A3A53">
        <w:rPr>
          <w:rFonts w:hint="eastAsia"/>
          <w:lang w:eastAsia="zh-CN"/>
        </w:rPr>
        <w:t>③</w:t>
      </w:r>
      <w:r w:rsidR="00AB59AB">
        <w:rPr>
          <w:lang w:eastAsia="zh-CN"/>
        </w:rPr>
        <w:t>单笔金额一万</w:t>
      </w:r>
      <w:r w:rsidR="00AB59AB">
        <w:rPr>
          <w:rFonts w:hint="eastAsia"/>
          <w:lang w:eastAsia="zh-CN"/>
        </w:rPr>
        <w:t>元以上（含一万元）的</w:t>
      </w:r>
      <w:r w:rsidR="00AB59AB">
        <w:rPr>
          <w:lang w:eastAsia="zh-CN"/>
        </w:rPr>
        <w:t>须附</w:t>
      </w:r>
      <w:r w:rsidR="00AB59AB">
        <w:rPr>
          <w:rFonts w:hint="eastAsia"/>
          <w:lang w:eastAsia="zh-CN"/>
        </w:rPr>
        <w:t>以学校名义签订的加盖合同专用章的</w:t>
      </w:r>
      <w:r w:rsidR="00AB59AB">
        <w:rPr>
          <w:lang w:eastAsia="zh-CN"/>
        </w:rPr>
        <w:t>合同，合同金额</w:t>
      </w:r>
      <w:r w:rsidR="00C7659D">
        <w:rPr>
          <w:rFonts w:hint="eastAsia"/>
          <w:lang w:eastAsia="zh-CN"/>
        </w:rPr>
        <w:t>两</w:t>
      </w:r>
      <w:r w:rsidR="00AB59AB">
        <w:rPr>
          <w:rFonts w:hint="eastAsia"/>
          <w:lang w:eastAsia="zh-CN"/>
        </w:rPr>
        <w:t>万</w:t>
      </w:r>
      <w:r w:rsidR="00AB59AB">
        <w:rPr>
          <w:lang w:eastAsia="zh-CN"/>
        </w:rPr>
        <w:t>元以上</w:t>
      </w:r>
      <w:r w:rsidR="00AB59AB">
        <w:rPr>
          <w:rFonts w:hint="eastAsia"/>
          <w:lang w:eastAsia="zh-CN"/>
        </w:rPr>
        <w:t>（含</w:t>
      </w:r>
      <w:r w:rsidR="00C7659D">
        <w:rPr>
          <w:rFonts w:hint="eastAsia"/>
          <w:lang w:eastAsia="zh-CN"/>
        </w:rPr>
        <w:t>两</w:t>
      </w:r>
      <w:r w:rsidR="00AB59AB">
        <w:rPr>
          <w:rFonts w:hint="eastAsia"/>
          <w:lang w:eastAsia="zh-CN"/>
        </w:rPr>
        <w:t>万元）</w:t>
      </w:r>
      <w:r w:rsidR="00AB59AB">
        <w:rPr>
          <w:lang w:eastAsia="zh-CN"/>
        </w:rPr>
        <w:t>还须</w:t>
      </w:r>
      <w:r w:rsidR="00AB59AB">
        <w:rPr>
          <w:rFonts w:hint="eastAsia"/>
          <w:lang w:eastAsia="zh-CN"/>
        </w:rPr>
        <w:t>加盖法</w:t>
      </w:r>
      <w:proofErr w:type="gramStart"/>
      <w:r w:rsidR="00AB59AB">
        <w:rPr>
          <w:rFonts w:hint="eastAsia"/>
          <w:lang w:eastAsia="zh-CN"/>
        </w:rPr>
        <w:t>务</w:t>
      </w:r>
      <w:proofErr w:type="gramEnd"/>
      <w:r w:rsidR="00AB59AB">
        <w:rPr>
          <w:rFonts w:hint="eastAsia"/>
          <w:lang w:eastAsia="zh-CN"/>
        </w:rPr>
        <w:t>办的</w:t>
      </w:r>
      <w:r w:rsidR="00AB59AB">
        <w:rPr>
          <w:lang w:eastAsia="zh-CN"/>
        </w:rPr>
        <w:t>审核</w:t>
      </w:r>
      <w:r w:rsidR="00AB59AB">
        <w:rPr>
          <w:rFonts w:hint="eastAsia"/>
          <w:lang w:eastAsia="zh-CN"/>
        </w:rPr>
        <w:t>章</w:t>
      </w:r>
      <w:r w:rsidR="007F7D15">
        <w:rPr>
          <w:rFonts w:hint="eastAsia"/>
          <w:lang w:eastAsia="zh-CN"/>
        </w:rPr>
        <w:t>。</w:t>
      </w:r>
      <w:r w:rsidR="008070CF">
        <w:rPr>
          <w:lang w:eastAsia="zh-CN"/>
        </w:rPr>
        <w:t>(南理工财【20</w:t>
      </w:r>
      <w:r w:rsidR="008070CF">
        <w:rPr>
          <w:rFonts w:hint="eastAsia"/>
          <w:lang w:eastAsia="zh-CN"/>
        </w:rPr>
        <w:t>20</w:t>
      </w:r>
      <w:r w:rsidR="008070CF">
        <w:rPr>
          <w:lang w:eastAsia="zh-CN"/>
        </w:rPr>
        <w:t>】</w:t>
      </w:r>
      <w:r w:rsidR="008070CF">
        <w:rPr>
          <w:rFonts w:hint="eastAsia"/>
          <w:lang w:eastAsia="zh-CN"/>
        </w:rPr>
        <w:t>364</w:t>
      </w:r>
      <w:r w:rsidR="008070CF">
        <w:rPr>
          <w:lang w:eastAsia="zh-CN"/>
        </w:rPr>
        <w:t>号</w:t>
      </w:r>
      <w:r w:rsidR="008070CF">
        <w:rPr>
          <w:rFonts w:hint="eastAsia"/>
          <w:lang w:eastAsia="zh-CN"/>
        </w:rPr>
        <w:t>)</w:t>
      </w:r>
    </w:p>
    <w:p w:rsidR="00965800" w:rsidRDefault="00FC16F6" w:rsidP="005F4C83">
      <w:pPr>
        <w:pStyle w:val="UserStyle4"/>
        <w:adjustRightInd w:val="0"/>
        <w:snapToGrid w:val="0"/>
        <w:spacing w:line="360" w:lineRule="auto"/>
        <w:ind w:firstLineChars="200" w:firstLine="400"/>
        <w:rPr>
          <w:lang w:eastAsia="zh-CN"/>
        </w:rPr>
      </w:pPr>
      <w:r>
        <w:rPr>
          <w:lang w:eastAsia="zh-CN"/>
        </w:rPr>
        <w:t>41</w:t>
      </w:r>
      <w:r w:rsidR="00683133">
        <w:rPr>
          <w:rFonts w:hint="eastAsia"/>
          <w:lang w:eastAsia="zh-CN"/>
        </w:rPr>
        <w:t>、</w:t>
      </w:r>
      <w:r w:rsidR="00EA2ADB">
        <w:rPr>
          <w:lang w:eastAsia="zh-CN"/>
        </w:rPr>
        <w:t>打车票如何报销？</w:t>
      </w:r>
    </w:p>
    <w:p w:rsidR="00EC304F" w:rsidRDefault="00EA2ADB" w:rsidP="00EC304F">
      <w:pPr>
        <w:pStyle w:val="UserStyle4"/>
        <w:adjustRightInd w:val="0"/>
        <w:snapToGrid w:val="0"/>
        <w:spacing w:line="360" w:lineRule="auto"/>
        <w:ind w:firstLineChars="200" w:firstLine="400"/>
        <w:rPr>
          <w:lang w:eastAsia="zh-CN"/>
        </w:rPr>
      </w:pPr>
      <w:r>
        <w:rPr>
          <w:lang w:eastAsia="zh-CN"/>
        </w:rPr>
        <w:t>①</w:t>
      </w:r>
      <w:r w:rsidR="00EC304F">
        <w:rPr>
          <w:lang w:eastAsia="zh-CN"/>
        </w:rPr>
        <w:t>K*/H</w:t>
      </w:r>
      <w:r w:rsidR="00EC304F">
        <w:rPr>
          <w:rFonts w:hint="eastAsia"/>
          <w:lang w:eastAsia="zh-CN"/>
        </w:rPr>
        <w:t>*</w:t>
      </w:r>
      <w:r w:rsidR="00D06FD5">
        <w:rPr>
          <w:lang w:eastAsia="zh-CN"/>
        </w:rPr>
        <w:t>/</w:t>
      </w:r>
      <w:r w:rsidR="00EC304F">
        <w:rPr>
          <w:lang w:eastAsia="zh-CN"/>
        </w:rPr>
        <w:t>YK/Y</w:t>
      </w:r>
      <w:r w:rsidR="00EC304F">
        <w:rPr>
          <w:rFonts w:hint="eastAsia"/>
          <w:lang w:eastAsia="zh-CN"/>
        </w:rPr>
        <w:t>C</w:t>
      </w:r>
      <w:r w:rsidR="00D06FD5">
        <w:rPr>
          <w:lang w:eastAsia="zh-CN"/>
        </w:rPr>
        <w:t>/AS/</w:t>
      </w:r>
      <w:r w:rsidR="00EC304F">
        <w:rPr>
          <w:lang w:eastAsia="zh-CN"/>
        </w:rPr>
        <w:t>A</w:t>
      </w:r>
      <w:r w:rsidR="00EC304F">
        <w:rPr>
          <w:rFonts w:hint="eastAsia"/>
          <w:lang w:eastAsia="zh-CN"/>
        </w:rPr>
        <w:t>T</w:t>
      </w:r>
      <w:r w:rsidR="00D06FD5">
        <w:rPr>
          <w:lang w:eastAsia="zh-CN"/>
        </w:rPr>
        <w:t>/</w:t>
      </w:r>
      <w:r w:rsidR="00EC304F">
        <w:rPr>
          <w:lang w:eastAsia="zh-CN"/>
        </w:rPr>
        <w:t>AQ经费：</w:t>
      </w:r>
      <w:r>
        <w:rPr>
          <w:lang w:eastAsia="zh-CN"/>
        </w:rPr>
        <w:t>凭据报销。</w:t>
      </w:r>
    </w:p>
    <w:p w:rsidR="00965800" w:rsidRDefault="00EA2ADB" w:rsidP="00EC304F">
      <w:pPr>
        <w:pStyle w:val="UserStyle4"/>
        <w:adjustRightInd w:val="0"/>
        <w:snapToGrid w:val="0"/>
        <w:spacing w:line="360" w:lineRule="auto"/>
        <w:ind w:firstLineChars="200" w:firstLine="400"/>
        <w:rPr>
          <w:lang w:eastAsia="zh-CN"/>
        </w:rPr>
      </w:pPr>
      <w:r>
        <w:rPr>
          <w:lang w:eastAsia="zh-CN"/>
        </w:rPr>
        <w:t>②</w:t>
      </w:r>
      <w:r w:rsidR="008A155D">
        <w:rPr>
          <w:lang w:eastAsia="zh-CN"/>
        </w:rPr>
        <w:t>AB/AD/AK/AE/CE/CB/BB</w:t>
      </w:r>
      <w:r w:rsidR="00EC304F">
        <w:rPr>
          <w:lang w:eastAsia="zh-CN"/>
        </w:rPr>
        <w:t>经费</w:t>
      </w:r>
      <w:r>
        <w:rPr>
          <w:lang w:eastAsia="zh-CN"/>
        </w:rPr>
        <w:t>：在票面注明事由及起止点，凭据报销。(南理工财【2019】298号）</w:t>
      </w:r>
    </w:p>
    <w:p w:rsidR="00965800" w:rsidRDefault="00EA2ADB" w:rsidP="005F4C83">
      <w:pPr>
        <w:pStyle w:val="2"/>
        <w:adjustRightInd w:val="0"/>
        <w:snapToGrid w:val="0"/>
        <w:spacing w:line="360" w:lineRule="auto"/>
        <w:ind w:firstLineChars="200" w:firstLine="522"/>
        <w:rPr>
          <w:lang w:eastAsia="zh-CN"/>
        </w:rPr>
      </w:pPr>
      <w:bookmarkStart w:id="97" w:name="_Toc59525754"/>
      <w:bookmarkStart w:id="98" w:name="_Toc59526399"/>
      <w:bookmarkStart w:id="99" w:name="_Toc59528418"/>
      <w:bookmarkStart w:id="100" w:name="_Toc59533781"/>
      <w:bookmarkStart w:id="101" w:name="_Toc68206033"/>
      <w:r>
        <w:rPr>
          <w:lang w:eastAsia="zh-CN"/>
        </w:rPr>
        <w:lastRenderedPageBreak/>
        <w:t>版面及会议注册费</w:t>
      </w:r>
      <w:bookmarkEnd w:id="97"/>
      <w:bookmarkEnd w:id="98"/>
      <w:bookmarkEnd w:id="99"/>
      <w:bookmarkEnd w:id="100"/>
      <w:bookmarkEnd w:id="101"/>
    </w:p>
    <w:p w:rsidR="00965800" w:rsidRDefault="00FC16F6" w:rsidP="005F4C83">
      <w:pPr>
        <w:pStyle w:val="UserStyle4"/>
        <w:adjustRightInd w:val="0"/>
        <w:snapToGrid w:val="0"/>
        <w:spacing w:line="360" w:lineRule="auto"/>
        <w:ind w:firstLineChars="200" w:firstLine="400"/>
        <w:rPr>
          <w:lang w:eastAsia="zh-CN"/>
        </w:rPr>
      </w:pPr>
      <w:r>
        <w:rPr>
          <w:lang w:eastAsia="zh-CN"/>
        </w:rPr>
        <w:t>42</w:t>
      </w:r>
      <w:r w:rsidR="00683133">
        <w:rPr>
          <w:rFonts w:hint="eastAsia"/>
          <w:lang w:eastAsia="zh-CN"/>
        </w:rPr>
        <w:t>、</w:t>
      </w:r>
      <w:r w:rsidR="00EA2ADB">
        <w:rPr>
          <w:lang w:eastAsia="zh-CN"/>
        </w:rPr>
        <w:t>如何报销国内论文版面费？</w:t>
      </w:r>
    </w:p>
    <w:p w:rsidR="00965800" w:rsidRDefault="00E748F1" w:rsidP="005F4C83">
      <w:pPr>
        <w:pStyle w:val="UserStyle4"/>
        <w:adjustRightInd w:val="0"/>
        <w:snapToGrid w:val="0"/>
        <w:spacing w:line="360" w:lineRule="auto"/>
        <w:ind w:firstLineChars="200" w:firstLine="400"/>
        <w:rPr>
          <w:lang w:eastAsia="zh-CN"/>
        </w:rPr>
      </w:pPr>
      <w:r>
        <w:rPr>
          <w:lang w:eastAsia="zh-CN"/>
        </w:rPr>
        <w:t>①</w:t>
      </w:r>
      <w:r w:rsidR="00EA2ADB">
        <w:rPr>
          <w:lang w:eastAsia="zh-CN"/>
        </w:rPr>
        <w:t>发票</w:t>
      </w:r>
      <w:r>
        <w:rPr>
          <w:lang w:eastAsia="zh-CN"/>
        </w:rPr>
        <w:t>②</w:t>
      </w:r>
      <w:r w:rsidRPr="00E748F1">
        <w:rPr>
          <w:rFonts w:hint="eastAsia"/>
          <w:lang w:eastAsia="zh-CN"/>
        </w:rPr>
        <w:t>录用通知、缴费通知或对方单位出具的书面证明</w:t>
      </w:r>
      <w:r w:rsidR="00EA2ADB">
        <w:rPr>
          <w:lang w:eastAsia="zh-CN"/>
        </w:rPr>
        <w:t>（</w:t>
      </w:r>
      <w:r>
        <w:rPr>
          <w:rFonts w:hint="eastAsia"/>
          <w:lang w:eastAsia="zh-CN"/>
        </w:rPr>
        <w:t>发票开具单位名称应与通知、证明</w:t>
      </w:r>
      <w:r w:rsidRPr="00E748F1">
        <w:rPr>
          <w:rFonts w:hint="eastAsia"/>
          <w:lang w:eastAsia="zh-CN"/>
        </w:rPr>
        <w:t>开具单位名称一致。</w:t>
      </w:r>
      <w:r>
        <w:rPr>
          <w:lang w:eastAsia="zh-CN"/>
        </w:rPr>
        <w:t>(南理工财【20</w:t>
      </w:r>
      <w:r>
        <w:rPr>
          <w:rFonts w:hint="eastAsia"/>
          <w:lang w:eastAsia="zh-CN"/>
        </w:rPr>
        <w:t>20</w:t>
      </w:r>
      <w:r>
        <w:rPr>
          <w:lang w:eastAsia="zh-CN"/>
        </w:rPr>
        <w:t>】</w:t>
      </w:r>
      <w:r>
        <w:rPr>
          <w:rFonts w:hint="eastAsia"/>
          <w:lang w:eastAsia="zh-CN"/>
        </w:rPr>
        <w:t>364</w:t>
      </w:r>
      <w:r>
        <w:rPr>
          <w:lang w:eastAsia="zh-CN"/>
        </w:rPr>
        <w:t>号</w:t>
      </w:r>
      <w:r>
        <w:rPr>
          <w:rFonts w:hint="eastAsia"/>
          <w:lang w:eastAsia="zh-CN"/>
        </w:rPr>
        <w:t>)</w:t>
      </w:r>
    </w:p>
    <w:p w:rsidR="00965800" w:rsidRDefault="00FC16F6" w:rsidP="005F4C83">
      <w:pPr>
        <w:pStyle w:val="UserStyle4"/>
        <w:adjustRightInd w:val="0"/>
        <w:snapToGrid w:val="0"/>
        <w:spacing w:line="360" w:lineRule="auto"/>
        <w:ind w:firstLineChars="200" w:firstLine="400"/>
        <w:rPr>
          <w:lang w:eastAsia="zh-CN"/>
        </w:rPr>
      </w:pPr>
      <w:r>
        <w:rPr>
          <w:lang w:eastAsia="zh-CN"/>
        </w:rPr>
        <w:t>43</w:t>
      </w:r>
      <w:r w:rsidR="00683133">
        <w:rPr>
          <w:rFonts w:hint="eastAsia"/>
          <w:lang w:eastAsia="zh-CN"/>
        </w:rPr>
        <w:t>、</w:t>
      </w:r>
      <w:r w:rsidR="00E748F1">
        <w:rPr>
          <w:lang w:eastAsia="zh-CN"/>
        </w:rPr>
        <w:t>如何报销</w:t>
      </w:r>
      <w:r w:rsidR="00E748F1">
        <w:rPr>
          <w:rFonts w:hint="eastAsia"/>
          <w:lang w:eastAsia="zh-CN"/>
        </w:rPr>
        <w:t>境外</w:t>
      </w:r>
      <w:r w:rsidR="00EA2ADB">
        <w:rPr>
          <w:lang w:eastAsia="zh-CN"/>
        </w:rPr>
        <w:t>论文版面费？</w:t>
      </w:r>
    </w:p>
    <w:p w:rsidR="00E748F1" w:rsidRPr="00E748F1" w:rsidRDefault="00B513E7" w:rsidP="005F4C83">
      <w:pPr>
        <w:pStyle w:val="UserStyle4"/>
        <w:adjustRightInd w:val="0"/>
        <w:snapToGrid w:val="0"/>
        <w:spacing w:line="360" w:lineRule="auto"/>
        <w:ind w:firstLineChars="200" w:firstLine="400"/>
        <w:rPr>
          <w:lang w:eastAsia="zh-CN"/>
        </w:rPr>
      </w:pPr>
      <w:r>
        <w:rPr>
          <w:lang w:eastAsia="zh-CN"/>
        </w:rPr>
        <w:t>①Rec</w:t>
      </w:r>
      <w:r w:rsidR="00E748F1">
        <w:rPr>
          <w:lang w:eastAsia="zh-CN"/>
        </w:rPr>
        <w:t>e</w:t>
      </w:r>
      <w:r>
        <w:rPr>
          <w:rFonts w:hint="eastAsia"/>
          <w:lang w:eastAsia="zh-CN"/>
        </w:rPr>
        <w:t>i</w:t>
      </w:r>
      <w:r w:rsidR="00E748F1">
        <w:rPr>
          <w:lang w:eastAsia="zh-CN"/>
        </w:rPr>
        <w:t>pt/Invoice②</w:t>
      </w:r>
      <w:r w:rsidR="00EA2ADB">
        <w:rPr>
          <w:lang w:eastAsia="zh-CN"/>
        </w:rPr>
        <w:t>录用通知（含邮件）</w:t>
      </w:r>
      <w:r w:rsidR="00E748F1">
        <w:rPr>
          <w:lang w:eastAsia="zh-CN"/>
        </w:rPr>
        <w:t>③</w:t>
      </w:r>
      <w:r w:rsidR="00EA2ADB">
        <w:rPr>
          <w:lang w:eastAsia="zh-CN"/>
        </w:rPr>
        <w:t>支付证明（如银行汇款水单、信用卡支付记录等）</w:t>
      </w:r>
      <w:r w:rsidR="00E748F1">
        <w:rPr>
          <w:lang w:eastAsia="zh-CN"/>
        </w:rPr>
        <w:t>(南理工财【20</w:t>
      </w:r>
      <w:r w:rsidR="00E748F1">
        <w:rPr>
          <w:rFonts w:hint="eastAsia"/>
          <w:lang w:eastAsia="zh-CN"/>
        </w:rPr>
        <w:t>20</w:t>
      </w:r>
      <w:r w:rsidR="00E748F1">
        <w:rPr>
          <w:lang w:eastAsia="zh-CN"/>
        </w:rPr>
        <w:t>】</w:t>
      </w:r>
      <w:r w:rsidR="00E748F1">
        <w:rPr>
          <w:rFonts w:hint="eastAsia"/>
          <w:lang w:eastAsia="zh-CN"/>
        </w:rPr>
        <w:t>364</w:t>
      </w:r>
      <w:r w:rsidR="00E748F1">
        <w:rPr>
          <w:lang w:eastAsia="zh-CN"/>
        </w:rPr>
        <w:t>号</w:t>
      </w:r>
      <w:r w:rsidR="00E748F1">
        <w:rPr>
          <w:rFonts w:hint="eastAsia"/>
          <w:lang w:eastAsia="zh-CN"/>
        </w:rPr>
        <w:t>)</w:t>
      </w:r>
    </w:p>
    <w:p w:rsidR="00965800" w:rsidRDefault="00FC16F6" w:rsidP="005F4C83">
      <w:pPr>
        <w:pStyle w:val="UserStyle4"/>
        <w:adjustRightInd w:val="0"/>
        <w:snapToGrid w:val="0"/>
        <w:spacing w:line="360" w:lineRule="auto"/>
        <w:ind w:firstLineChars="200" w:firstLine="400"/>
        <w:rPr>
          <w:lang w:eastAsia="zh-CN"/>
        </w:rPr>
      </w:pPr>
      <w:r>
        <w:rPr>
          <w:lang w:eastAsia="zh-CN"/>
        </w:rPr>
        <w:t>44</w:t>
      </w:r>
      <w:r w:rsidR="00683133">
        <w:rPr>
          <w:rFonts w:hint="eastAsia"/>
          <w:lang w:eastAsia="zh-CN"/>
        </w:rPr>
        <w:t>、</w:t>
      </w:r>
      <w:r w:rsidR="00EA2ADB">
        <w:rPr>
          <w:lang w:eastAsia="zh-CN"/>
        </w:rPr>
        <w:t>境外会议注册费报销有何要求?</w:t>
      </w:r>
    </w:p>
    <w:p w:rsidR="00965800" w:rsidRPr="00E748F1" w:rsidRDefault="00E748F1" w:rsidP="005F4C83">
      <w:pPr>
        <w:pStyle w:val="UserStyle4"/>
        <w:adjustRightInd w:val="0"/>
        <w:snapToGrid w:val="0"/>
        <w:spacing w:line="360" w:lineRule="auto"/>
        <w:ind w:firstLineChars="200" w:firstLine="400"/>
        <w:rPr>
          <w:lang w:eastAsia="zh-CN"/>
        </w:rPr>
      </w:pPr>
      <w:r>
        <w:rPr>
          <w:lang w:eastAsia="zh-CN"/>
        </w:rPr>
        <w:t>①</w:t>
      </w:r>
      <w:r w:rsidR="00EA2ADB">
        <w:rPr>
          <w:lang w:eastAsia="zh-CN"/>
        </w:rPr>
        <w:t>会议通知，用中文标注关键信息如会议名称、时间、地点等</w:t>
      </w:r>
      <w:r>
        <w:rPr>
          <w:lang w:eastAsia="zh-CN"/>
        </w:rPr>
        <w:t>②</w:t>
      </w:r>
      <w:r w:rsidR="00EA2ADB">
        <w:rPr>
          <w:lang w:eastAsia="zh-CN"/>
        </w:rPr>
        <w:t>INVOICE原始凭证或打印的电子凭证（注：注册费订单、</w:t>
      </w:r>
      <w:proofErr w:type="gramStart"/>
      <w:r w:rsidR="00EA2ADB">
        <w:rPr>
          <w:lang w:eastAsia="zh-CN"/>
        </w:rPr>
        <w:t>确认信仅</w:t>
      </w:r>
      <w:proofErr w:type="gramEnd"/>
      <w:r w:rsidR="00EA2ADB">
        <w:rPr>
          <w:lang w:eastAsia="zh-CN"/>
        </w:rPr>
        <w:t>作为辅助信息）</w:t>
      </w:r>
      <w:r>
        <w:rPr>
          <w:lang w:eastAsia="zh-CN"/>
        </w:rPr>
        <w:t>③</w:t>
      </w:r>
      <w:r w:rsidR="00EA2ADB">
        <w:rPr>
          <w:lang w:eastAsia="zh-CN"/>
        </w:rPr>
        <w:t>支付证明（如银行汇款水单、信用卡支付记录等）</w:t>
      </w:r>
      <w:r>
        <w:rPr>
          <w:lang w:eastAsia="zh-CN"/>
        </w:rPr>
        <w:t>(南理工财【20</w:t>
      </w:r>
      <w:r>
        <w:rPr>
          <w:rFonts w:hint="eastAsia"/>
          <w:lang w:eastAsia="zh-CN"/>
        </w:rPr>
        <w:t>20</w:t>
      </w:r>
      <w:r>
        <w:rPr>
          <w:lang w:eastAsia="zh-CN"/>
        </w:rPr>
        <w:t>】</w:t>
      </w:r>
      <w:r>
        <w:rPr>
          <w:rFonts w:hint="eastAsia"/>
          <w:lang w:eastAsia="zh-CN"/>
        </w:rPr>
        <w:t>364</w:t>
      </w:r>
      <w:r>
        <w:rPr>
          <w:lang w:eastAsia="zh-CN"/>
        </w:rPr>
        <w:t>号</w:t>
      </w:r>
      <w:r>
        <w:rPr>
          <w:rFonts w:hint="eastAsia"/>
          <w:lang w:eastAsia="zh-CN"/>
        </w:rPr>
        <w:t>)</w:t>
      </w:r>
    </w:p>
    <w:p w:rsidR="00965800" w:rsidRDefault="00EA2ADB" w:rsidP="005F4C83">
      <w:pPr>
        <w:pStyle w:val="2"/>
        <w:adjustRightInd w:val="0"/>
        <w:snapToGrid w:val="0"/>
        <w:spacing w:line="360" w:lineRule="auto"/>
        <w:ind w:firstLineChars="200" w:firstLine="522"/>
        <w:rPr>
          <w:lang w:eastAsia="zh-CN"/>
        </w:rPr>
      </w:pPr>
      <w:bookmarkStart w:id="102" w:name="_Toc59525755"/>
      <w:bookmarkStart w:id="103" w:name="_Toc59526400"/>
      <w:bookmarkStart w:id="104" w:name="_Toc59528419"/>
      <w:bookmarkStart w:id="105" w:name="_Toc59533782"/>
      <w:bookmarkStart w:id="106" w:name="_Toc68206034"/>
      <w:r w:rsidRPr="006179AB">
        <w:rPr>
          <w:lang w:eastAsia="zh-CN"/>
        </w:rPr>
        <w:t>来访费</w:t>
      </w:r>
      <w:bookmarkEnd w:id="102"/>
      <w:bookmarkEnd w:id="103"/>
      <w:bookmarkEnd w:id="104"/>
      <w:bookmarkEnd w:id="105"/>
      <w:bookmarkEnd w:id="106"/>
    </w:p>
    <w:p w:rsidR="00965800" w:rsidRDefault="00FC16F6" w:rsidP="005F4C83">
      <w:pPr>
        <w:pStyle w:val="UserStyle4"/>
        <w:adjustRightInd w:val="0"/>
        <w:snapToGrid w:val="0"/>
        <w:spacing w:line="360" w:lineRule="auto"/>
        <w:ind w:firstLineChars="200" w:firstLine="400"/>
        <w:rPr>
          <w:lang w:eastAsia="zh-CN"/>
        </w:rPr>
      </w:pPr>
      <w:r>
        <w:rPr>
          <w:lang w:eastAsia="zh-CN"/>
        </w:rPr>
        <w:t>45</w:t>
      </w:r>
      <w:r w:rsidR="00683133">
        <w:rPr>
          <w:rFonts w:hint="eastAsia"/>
          <w:lang w:eastAsia="zh-CN"/>
        </w:rPr>
        <w:t>、</w:t>
      </w:r>
      <w:r w:rsidR="00EA2ADB">
        <w:rPr>
          <w:lang w:eastAsia="zh-CN"/>
        </w:rPr>
        <w:t>接待来访的外国专家在哪个报销项中填报？</w:t>
      </w:r>
    </w:p>
    <w:p w:rsidR="00965800" w:rsidRDefault="00EA2ADB" w:rsidP="005F4C83">
      <w:pPr>
        <w:pStyle w:val="UserStyle4"/>
        <w:adjustRightInd w:val="0"/>
        <w:snapToGrid w:val="0"/>
        <w:spacing w:line="360" w:lineRule="auto"/>
        <w:ind w:firstLineChars="200" w:firstLine="400"/>
        <w:rPr>
          <w:lang w:eastAsia="zh-CN"/>
        </w:rPr>
      </w:pPr>
      <w:r>
        <w:rPr>
          <w:lang w:eastAsia="zh-CN"/>
        </w:rPr>
        <w:t>①国际旅费、城市间交通费、签证费</w:t>
      </w:r>
      <w:r w:rsidR="0023315C">
        <w:rPr>
          <w:rFonts w:hint="eastAsia"/>
          <w:lang w:eastAsia="zh-CN"/>
        </w:rPr>
        <w:t>、</w:t>
      </w:r>
      <w:r>
        <w:rPr>
          <w:lang w:eastAsia="zh-CN"/>
        </w:rPr>
        <w:t>食宿费</w:t>
      </w:r>
      <w:r w:rsidR="0023315C">
        <w:rPr>
          <w:rFonts w:hint="eastAsia"/>
          <w:lang w:eastAsia="zh-CN"/>
        </w:rPr>
        <w:t>、</w:t>
      </w:r>
      <w:r w:rsidR="0023315C">
        <w:rPr>
          <w:lang w:eastAsia="zh-CN"/>
        </w:rPr>
        <w:t>市内交通费等</w:t>
      </w:r>
      <w:r>
        <w:rPr>
          <w:lang w:eastAsia="zh-CN"/>
        </w:rPr>
        <w:t>：在日常报销业务的来访费中填报。</w:t>
      </w:r>
      <w:r w:rsidR="0023315C">
        <w:rPr>
          <w:lang w:eastAsia="zh-CN"/>
        </w:rPr>
        <w:t>②</w:t>
      </w:r>
      <w:r>
        <w:rPr>
          <w:lang w:eastAsia="zh-CN"/>
        </w:rPr>
        <w:t>工薪费、讲课费：在酬金业务中填报。(南理工【2018】355号）</w:t>
      </w:r>
    </w:p>
    <w:p w:rsidR="00965800" w:rsidRDefault="00FC16F6" w:rsidP="005F4C83">
      <w:pPr>
        <w:pStyle w:val="UserStyle4"/>
        <w:adjustRightInd w:val="0"/>
        <w:snapToGrid w:val="0"/>
        <w:spacing w:line="360" w:lineRule="auto"/>
        <w:ind w:firstLineChars="200" w:firstLine="400"/>
        <w:rPr>
          <w:lang w:eastAsia="zh-CN"/>
        </w:rPr>
      </w:pPr>
      <w:r>
        <w:rPr>
          <w:lang w:eastAsia="zh-CN"/>
        </w:rPr>
        <w:t>46</w:t>
      </w:r>
      <w:r w:rsidR="00683133">
        <w:rPr>
          <w:rFonts w:hint="eastAsia"/>
          <w:lang w:eastAsia="zh-CN"/>
        </w:rPr>
        <w:t>、</w:t>
      </w:r>
      <w:r w:rsidR="00EA2ADB">
        <w:rPr>
          <w:lang w:eastAsia="zh-CN"/>
        </w:rPr>
        <w:t>报销外国专家来访费需要什么材料？</w:t>
      </w:r>
    </w:p>
    <w:p w:rsidR="004F1866" w:rsidRPr="004F1866" w:rsidRDefault="00EA2ADB" w:rsidP="006D7FA7">
      <w:pPr>
        <w:pStyle w:val="UserStyle4"/>
        <w:adjustRightInd w:val="0"/>
        <w:snapToGrid w:val="0"/>
        <w:spacing w:line="360" w:lineRule="auto"/>
        <w:ind w:firstLineChars="200" w:firstLine="400"/>
        <w:rPr>
          <w:lang w:eastAsia="zh-CN"/>
        </w:rPr>
      </w:pPr>
      <w:r>
        <w:rPr>
          <w:lang w:eastAsia="zh-CN"/>
        </w:rPr>
        <w:t>①国交处审核的《</w:t>
      </w:r>
      <w:r w:rsidR="004F1866">
        <w:rPr>
          <w:lang w:eastAsia="zh-CN"/>
        </w:rPr>
        <w:t>国</w:t>
      </w:r>
      <w:r>
        <w:rPr>
          <w:lang w:eastAsia="zh-CN"/>
        </w:rPr>
        <w:t>境外文教专家接待费用决算表》②相关费用的票据③</w:t>
      </w:r>
      <w:proofErr w:type="gramStart"/>
      <w:r w:rsidR="0023315C">
        <w:rPr>
          <w:lang w:eastAsia="zh-CN"/>
        </w:rPr>
        <w:t>专家护照</w:t>
      </w:r>
      <w:proofErr w:type="gramEnd"/>
      <w:r w:rsidR="0023315C">
        <w:rPr>
          <w:lang w:eastAsia="zh-CN"/>
        </w:rPr>
        <w:t>信息页</w:t>
      </w:r>
      <w:r>
        <w:rPr>
          <w:lang w:eastAsia="zh-CN"/>
        </w:rPr>
        <w:t>(南理工【2018】355号）</w:t>
      </w:r>
    </w:p>
    <w:p w:rsidR="00965800" w:rsidRDefault="00FC16F6" w:rsidP="005F4C83">
      <w:pPr>
        <w:pStyle w:val="UserStyle4"/>
        <w:adjustRightInd w:val="0"/>
        <w:snapToGrid w:val="0"/>
        <w:spacing w:line="360" w:lineRule="auto"/>
        <w:ind w:firstLineChars="200" w:firstLine="400"/>
        <w:rPr>
          <w:lang w:eastAsia="zh-CN"/>
        </w:rPr>
      </w:pPr>
      <w:r>
        <w:rPr>
          <w:lang w:eastAsia="zh-CN"/>
        </w:rPr>
        <w:t>47</w:t>
      </w:r>
      <w:r w:rsidR="00683133">
        <w:rPr>
          <w:rFonts w:hint="eastAsia"/>
          <w:lang w:eastAsia="zh-CN"/>
        </w:rPr>
        <w:t>、</w:t>
      </w:r>
      <w:r w:rsidR="00EA2ADB">
        <w:rPr>
          <w:lang w:eastAsia="zh-CN"/>
        </w:rPr>
        <w:t>如何报销外国专家来访讲课费？</w:t>
      </w:r>
    </w:p>
    <w:p w:rsidR="00965800" w:rsidRDefault="006179AB" w:rsidP="005F4C83">
      <w:pPr>
        <w:pStyle w:val="UserStyle4"/>
        <w:adjustRightInd w:val="0"/>
        <w:snapToGrid w:val="0"/>
        <w:spacing w:line="360" w:lineRule="auto"/>
        <w:ind w:firstLineChars="200" w:firstLine="400"/>
        <w:rPr>
          <w:lang w:eastAsia="zh-CN"/>
        </w:rPr>
      </w:pPr>
      <w:r>
        <w:rPr>
          <w:lang w:eastAsia="zh-CN"/>
        </w:rPr>
        <w:t>①</w:t>
      </w:r>
      <w:r w:rsidR="00EA2ADB">
        <w:rPr>
          <w:lang w:eastAsia="zh-CN"/>
        </w:rPr>
        <w:t>讲座报酬不超过2000元/次，总额不超过4000元；12000元/学分支付。②</w:t>
      </w:r>
      <w:proofErr w:type="gramStart"/>
      <w:r w:rsidR="00EA2ADB">
        <w:rPr>
          <w:lang w:eastAsia="zh-CN"/>
        </w:rPr>
        <w:t>课酬签收</w:t>
      </w:r>
      <w:proofErr w:type="gramEnd"/>
      <w:r w:rsidR="00EA2ADB">
        <w:rPr>
          <w:lang w:eastAsia="zh-CN"/>
        </w:rPr>
        <w:t>单③</w:t>
      </w:r>
      <w:proofErr w:type="gramStart"/>
      <w:r w:rsidR="00EA2ADB">
        <w:rPr>
          <w:lang w:eastAsia="zh-CN"/>
        </w:rPr>
        <w:t>外专工</w:t>
      </w:r>
      <w:proofErr w:type="gramEnd"/>
      <w:r w:rsidR="00EA2ADB">
        <w:rPr>
          <w:lang w:eastAsia="zh-CN"/>
        </w:rPr>
        <w:t>薪、讲课费等需预约酬金直接</w:t>
      </w:r>
      <w:proofErr w:type="gramStart"/>
      <w:r w:rsidR="00EA2ADB">
        <w:rPr>
          <w:lang w:eastAsia="zh-CN"/>
        </w:rPr>
        <w:t>汇入外专卡</w:t>
      </w:r>
      <w:proofErr w:type="gramEnd"/>
      <w:r w:rsidR="00EA2ADB">
        <w:rPr>
          <w:lang w:eastAsia="zh-CN"/>
        </w:rPr>
        <w:t>中，</w:t>
      </w:r>
      <w:proofErr w:type="gramStart"/>
      <w:r w:rsidR="00EA2ADB">
        <w:rPr>
          <w:lang w:eastAsia="zh-CN"/>
        </w:rPr>
        <w:t>外专</w:t>
      </w:r>
      <w:proofErr w:type="gramEnd"/>
      <w:r w:rsidR="00EA2ADB">
        <w:rPr>
          <w:lang w:eastAsia="zh-CN"/>
        </w:rPr>
        <w:t>无境内银行卡需垫付的，酬金预约支付方式选择现金，备注垫付人工号(南理工【2018】355号）</w:t>
      </w:r>
    </w:p>
    <w:p w:rsidR="0042346A" w:rsidRDefault="0042346A" w:rsidP="005F4C83">
      <w:pPr>
        <w:pStyle w:val="UserStyle4"/>
        <w:adjustRightInd w:val="0"/>
        <w:snapToGrid w:val="0"/>
        <w:spacing w:line="360" w:lineRule="auto"/>
        <w:ind w:firstLineChars="200" w:firstLine="400"/>
        <w:rPr>
          <w:lang w:eastAsia="zh-CN"/>
        </w:rPr>
      </w:pPr>
    </w:p>
    <w:p w:rsidR="0042346A" w:rsidRDefault="0042346A" w:rsidP="005F4C83">
      <w:pPr>
        <w:pStyle w:val="UserStyle4"/>
        <w:adjustRightInd w:val="0"/>
        <w:snapToGrid w:val="0"/>
        <w:spacing w:line="360" w:lineRule="auto"/>
        <w:ind w:firstLineChars="200" w:firstLine="400"/>
        <w:rPr>
          <w:lang w:eastAsia="zh-CN"/>
        </w:rPr>
      </w:pPr>
    </w:p>
    <w:p w:rsidR="00965800" w:rsidRDefault="00EA2ADB" w:rsidP="005F4C83">
      <w:pPr>
        <w:pStyle w:val="2"/>
        <w:adjustRightInd w:val="0"/>
        <w:snapToGrid w:val="0"/>
        <w:spacing w:line="360" w:lineRule="auto"/>
        <w:ind w:firstLineChars="200" w:firstLine="522"/>
        <w:rPr>
          <w:lang w:eastAsia="zh-CN"/>
        </w:rPr>
      </w:pPr>
      <w:bookmarkStart w:id="107" w:name="_Toc59525756"/>
      <w:bookmarkStart w:id="108" w:name="_Toc59526401"/>
      <w:bookmarkStart w:id="109" w:name="_Toc59528420"/>
      <w:bookmarkStart w:id="110" w:name="_Toc59533783"/>
      <w:bookmarkStart w:id="111" w:name="_Toc68206035"/>
      <w:r>
        <w:rPr>
          <w:lang w:eastAsia="zh-CN"/>
        </w:rPr>
        <w:lastRenderedPageBreak/>
        <w:t>加工费</w:t>
      </w:r>
      <w:bookmarkEnd w:id="107"/>
      <w:bookmarkEnd w:id="108"/>
      <w:bookmarkEnd w:id="109"/>
      <w:bookmarkEnd w:id="110"/>
      <w:bookmarkEnd w:id="111"/>
    </w:p>
    <w:p w:rsidR="00965800" w:rsidRDefault="00683133" w:rsidP="005F4C83">
      <w:pPr>
        <w:pStyle w:val="UserStyle4"/>
        <w:adjustRightInd w:val="0"/>
        <w:snapToGrid w:val="0"/>
        <w:spacing w:line="360" w:lineRule="auto"/>
        <w:ind w:firstLineChars="200" w:firstLine="400"/>
        <w:rPr>
          <w:lang w:eastAsia="zh-CN"/>
        </w:rPr>
      </w:pPr>
      <w:r>
        <w:rPr>
          <w:rFonts w:hint="eastAsia"/>
          <w:lang w:eastAsia="zh-CN"/>
        </w:rPr>
        <w:t>4</w:t>
      </w:r>
      <w:r w:rsidR="00FC16F6">
        <w:rPr>
          <w:lang w:eastAsia="zh-CN"/>
        </w:rPr>
        <w:t>8</w:t>
      </w:r>
      <w:r>
        <w:rPr>
          <w:rFonts w:hint="eastAsia"/>
          <w:lang w:eastAsia="zh-CN"/>
        </w:rPr>
        <w:t>、</w:t>
      </w:r>
      <w:r w:rsidR="00EA2ADB">
        <w:rPr>
          <w:lang w:eastAsia="zh-CN"/>
        </w:rPr>
        <w:t>如何报销加工费？</w:t>
      </w:r>
    </w:p>
    <w:p w:rsidR="00943386" w:rsidRPr="008070CF" w:rsidRDefault="00EA2ADB" w:rsidP="005F4C83">
      <w:pPr>
        <w:pStyle w:val="UserStyle4"/>
        <w:adjustRightInd w:val="0"/>
        <w:snapToGrid w:val="0"/>
        <w:spacing w:line="360" w:lineRule="auto"/>
        <w:ind w:firstLineChars="200" w:firstLine="400"/>
        <w:rPr>
          <w:lang w:eastAsia="zh-CN"/>
        </w:rPr>
      </w:pPr>
      <w:r>
        <w:rPr>
          <w:lang w:eastAsia="zh-CN"/>
        </w:rPr>
        <w:t>①发票</w:t>
      </w:r>
      <w:r w:rsidR="00943386">
        <w:rPr>
          <w:lang w:eastAsia="zh-CN"/>
        </w:rPr>
        <w:t>②</w:t>
      </w:r>
      <w:r>
        <w:rPr>
          <w:lang w:eastAsia="zh-CN"/>
        </w:rPr>
        <w:t>加工清单（</w:t>
      </w:r>
      <w:proofErr w:type="gramStart"/>
      <w:r>
        <w:rPr>
          <w:lang w:eastAsia="zh-CN"/>
        </w:rPr>
        <w:t>淘宝商家</w:t>
      </w:r>
      <w:proofErr w:type="gramEnd"/>
      <w:r>
        <w:rPr>
          <w:lang w:eastAsia="zh-CN"/>
        </w:rPr>
        <w:t>提供加工服务的，附</w:t>
      </w:r>
      <w:proofErr w:type="gramStart"/>
      <w:r>
        <w:rPr>
          <w:lang w:eastAsia="zh-CN"/>
        </w:rPr>
        <w:t>淘宝订</w:t>
      </w:r>
      <w:proofErr w:type="gramEnd"/>
      <w:r>
        <w:rPr>
          <w:lang w:eastAsia="zh-CN"/>
        </w:rPr>
        <w:t>单明细）</w:t>
      </w:r>
      <w:r w:rsidR="00943386">
        <w:rPr>
          <w:lang w:eastAsia="zh-CN"/>
        </w:rPr>
        <w:t>③</w:t>
      </w:r>
      <w:r w:rsidR="00EF7F2A">
        <w:rPr>
          <w:lang w:eastAsia="zh-CN"/>
        </w:rPr>
        <w:t>单笔金额一万</w:t>
      </w:r>
      <w:r w:rsidR="00EF7F2A">
        <w:rPr>
          <w:rFonts w:hint="eastAsia"/>
          <w:lang w:eastAsia="zh-CN"/>
        </w:rPr>
        <w:t>元以上（含一万元）的</w:t>
      </w:r>
      <w:r w:rsidR="00EF7F2A">
        <w:rPr>
          <w:lang w:eastAsia="zh-CN"/>
        </w:rPr>
        <w:t>须附</w:t>
      </w:r>
      <w:r w:rsidR="00EF7F2A">
        <w:rPr>
          <w:rFonts w:hint="eastAsia"/>
          <w:lang w:eastAsia="zh-CN"/>
        </w:rPr>
        <w:t>以学校名义签订的加盖合同专用章的</w:t>
      </w:r>
      <w:r w:rsidR="00EF7F2A">
        <w:rPr>
          <w:lang w:eastAsia="zh-CN"/>
        </w:rPr>
        <w:t>合同，合同金额</w:t>
      </w:r>
      <w:r w:rsidR="00C7659D">
        <w:rPr>
          <w:rFonts w:hint="eastAsia"/>
          <w:lang w:eastAsia="zh-CN"/>
        </w:rPr>
        <w:t>两</w:t>
      </w:r>
      <w:r w:rsidR="00EF7F2A">
        <w:rPr>
          <w:rFonts w:hint="eastAsia"/>
          <w:lang w:eastAsia="zh-CN"/>
        </w:rPr>
        <w:t>万</w:t>
      </w:r>
      <w:r w:rsidR="00EF7F2A">
        <w:rPr>
          <w:lang w:eastAsia="zh-CN"/>
        </w:rPr>
        <w:t>元以上</w:t>
      </w:r>
      <w:r w:rsidR="00EF7F2A">
        <w:rPr>
          <w:rFonts w:hint="eastAsia"/>
          <w:lang w:eastAsia="zh-CN"/>
        </w:rPr>
        <w:t>（含</w:t>
      </w:r>
      <w:r w:rsidR="00C7659D">
        <w:rPr>
          <w:rFonts w:hint="eastAsia"/>
          <w:lang w:eastAsia="zh-CN"/>
        </w:rPr>
        <w:t>两</w:t>
      </w:r>
      <w:r w:rsidR="00EF7F2A">
        <w:rPr>
          <w:rFonts w:hint="eastAsia"/>
          <w:lang w:eastAsia="zh-CN"/>
        </w:rPr>
        <w:t>万元）</w:t>
      </w:r>
      <w:r w:rsidR="00EF7F2A">
        <w:rPr>
          <w:lang w:eastAsia="zh-CN"/>
        </w:rPr>
        <w:t>还须</w:t>
      </w:r>
      <w:r w:rsidR="00EF7F2A">
        <w:rPr>
          <w:rFonts w:hint="eastAsia"/>
          <w:lang w:eastAsia="zh-CN"/>
        </w:rPr>
        <w:t>加盖法务办的</w:t>
      </w:r>
      <w:r w:rsidR="00EF7F2A">
        <w:rPr>
          <w:lang w:eastAsia="zh-CN"/>
        </w:rPr>
        <w:t>审核</w:t>
      </w:r>
      <w:r w:rsidR="00EF7F2A">
        <w:rPr>
          <w:rFonts w:hint="eastAsia"/>
          <w:lang w:eastAsia="zh-CN"/>
        </w:rPr>
        <w:t xml:space="preserve">章。 </w:t>
      </w:r>
      <w:r w:rsidR="00943386">
        <w:rPr>
          <w:lang w:eastAsia="zh-CN"/>
        </w:rPr>
        <w:t>(南理工财【20</w:t>
      </w:r>
      <w:r w:rsidR="00943386">
        <w:rPr>
          <w:rFonts w:hint="eastAsia"/>
          <w:lang w:eastAsia="zh-CN"/>
        </w:rPr>
        <w:t>20</w:t>
      </w:r>
      <w:r w:rsidR="00943386">
        <w:rPr>
          <w:lang w:eastAsia="zh-CN"/>
        </w:rPr>
        <w:t>】</w:t>
      </w:r>
      <w:r w:rsidR="00943386">
        <w:rPr>
          <w:rFonts w:hint="eastAsia"/>
          <w:lang w:eastAsia="zh-CN"/>
        </w:rPr>
        <w:t>364</w:t>
      </w:r>
      <w:r w:rsidR="00943386">
        <w:rPr>
          <w:lang w:eastAsia="zh-CN"/>
        </w:rPr>
        <w:t>号</w:t>
      </w:r>
      <w:r w:rsidR="00943386">
        <w:rPr>
          <w:rFonts w:hint="eastAsia"/>
          <w:lang w:eastAsia="zh-CN"/>
        </w:rPr>
        <w:t>)</w:t>
      </w:r>
    </w:p>
    <w:p w:rsidR="00965800" w:rsidRPr="007C759C" w:rsidRDefault="00EA2ADB" w:rsidP="005F4C83">
      <w:pPr>
        <w:pStyle w:val="2"/>
        <w:adjustRightInd w:val="0"/>
        <w:snapToGrid w:val="0"/>
        <w:spacing w:line="360" w:lineRule="auto"/>
        <w:ind w:firstLineChars="200" w:firstLine="522"/>
        <w:rPr>
          <w:lang w:eastAsia="zh-CN"/>
        </w:rPr>
      </w:pPr>
      <w:bookmarkStart w:id="112" w:name="_Toc59525757"/>
      <w:bookmarkStart w:id="113" w:name="_Toc59526402"/>
      <w:bookmarkStart w:id="114" w:name="_Toc59528421"/>
      <w:bookmarkStart w:id="115" w:name="_Toc59533784"/>
      <w:bookmarkStart w:id="116" w:name="_Toc68206036"/>
      <w:r w:rsidRPr="007C759C">
        <w:rPr>
          <w:lang w:eastAsia="zh-CN"/>
        </w:rPr>
        <w:t>试验费</w:t>
      </w:r>
      <w:bookmarkEnd w:id="112"/>
      <w:bookmarkEnd w:id="113"/>
      <w:bookmarkEnd w:id="114"/>
      <w:bookmarkEnd w:id="115"/>
      <w:bookmarkEnd w:id="116"/>
    </w:p>
    <w:p w:rsidR="00965800" w:rsidRDefault="00FC16F6" w:rsidP="005F4C83">
      <w:pPr>
        <w:pStyle w:val="UserStyle4"/>
        <w:adjustRightInd w:val="0"/>
        <w:snapToGrid w:val="0"/>
        <w:spacing w:line="360" w:lineRule="auto"/>
        <w:ind w:firstLineChars="200" w:firstLine="400"/>
        <w:rPr>
          <w:lang w:eastAsia="zh-CN"/>
        </w:rPr>
      </w:pPr>
      <w:r>
        <w:rPr>
          <w:lang w:eastAsia="zh-CN"/>
        </w:rPr>
        <w:t>49</w:t>
      </w:r>
      <w:r w:rsidR="00683133">
        <w:rPr>
          <w:rFonts w:hint="eastAsia"/>
          <w:lang w:eastAsia="zh-CN"/>
        </w:rPr>
        <w:t>、</w:t>
      </w:r>
      <w:r w:rsidR="00EA2ADB">
        <w:rPr>
          <w:lang w:eastAsia="zh-CN"/>
        </w:rPr>
        <w:t>如何报销试验费？</w:t>
      </w:r>
    </w:p>
    <w:p w:rsidR="00943386" w:rsidRPr="008070CF" w:rsidRDefault="00EA2ADB" w:rsidP="005F4C83">
      <w:pPr>
        <w:pStyle w:val="UserStyle4"/>
        <w:adjustRightInd w:val="0"/>
        <w:snapToGrid w:val="0"/>
        <w:spacing w:line="360" w:lineRule="auto"/>
        <w:ind w:firstLineChars="200" w:firstLine="400"/>
        <w:rPr>
          <w:lang w:eastAsia="zh-CN"/>
        </w:rPr>
      </w:pPr>
      <w:r>
        <w:rPr>
          <w:lang w:eastAsia="zh-CN"/>
        </w:rPr>
        <w:t>①发票</w:t>
      </w:r>
      <w:r w:rsidR="00943386">
        <w:rPr>
          <w:lang w:eastAsia="zh-CN"/>
        </w:rPr>
        <w:t>②</w:t>
      </w:r>
      <w:r>
        <w:rPr>
          <w:lang w:eastAsia="zh-CN"/>
        </w:rPr>
        <w:t>试验报告</w:t>
      </w:r>
      <w:r w:rsidR="00943386">
        <w:rPr>
          <w:lang w:eastAsia="zh-CN"/>
        </w:rPr>
        <w:t>③</w:t>
      </w:r>
      <w:r w:rsidR="00EF7F2A">
        <w:rPr>
          <w:lang w:eastAsia="zh-CN"/>
        </w:rPr>
        <w:t>单笔金额一万</w:t>
      </w:r>
      <w:r w:rsidR="00EF7F2A">
        <w:rPr>
          <w:rFonts w:hint="eastAsia"/>
          <w:lang w:eastAsia="zh-CN"/>
        </w:rPr>
        <w:t>元以上（含一万元）的</w:t>
      </w:r>
      <w:r w:rsidR="00EF7F2A">
        <w:rPr>
          <w:lang w:eastAsia="zh-CN"/>
        </w:rPr>
        <w:t>须附</w:t>
      </w:r>
      <w:r w:rsidR="00EF7F2A">
        <w:rPr>
          <w:rFonts w:hint="eastAsia"/>
          <w:lang w:eastAsia="zh-CN"/>
        </w:rPr>
        <w:t>以学校名义签订的加盖合同专用章的</w:t>
      </w:r>
      <w:r w:rsidR="00EF7F2A">
        <w:rPr>
          <w:lang w:eastAsia="zh-CN"/>
        </w:rPr>
        <w:t>合同，合同金额</w:t>
      </w:r>
      <w:r w:rsidR="00C7659D">
        <w:rPr>
          <w:rFonts w:hint="eastAsia"/>
          <w:lang w:eastAsia="zh-CN"/>
        </w:rPr>
        <w:t>两</w:t>
      </w:r>
      <w:r w:rsidR="00EF7F2A">
        <w:rPr>
          <w:rFonts w:hint="eastAsia"/>
          <w:lang w:eastAsia="zh-CN"/>
        </w:rPr>
        <w:t>万</w:t>
      </w:r>
      <w:r w:rsidR="00EF7F2A">
        <w:rPr>
          <w:lang w:eastAsia="zh-CN"/>
        </w:rPr>
        <w:t>元以上</w:t>
      </w:r>
      <w:r w:rsidR="00EF7F2A">
        <w:rPr>
          <w:rFonts w:hint="eastAsia"/>
          <w:lang w:eastAsia="zh-CN"/>
        </w:rPr>
        <w:t>（含</w:t>
      </w:r>
      <w:r w:rsidR="00C7659D">
        <w:rPr>
          <w:rFonts w:hint="eastAsia"/>
          <w:lang w:eastAsia="zh-CN"/>
        </w:rPr>
        <w:t>两</w:t>
      </w:r>
      <w:r w:rsidR="00EF7F2A">
        <w:rPr>
          <w:rFonts w:hint="eastAsia"/>
          <w:lang w:eastAsia="zh-CN"/>
        </w:rPr>
        <w:t>万元）</w:t>
      </w:r>
      <w:r w:rsidR="00EF7F2A">
        <w:rPr>
          <w:lang w:eastAsia="zh-CN"/>
        </w:rPr>
        <w:t>还须</w:t>
      </w:r>
      <w:r w:rsidR="00EF7F2A">
        <w:rPr>
          <w:rFonts w:hint="eastAsia"/>
          <w:lang w:eastAsia="zh-CN"/>
        </w:rPr>
        <w:t>加盖法</w:t>
      </w:r>
      <w:proofErr w:type="gramStart"/>
      <w:r w:rsidR="00EF7F2A">
        <w:rPr>
          <w:rFonts w:hint="eastAsia"/>
          <w:lang w:eastAsia="zh-CN"/>
        </w:rPr>
        <w:t>务</w:t>
      </w:r>
      <w:proofErr w:type="gramEnd"/>
      <w:r w:rsidR="00EF7F2A">
        <w:rPr>
          <w:rFonts w:hint="eastAsia"/>
          <w:lang w:eastAsia="zh-CN"/>
        </w:rPr>
        <w:t>办的</w:t>
      </w:r>
      <w:r w:rsidR="00EF7F2A">
        <w:rPr>
          <w:lang w:eastAsia="zh-CN"/>
        </w:rPr>
        <w:t>审核</w:t>
      </w:r>
      <w:r w:rsidR="00EF7F2A">
        <w:rPr>
          <w:rFonts w:hint="eastAsia"/>
          <w:lang w:eastAsia="zh-CN"/>
        </w:rPr>
        <w:t>章。</w:t>
      </w:r>
      <w:r w:rsidR="00943386">
        <w:rPr>
          <w:lang w:eastAsia="zh-CN"/>
        </w:rPr>
        <w:t>(南理工财【20</w:t>
      </w:r>
      <w:r w:rsidR="00943386">
        <w:rPr>
          <w:rFonts w:hint="eastAsia"/>
          <w:lang w:eastAsia="zh-CN"/>
        </w:rPr>
        <w:t>20</w:t>
      </w:r>
      <w:r w:rsidR="00943386">
        <w:rPr>
          <w:lang w:eastAsia="zh-CN"/>
        </w:rPr>
        <w:t>】</w:t>
      </w:r>
      <w:r w:rsidR="00943386">
        <w:rPr>
          <w:rFonts w:hint="eastAsia"/>
          <w:lang w:eastAsia="zh-CN"/>
        </w:rPr>
        <w:t>364</w:t>
      </w:r>
      <w:r w:rsidR="00943386">
        <w:rPr>
          <w:lang w:eastAsia="zh-CN"/>
        </w:rPr>
        <w:t>号</w:t>
      </w:r>
      <w:r w:rsidR="00943386">
        <w:rPr>
          <w:rFonts w:hint="eastAsia"/>
          <w:lang w:eastAsia="zh-CN"/>
        </w:rPr>
        <w:t>)</w:t>
      </w:r>
    </w:p>
    <w:p w:rsidR="00965800" w:rsidRDefault="00EA2ADB" w:rsidP="005F4C83">
      <w:pPr>
        <w:pStyle w:val="2"/>
        <w:adjustRightInd w:val="0"/>
        <w:snapToGrid w:val="0"/>
        <w:spacing w:line="360" w:lineRule="auto"/>
        <w:ind w:firstLineChars="200" w:firstLine="522"/>
        <w:rPr>
          <w:lang w:eastAsia="zh-CN"/>
        </w:rPr>
      </w:pPr>
      <w:bookmarkStart w:id="117" w:name="_Toc59525758"/>
      <w:bookmarkStart w:id="118" w:name="_Toc59526403"/>
      <w:bookmarkStart w:id="119" w:name="_Toc59528422"/>
      <w:bookmarkStart w:id="120" w:name="_Toc59533785"/>
      <w:bookmarkStart w:id="121" w:name="_Toc68206037"/>
      <w:r>
        <w:rPr>
          <w:lang w:eastAsia="zh-CN"/>
        </w:rPr>
        <w:t>测试化验费</w:t>
      </w:r>
      <w:bookmarkEnd w:id="117"/>
      <w:bookmarkEnd w:id="118"/>
      <w:bookmarkEnd w:id="119"/>
      <w:bookmarkEnd w:id="120"/>
      <w:bookmarkEnd w:id="121"/>
    </w:p>
    <w:p w:rsidR="00965800" w:rsidRDefault="00FC16F6" w:rsidP="005F4C83">
      <w:pPr>
        <w:pStyle w:val="UserStyle4"/>
        <w:adjustRightInd w:val="0"/>
        <w:snapToGrid w:val="0"/>
        <w:spacing w:line="360" w:lineRule="auto"/>
        <w:ind w:firstLineChars="200" w:firstLine="400"/>
        <w:rPr>
          <w:lang w:eastAsia="zh-CN"/>
        </w:rPr>
      </w:pPr>
      <w:r>
        <w:rPr>
          <w:lang w:eastAsia="zh-CN"/>
        </w:rPr>
        <w:t>5</w:t>
      </w:r>
      <w:r w:rsidR="002337DC">
        <w:rPr>
          <w:rFonts w:hint="eastAsia"/>
          <w:lang w:eastAsia="zh-CN"/>
        </w:rPr>
        <w:t>0</w:t>
      </w:r>
      <w:r w:rsidR="00683133">
        <w:rPr>
          <w:rFonts w:hint="eastAsia"/>
          <w:lang w:eastAsia="zh-CN"/>
        </w:rPr>
        <w:t>、</w:t>
      </w:r>
      <w:r w:rsidR="00EA2ADB">
        <w:rPr>
          <w:lang w:eastAsia="zh-CN"/>
        </w:rPr>
        <w:t>如何报销测试化验费？</w:t>
      </w:r>
    </w:p>
    <w:p w:rsidR="00943386" w:rsidRDefault="00EA2ADB" w:rsidP="005F4C83">
      <w:pPr>
        <w:pStyle w:val="UserStyle4"/>
        <w:adjustRightInd w:val="0"/>
        <w:snapToGrid w:val="0"/>
        <w:spacing w:line="360" w:lineRule="auto"/>
        <w:ind w:firstLineChars="200" w:firstLine="400"/>
        <w:rPr>
          <w:lang w:eastAsia="zh-CN"/>
        </w:rPr>
      </w:pPr>
      <w:r>
        <w:rPr>
          <w:lang w:eastAsia="zh-CN"/>
        </w:rPr>
        <w:t>①发票</w:t>
      </w:r>
      <w:r w:rsidR="00943386">
        <w:rPr>
          <w:lang w:eastAsia="zh-CN"/>
        </w:rPr>
        <w:t>②</w:t>
      </w:r>
      <w:r>
        <w:rPr>
          <w:lang w:eastAsia="zh-CN"/>
        </w:rPr>
        <w:t>测试化验报告</w:t>
      </w:r>
      <w:r w:rsidR="00943386">
        <w:rPr>
          <w:lang w:eastAsia="zh-CN"/>
        </w:rPr>
        <w:t>③</w:t>
      </w:r>
      <w:r w:rsidR="00C7659D">
        <w:rPr>
          <w:lang w:eastAsia="zh-CN"/>
        </w:rPr>
        <w:t>单笔金额一万</w:t>
      </w:r>
      <w:r w:rsidR="00C7659D">
        <w:rPr>
          <w:rFonts w:hint="eastAsia"/>
          <w:lang w:eastAsia="zh-CN"/>
        </w:rPr>
        <w:t>元以上（含一万元）的</w:t>
      </w:r>
      <w:r w:rsidR="00C7659D">
        <w:rPr>
          <w:lang w:eastAsia="zh-CN"/>
        </w:rPr>
        <w:t>须附</w:t>
      </w:r>
      <w:r w:rsidR="00C7659D">
        <w:rPr>
          <w:rFonts w:hint="eastAsia"/>
          <w:lang w:eastAsia="zh-CN"/>
        </w:rPr>
        <w:t>以学校名义签订的加盖合同专用章的</w:t>
      </w:r>
      <w:r w:rsidR="00C7659D">
        <w:rPr>
          <w:lang w:eastAsia="zh-CN"/>
        </w:rPr>
        <w:t>合同，合同金额</w:t>
      </w:r>
      <w:r w:rsidR="00C7659D">
        <w:rPr>
          <w:rFonts w:hint="eastAsia"/>
          <w:lang w:eastAsia="zh-CN"/>
        </w:rPr>
        <w:t>两万</w:t>
      </w:r>
      <w:r w:rsidR="00C7659D">
        <w:rPr>
          <w:lang w:eastAsia="zh-CN"/>
        </w:rPr>
        <w:t>元以上</w:t>
      </w:r>
      <w:r w:rsidR="00C7659D">
        <w:rPr>
          <w:rFonts w:hint="eastAsia"/>
          <w:lang w:eastAsia="zh-CN"/>
        </w:rPr>
        <w:t>（含两万元）</w:t>
      </w:r>
      <w:r w:rsidR="00C7659D">
        <w:rPr>
          <w:lang w:eastAsia="zh-CN"/>
        </w:rPr>
        <w:t>还须</w:t>
      </w:r>
      <w:r w:rsidR="00C7659D">
        <w:rPr>
          <w:rFonts w:hint="eastAsia"/>
          <w:lang w:eastAsia="zh-CN"/>
        </w:rPr>
        <w:t>加盖法</w:t>
      </w:r>
      <w:proofErr w:type="gramStart"/>
      <w:r w:rsidR="00C7659D">
        <w:rPr>
          <w:rFonts w:hint="eastAsia"/>
          <w:lang w:eastAsia="zh-CN"/>
        </w:rPr>
        <w:t>务</w:t>
      </w:r>
      <w:proofErr w:type="gramEnd"/>
      <w:r w:rsidR="00C7659D">
        <w:rPr>
          <w:rFonts w:hint="eastAsia"/>
          <w:lang w:eastAsia="zh-CN"/>
        </w:rPr>
        <w:t>办的</w:t>
      </w:r>
      <w:r w:rsidR="00C7659D">
        <w:rPr>
          <w:lang w:eastAsia="zh-CN"/>
        </w:rPr>
        <w:t>审核</w:t>
      </w:r>
      <w:r w:rsidR="00C7659D">
        <w:rPr>
          <w:rFonts w:hint="eastAsia"/>
          <w:lang w:eastAsia="zh-CN"/>
        </w:rPr>
        <w:t>章。</w:t>
      </w:r>
      <w:r w:rsidR="00943386">
        <w:rPr>
          <w:lang w:eastAsia="zh-CN"/>
        </w:rPr>
        <w:t>(南理工财【20</w:t>
      </w:r>
      <w:r w:rsidR="00943386">
        <w:rPr>
          <w:rFonts w:hint="eastAsia"/>
          <w:lang w:eastAsia="zh-CN"/>
        </w:rPr>
        <w:t>20</w:t>
      </w:r>
      <w:r w:rsidR="00943386">
        <w:rPr>
          <w:lang w:eastAsia="zh-CN"/>
        </w:rPr>
        <w:t>】</w:t>
      </w:r>
      <w:r w:rsidR="00943386">
        <w:rPr>
          <w:rFonts w:hint="eastAsia"/>
          <w:lang w:eastAsia="zh-CN"/>
        </w:rPr>
        <w:t>364</w:t>
      </w:r>
      <w:r w:rsidR="00943386">
        <w:rPr>
          <w:lang w:eastAsia="zh-CN"/>
        </w:rPr>
        <w:t>号</w:t>
      </w:r>
      <w:r w:rsidR="00943386">
        <w:rPr>
          <w:rFonts w:hint="eastAsia"/>
          <w:lang w:eastAsia="zh-CN"/>
        </w:rPr>
        <w:t>)</w:t>
      </w:r>
    </w:p>
    <w:p w:rsidR="00965800" w:rsidRDefault="00EA2ADB" w:rsidP="005F4C83">
      <w:pPr>
        <w:pStyle w:val="2"/>
        <w:adjustRightInd w:val="0"/>
        <w:snapToGrid w:val="0"/>
        <w:spacing w:line="360" w:lineRule="auto"/>
        <w:ind w:firstLineChars="200" w:firstLine="522"/>
        <w:rPr>
          <w:lang w:eastAsia="zh-CN"/>
        </w:rPr>
      </w:pPr>
      <w:bookmarkStart w:id="122" w:name="_Toc59525759"/>
      <w:bookmarkStart w:id="123" w:name="_Toc59526404"/>
      <w:bookmarkStart w:id="124" w:name="_Toc59528423"/>
      <w:bookmarkStart w:id="125" w:name="_Toc59533786"/>
      <w:bookmarkStart w:id="126" w:name="_Toc68206038"/>
      <w:r>
        <w:rPr>
          <w:lang w:eastAsia="zh-CN"/>
        </w:rPr>
        <w:t>外协合作费</w:t>
      </w:r>
      <w:bookmarkEnd w:id="122"/>
      <w:bookmarkEnd w:id="123"/>
      <w:bookmarkEnd w:id="124"/>
      <w:bookmarkEnd w:id="125"/>
      <w:bookmarkEnd w:id="126"/>
    </w:p>
    <w:p w:rsidR="00965800" w:rsidRDefault="00C02674" w:rsidP="005F4C83">
      <w:pPr>
        <w:pStyle w:val="UserStyle4"/>
        <w:adjustRightInd w:val="0"/>
        <w:snapToGrid w:val="0"/>
        <w:spacing w:line="360" w:lineRule="auto"/>
        <w:ind w:firstLineChars="200" w:firstLine="400"/>
        <w:rPr>
          <w:lang w:eastAsia="zh-CN"/>
        </w:rPr>
      </w:pPr>
      <w:r>
        <w:rPr>
          <w:lang w:eastAsia="zh-CN"/>
        </w:rPr>
        <w:t>5</w:t>
      </w:r>
      <w:r>
        <w:rPr>
          <w:rFonts w:hint="eastAsia"/>
          <w:lang w:eastAsia="zh-CN"/>
        </w:rPr>
        <w:t>1</w:t>
      </w:r>
      <w:r w:rsidR="00683133">
        <w:rPr>
          <w:rFonts w:hint="eastAsia"/>
          <w:lang w:eastAsia="zh-CN"/>
        </w:rPr>
        <w:t>、</w:t>
      </w:r>
      <w:r w:rsidR="00EA2ADB">
        <w:rPr>
          <w:lang w:eastAsia="zh-CN"/>
        </w:rPr>
        <w:t>如何报销外协合作费？</w:t>
      </w:r>
    </w:p>
    <w:p w:rsidR="00965800" w:rsidRPr="009B5E95" w:rsidRDefault="009B5E95" w:rsidP="005F4C83">
      <w:pPr>
        <w:pStyle w:val="UserStyle4"/>
        <w:adjustRightInd w:val="0"/>
        <w:snapToGrid w:val="0"/>
        <w:spacing w:line="360" w:lineRule="auto"/>
        <w:ind w:firstLineChars="200" w:firstLine="400"/>
        <w:rPr>
          <w:lang w:eastAsia="zh-CN"/>
        </w:rPr>
      </w:pPr>
      <w:r>
        <w:rPr>
          <w:lang w:eastAsia="zh-CN"/>
        </w:rPr>
        <w:t>①</w:t>
      </w:r>
      <w:r w:rsidR="00EA2ADB">
        <w:rPr>
          <w:lang w:eastAsia="zh-CN"/>
        </w:rPr>
        <w:t>发票</w:t>
      </w:r>
      <w:r>
        <w:rPr>
          <w:lang w:eastAsia="zh-CN"/>
        </w:rPr>
        <w:t>②</w:t>
      </w:r>
      <w:r w:rsidR="00C7659D">
        <w:rPr>
          <w:lang w:eastAsia="zh-CN"/>
        </w:rPr>
        <w:t>单笔金额一万</w:t>
      </w:r>
      <w:r w:rsidR="00C7659D">
        <w:rPr>
          <w:rFonts w:hint="eastAsia"/>
          <w:lang w:eastAsia="zh-CN"/>
        </w:rPr>
        <w:t>元以上（含一万元）的</w:t>
      </w:r>
      <w:r w:rsidR="00C7659D">
        <w:rPr>
          <w:lang w:eastAsia="zh-CN"/>
        </w:rPr>
        <w:t>须附</w:t>
      </w:r>
      <w:r w:rsidR="00C7659D">
        <w:rPr>
          <w:rFonts w:hint="eastAsia"/>
          <w:lang w:eastAsia="zh-CN"/>
        </w:rPr>
        <w:t>以学校名义签订的加盖合同专用章的</w:t>
      </w:r>
      <w:r w:rsidR="00C7659D">
        <w:rPr>
          <w:lang w:eastAsia="zh-CN"/>
        </w:rPr>
        <w:t>合同，合同金额</w:t>
      </w:r>
      <w:r w:rsidR="00C7659D">
        <w:rPr>
          <w:rFonts w:hint="eastAsia"/>
          <w:lang w:eastAsia="zh-CN"/>
        </w:rPr>
        <w:t>两万</w:t>
      </w:r>
      <w:r w:rsidR="00C7659D">
        <w:rPr>
          <w:lang w:eastAsia="zh-CN"/>
        </w:rPr>
        <w:t>元以上</w:t>
      </w:r>
      <w:r w:rsidR="00C7659D">
        <w:rPr>
          <w:rFonts w:hint="eastAsia"/>
          <w:lang w:eastAsia="zh-CN"/>
        </w:rPr>
        <w:t>（含两万元）</w:t>
      </w:r>
      <w:r w:rsidR="00C7659D">
        <w:rPr>
          <w:lang w:eastAsia="zh-CN"/>
        </w:rPr>
        <w:t>还须</w:t>
      </w:r>
      <w:r w:rsidR="00C7659D">
        <w:rPr>
          <w:rFonts w:hint="eastAsia"/>
          <w:lang w:eastAsia="zh-CN"/>
        </w:rPr>
        <w:t>加盖法</w:t>
      </w:r>
      <w:proofErr w:type="gramStart"/>
      <w:r w:rsidR="00C7659D">
        <w:rPr>
          <w:rFonts w:hint="eastAsia"/>
          <w:lang w:eastAsia="zh-CN"/>
        </w:rPr>
        <w:t>务</w:t>
      </w:r>
      <w:proofErr w:type="gramEnd"/>
      <w:r w:rsidR="00C7659D">
        <w:rPr>
          <w:rFonts w:hint="eastAsia"/>
          <w:lang w:eastAsia="zh-CN"/>
        </w:rPr>
        <w:t>办的</w:t>
      </w:r>
      <w:r w:rsidR="00C7659D">
        <w:rPr>
          <w:lang w:eastAsia="zh-CN"/>
        </w:rPr>
        <w:t>审核</w:t>
      </w:r>
      <w:r w:rsidR="00C7659D">
        <w:rPr>
          <w:rFonts w:hint="eastAsia"/>
          <w:lang w:eastAsia="zh-CN"/>
        </w:rPr>
        <w:t>章</w:t>
      </w:r>
      <w:r>
        <w:rPr>
          <w:lang w:eastAsia="zh-CN"/>
        </w:rPr>
        <w:t>（涉密合同可不附）</w:t>
      </w:r>
      <w:r>
        <w:rPr>
          <w:rFonts w:hint="eastAsia"/>
          <w:lang w:eastAsia="zh-CN"/>
        </w:rPr>
        <w:t>。</w:t>
      </w:r>
      <w:r>
        <w:rPr>
          <w:lang w:eastAsia="zh-CN"/>
        </w:rPr>
        <w:t>(南理工财【20</w:t>
      </w:r>
      <w:r>
        <w:rPr>
          <w:rFonts w:hint="eastAsia"/>
          <w:lang w:eastAsia="zh-CN"/>
        </w:rPr>
        <w:t>20</w:t>
      </w:r>
      <w:r>
        <w:rPr>
          <w:lang w:eastAsia="zh-CN"/>
        </w:rPr>
        <w:t>】</w:t>
      </w:r>
      <w:r>
        <w:rPr>
          <w:rFonts w:hint="eastAsia"/>
          <w:lang w:eastAsia="zh-CN"/>
        </w:rPr>
        <w:t>364</w:t>
      </w:r>
      <w:r>
        <w:rPr>
          <w:lang w:eastAsia="zh-CN"/>
        </w:rPr>
        <w:t>号</w:t>
      </w:r>
      <w:r>
        <w:rPr>
          <w:rFonts w:hint="eastAsia"/>
          <w:lang w:eastAsia="zh-CN"/>
        </w:rPr>
        <w:t>)</w:t>
      </w:r>
    </w:p>
    <w:p w:rsidR="00965800" w:rsidRDefault="00EA2ADB" w:rsidP="005F4C83">
      <w:pPr>
        <w:pStyle w:val="2"/>
        <w:adjustRightInd w:val="0"/>
        <w:snapToGrid w:val="0"/>
        <w:spacing w:line="360" w:lineRule="auto"/>
        <w:ind w:firstLineChars="200" w:firstLine="522"/>
        <w:rPr>
          <w:lang w:eastAsia="zh-CN"/>
        </w:rPr>
      </w:pPr>
      <w:bookmarkStart w:id="127" w:name="_Toc59525760"/>
      <w:bookmarkStart w:id="128" w:name="_Toc59526405"/>
      <w:bookmarkStart w:id="129" w:name="_Toc59528424"/>
      <w:bookmarkStart w:id="130" w:name="_Toc59533787"/>
      <w:bookmarkStart w:id="131" w:name="_Toc68206039"/>
      <w:r>
        <w:rPr>
          <w:lang w:eastAsia="zh-CN"/>
        </w:rPr>
        <w:t>分承包款</w:t>
      </w:r>
      <w:bookmarkEnd w:id="127"/>
      <w:bookmarkEnd w:id="128"/>
      <w:bookmarkEnd w:id="129"/>
      <w:bookmarkEnd w:id="130"/>
      <w:bookmarkEnd w:id="131"/>
    </w:p>
    <w:p w:rsidR="00965800" w:rsidRDefault="00C02674" w:rsidP="005F4C83">
      <w:pPr>
        <w:pStyle w:val="UserStyle4"/>
        <w:adjustRightInd w:val="0"/>
        <w:snapToGrid w:val="0"/>
        <w:spacing w:line="360" w:lineRule="auto"/>
        <w:ind w:firstLineChars="200" w:firstLine="400"/>
        <w:rPr>
          <w:lang w:eastAsia="zh-CN"/>
        </w:rPr>
      </w:pPr>
      <w:r>
        <w:rPr>
          <w:lang w:eastAsia="zh-CN"/>
        </w:rPr>
        <w:t>5</w:t>
      </w:r>
      <w:r>
        <w:rPr>
          <w:rFonts w:hint="eastAsia"/>
          <w:lang w:eastAsia="zh-CN"/>
        </w:rPr>
        <w:t>2</w:t>
      </w:r>
      <w:r w:rsidR="00683133">
        <w:rPr>
          <w:rFonts w:hint="eastAsia"/>
          <w:lang w:eastAsia="zh-CN"/>
        </w:rPr>
        <w:t>、</w:t>
      </w:r>
      <w:r w:rsidR="00EA2ADB">
        <w:rPr>
          <w:lang w:eastAsia="zh-CN"/>
        </w:rPr>
        <w:t>如何</w:t>
      </w:r>
      <w:proofErr w:type="gramStart"/>
      <w:r w:rsidR="00EA2ADB">
        <w:rPr>
          <w:lang w:eastAsia="zh-CN"/>
        </w:rPr>
        <w:t>报销分</w:t>
      </w:r>
      <w:proofErr w:type="gramEnd"/>
      <w:r w:rsidR="00EA2ADB">
        <w:rPr>
          <w:lang w:eastAsia="zh-CN"/>
        </w:rPr>
        <w:t>承包款？</w:t>
      </w:r>
    </w:p>
    <w:p w:rsidR="009B5E95" w:rsidRDefault="009B5E95" w:rsidP="005F4C83">
      <w:pPr>
        <w:pStyle w:val="UserStyle4"/>
        <w:adjustRightInd w:val="0"/>
        <w:snapToGrid w:val="0"/>
        <w:spacing w:line="360" w:lineRule="auto"/>
        <w:ind w:firstLineChars="200" w:firstLine="400"/>
        <w:rPr>
          <w:lang w:eastAsia="zh-CN"/>
        </w:rPr>
      </w:pPr>
      <w:r>
        <w:rPr>
          <w:lang w:eastAsia="zh-CN"/>
        </w:rPr>
        <w:t>①</w:t>
      </w:r>
      <w:r w:rsidR="00EA2ADB">
        <w:rPr>
          <w:lang w:eastAsia="zh-CN"/>
        </w:rPr>
        <w:t>分承包单位收款银行回单复印件（加盖公章）</w:t>
      </w:r>
      <w:r w:rsidR="00C7659D">
        <w:rPr>
          <w:lang w:eastAsia="zh-CN"/>
        </w:rPr>
        <w:t>②</w:t>
      </w:r>
      <w:r w:rsidR="00EA2ADB">
        <w:rPr>
          <w:lang w:eastAsia="zh-CN"/>
        </w:rPr>
        <w:t>《科技合同审批表》</w:t>
      </w:r>
      <w:r>
        <w:rPr>
          <w:lang w:eastAsia="zh-CN"/>
        </w:rPr>
        <w:t>③附</w:t>
      </w:r>
      <w:r>
        <w:rPr>
          <w:rFonts w:hint="eastAsia"/>
          <w:lang w:eastAsia="zh-CN"/>
        </w:rPr>
        <w:t>以学校名义签订的带有合同专用章的</w:t>
      </w:r>
      <w:r>
        <w:rPr>
          <w:lang w:eastAsia="zh-CN"/>
        </w:rPr>
        <w:t>合同，合同金额超过</w:t>
      </w:r>
      <w:r>
        <w:rPr>
          <w:rFonts w:hint="eastAsia"/>
          <w:lang w:eastAsia="zh-CN"/>
        </w:rPr>
        <w:t>两万</w:t>
      </w:r>
      <w:r>
        <w:rPr>
          <w:lang w:eastAsia="zh-CN"/>
        </w:rPr>
        <w:t>元还需</w:t>
      </w:r>
      <w:r w:rsidR="003211AC">
        <w:rPr>
          <w:rFonts w:hint="eastAsia"/>
          <w:lang w:eastAsia="zh-CN"/>
        </w:rPr>
        <w:t>加</w:t>
      </w:r>
      <w:r>
        <w:rPr>
          <w:rFonts w:hint="eastAsia"/>
          <w:lang w:eastAsia="zh-CN"/>
        </w:rPr>
        <w:t>盖法</w:t>
      </w:r>
      <w:proofErr w:type="gramStart"/>
      <w:r>
        <w:rPr>
          <w:rFonts w:hint="eastAsia"/>
          <w:lang w:eastAsia="zh-CN"/>
        </w:rPr>
        <w:t>务</w:t>
      </w:r>
      <w:proofErr w:type="gramEnd"/>
      <w:r>
        <w:rPr>
          <w:rFonts w:hint="eastAsia"/>
          <w:lang w:eastAsia="zh-CN"/>
        </w:rPr>
        <w:t>办的</w:t>
      </w:r>
      <w:r>
        <w:rPr>
          <w:lang w:eastAsia="zh-CN"/>
        </w:rPr>
        <w:t>审核</w:t>
      </w:r>
      <w:r>
        <w:rPr>
          <w:rFonts w:hint="eastAsia"/>
          <w:lang w:eastAsia="zh-CN"/>
        </w:rPr>
        <w:t>章</w:t>
      </w:r>
      <w:r>
        <w:rPr>
          <w:lang w:eastAsia="zh-CN"/>
        </w:rPr>
        <w:t>(</w:t>
      </w:r>
      <w:r w:rsidR="0001770A">
        <w:rPr>
          <w:lang w:eastAsia="zh-CN"/>
        </w:rPr>
        <w:t>南理工财【2020】364号</w:t>
      </w:r>
      <w:r>
        <w:rPr>
          <w:rFonts w:hint="eastAsia"/>
          <w:lang w:eastAsia="zh-CN"/>
        </w:rPr>
        <w:t>)</w:t>
      </w:r>
    </w:p>
    <w:p w:rsidR="0042346A" w:rsidRDefault="0042346A" w:rsidP="005F4C83">
      <w:pPr>
        <w:pStyle w:val="UserStyle4"/>
        <w:adjustRightInd w:val="0"/>
        <w:snapToGrid w:val="0"/>
        <w:spacing w:line="360" w:lineRule="auto"/>
        <w:ind w:firstLineChars="200" w:firstLine="400"/>
        <w:rPr>
          <w:lang w:eastAsia="zh-CN"/>
        </w:rPr>
      </w:pPr>
    </w:p>
    <w:p w:rsidR="00965800" w:rsidRDefault="00EA2ADB" w:rsidP="005F4C83">
      <w:pPr>
        <w:pStyle w:val="2"/>
        <w:adjustRightInd w:val="0"/>
        <w:snapToGrid w:val="0"/>
        <w:spacing w:line="360" w:lineRule="auto"/>
        <w:ind w:firstLineChars="200" w:firstLine="522"/>
        <w:rPr>
          <w:lang w:eastAsia="zh-CN"/>
        </w:rPr>
      </w:pPr>
      <w:bookmarkStart w:id="132" w:name="_Toc59525761"/>
      <w:bookmarkStart w:id="133" w:name="_Toc59526406"/>
      <w:bookmarkStart w:id="134" w:name="_Toc59528425"/>
      <w:bookmarkStart w:id="135" w:name="_Toc59533788"/>
      <w:bookmarkStart w:id="136" w:name="_Toc68206040"/>
      <w:r>
        <w:rPr>
          <w:lang w:eastAsia="zh-CN"/>
        </w:rPr>
        <w:lastRenderedPageBreak/>
        <w:t>设备</w:t>
      </w:r>
      <w:r w:rsidR="008125F2">
        <w:rPr>
          <w:rFonts w:hint="eastAsia"/>
          <w:lang w:eastAsia="zh-CN"/>
        </w:rPr>
        <w:t>费</w:t>
      </w:r>
      <w:bookmarkEnd w:id="132"/>
      <w:bookmarkEnd w:id="133"/>
      <w:bookmarkEnd w:id="134"/>
      <w:bookmarkEnd w:id="135"/>
      <w:bookmarkEnd w:id="136"/>
    </w:p>
    <w:p w:rsidR="00965800" w:rsidRDefault="00683133" w:rsidP="005F4C83">
      <w:pPr>
        <w:pStyle w:val="UserStyle4"/>
        <w:adjustRightInd w:val="0"/>
        <w:snapToGrid w:val="0"/>
        <w:spacing w:line="360" w:lineRule="auto"/>
        <w:ind w:firstLineChars="200" w:firstLine="400"/>
        <w:rPr>
          <w:lang w:eastAsia="zh-CN"/>
        </w:rPr>
      </w:pPr>
      <w:r>
        <w:rPr>
          <w:rFonts w:hint="eastAsia"/>
          <w:lang w:eastAsia="zh-CN"/>
        </w:rPr>
        <w:t>5</w:t>
      </w:r>
      <w:r w:rsidR="00C02674">
        <w:rPr>
          <w:rFonts w:hint="eastAsia"/>
          <w:lang w:eastAsia="zh-CN"/>
        </w:rPr>
        <w:t>3</w:t>
      </w:r>
      <w:r>
        <w:rPr>
          <w:rFonts w:hint="eastAsia"/>
          <w:lang w:eastAsia="zh-CN"/>
        </w:rPr>
        <w:t>、</w:t>
      </w:r>
      <w:r w:rsidR="00EA2ADB">
        <w:rPr>
          <w:lang w:eastAsia="zh-CN"/>
        </w:rPr>
        <w:t>采购设备如何报销？</w:t>
      </w:r>
    </w:p>
    <w:p w:rsidR="00590DD8" w:rsidRDefault="00EA2ADB" w:rsidP="005F4C83">
      <w:pPr>
        <w:pStyle w:val="UserStyle4"/>
        <w:adjustRightInd w:val="0"/>
        <w:snapToGrid w:val="0"/>
        <w:spacing w:line="360" w:lineRule="auto"/>
        <w:ind w:firstLineChars="200" w:firstLine="400"/>
        <w:rPr>
          <w:lang w:eastAsia="zh-CN"/>
        </w:rPr>
      </w:pPr>
      <w:r>
        <w:rPr>
          <w:lang w:eastAsia="zh-CN"/>
        </w:rPr>
        <w:t>①</w:t>
      </w:r>
      <w:r w:rsidR="006E21A9">
        <w:rPr>
          <w:lang w:eastAsia="zh-CN"/>
        </w:rPr>
        <w:t>发票</w:t>
      </w:r>
      <w:r>
        <w:rPr>
          <w:lang w:eastAsia="zh-CN"/>
        </w:rPr>
        <w:t>②</w:t>
      </w:r>
      <w:r w:rsidR="006E21A9">
        <w:rPr>
          <w:rFonts w:hint="eastAsia"/>
          <w:lang w:eastAsia="zh-CN"/>
        </w:rPr>
        <w:t>《仪器设备采购申请单》③《固定资产验收单》④</w:t>
      </w:r>
      <w:r w:rsidR="00C7659D">
        <w:rPr>
          <w:lang w:eastAsia="zh-CN"/>
        </w:rPr>
        <w:t>单笔金额一万</w:t>
      </w:r>
      <w:r w:rsidR="00C7659D">
        <w:rPr>
          <w:rFonts w:hint="eastAsia"/>
          <w:lang w:eastAsia="zh-CN"/>
        </w:rPr>
        <w:t>元以上（含一万元）的</w:t>
      </w:r>
      <w:r w:rsidR="00C7659D">
        <w:rPr>
          <w:lang w:eastAsia="zh-CN"/>
        </w:rPr>
        <w:t>须附</w:t>
      </w:r>
      <w:r w:rsidR="00C7659D">
        <w:rPr>
          <w:rFonts w:hint="eastAsia"/>
          <w:lang w:eastAsia="zh-CN"/>
        </w:rPr>
        <w:t>以学校名义签订的加盖合同专用章的</w:t>
      </w:r>
      <w:r w:rsidR="00C7659D">
        <w:rPr>
          <w:lang w:eastAsia="zh-CN"/>
        </w:rPr>
        <w:t>合同，合同金额</w:t>
      </w:r>
      <w:r w:rsidR="00C7659D">
        <w:rPr>
          <w:rFonts w:hint="eastAsia"/>
          <w:lang w:eastAsia="zh-CN"/>
        </w:rPr>
        <w:t>两万</w:t>
      </w:r>
      <w:r w:rsidR="00C7659D">
        <w:rPr>
          <w:lang w:eastAsia="zh-CN"/>
        </w:rPr>
        <w:t>元以上</w:t>
      </w:r>
      <w:r w:rsidR="00C7659D">
        <w:rPr>
          <w:rFonts w:hint="eastAsia"/>
          <w:lang w:eastAsia="zh-CN"/>
        </w:rPr>
        <w:t>（含两万元）</w:t>
      </w:r>
      <w:r w:rsidR="00C7659D">
        <w:rPr>
          <w:lang w:eastAsia="zh-CN"/>
        </w:rPr>
        <w:t>还须</w:t>
      </w:r>
      <w:r w:rsidR="00C7659D">
        <w:rPr>
          <w:rFonts w:hint="eastAsia"/>
          <w:lang w:eastAsia="zh-CN"/>
        </w:rPr>
        <w:t>加盖法</w:t>
      </w:r>
      <w:proofErr w:type="gramStart"/>
      <w:r w:rsidR="00C7659D">
        <w:rPr>
          <w:rFonts w:hint="eastAsia"/>
          <w:lang w:eastAsia="zh-CN"/>
        </w:rPr>
        <w:t>务</w:t>
      </w:r>
      <w:proofErr w:type="gramEnd"/>
      <w:r w:rsidR="00C7659D">
        <w:rPr>
          <w:rFonts w:hint="eastAsia"/>
          <w:lang w:eastAsia="zh-CN"/>
        </w:rPr>
        <w:t>办的</w:t>
      </w:r>
      <w:r w:rsidR="00C7659D">
        <w:rPr>
          <w:lang w:eastAsia="zh-CN"/>
        </w:rPr>
        <w:t>审核</w:t>
      </w:r>
      <w:r w:rsidR="00C7659D">
        <w:rPr>
          <w:rFonts w:hint="eastAsia"/>
          <w:lang w:eastAsia="zh-CN"/>
        </w:rPr>
        <w:t>章，五</w:t>
      </w:r>
      <w:r w:rsidR="00C7659D">
        <w:rPr>
          <w:lang w:eastAsia="zh-CN"/>
        </w:rPr>
        <w:t>万</w:t>
      </w:r>
      <w:r w:rsidR="00C7659D">
        <w:rPr>
          <w:rFonts w:hint="eastAsia"/>
          <w:lang w:eastAsia="zh-CN"/>
        </w:rPr>
        <w:t>元以上（含五万元）还</w:t>
      </w:r>
      <w:r w:rsidR="00C7659D">
        <w:rPr>
          <w:lang w:eastAsia="zh-CN"/>
        </w:rPr>
        <w:t>须附</w:t>
      </w:r>
      <w:r w:rsidR="00C7659D">
        <w:rPr>
          <w:rFonts w:hint="eastAsia"/>
          <w:lang w:eastAsia="zh-CN"/>
        </w:rPr>
        <w:t>采购</w:t>
      </w:r>
      <w:r w:rsidR="00C7659D">
        <w:rPr>
          <w:lang w:eastAsia="zh-CN"/>
        </w:rPr>
        <w:t>备案表</w:t>
      </w:r>
      <w:r w:rsidR="00C7659D">
        <w:rPr>
          <w:rFonts w:hint="eastAsia"/>
          <w:lang w:eastAsia="zh-CN"/>
        </w:rPr>
        <w:t xml:space="preserve">，三十万元以上（含三十万元）还须附中标通知书。 </w:t>
      </w:r>
      <w:r w:rsidR="00590DD8">
        <w:rPr>
          <w:lang w:eastAsia="zh-CN"/>
        </w:rPr>
        <w:t>(</w:t>
      </w:r>
      <w:r w:rsidR="0001770A">
        <w:rPr>
          <w:lang w:eastAsia="zh-CN"/>
        </w:rPr>
        <w:t>南理工财【2020】364号</w:t>
      </w:r>
      <w:r w:rsidR="00590DD8">
        <w:rPr>
          <w:rFonts w:hint="eastAsia"/>
          <w:lang w:eastAsia="zh-CN"/>
        </w:rPr>
        <w:t>)</w:t>
      </w:r>
    </w:p>
    <w:p w:rsidR="004939D7" w:rsidRDefault="004939D7" w:rsidP="005F4C83">
      <w:pPr>
        <w:pStyle w:val="2"/>
        <w:adjustRightInd w:val="0"/>
        <w:snapToGrid w:val="0"/>
        <w:spacing w:line="360" w:lineRule="auto"/>
        <w:ind w:firstLineChars="200" w:firstLine="522"/>
        <w:rPr>
          <w:lang w:eastAsia="zh-CN"/>
        </w:rPr>
      </w:pPr>
      <w:bookmarkStart w:id="137" w:name="_Toc59533789"/>
      <w:bookmarkStart w:id="138" w:name="_Toc68206041"/>
      <w:r>
        <w:rPr>
          <w:lang w:eastAsia="zh-CN"/>
        </w:rPr>
        <w:t>邮电费</w:t>
      </w:r>
      <w:bookmarkEnd w:id="137"/>
      <w:bookmarkEnd w:id="138"/>
    </w:p>
    <w:p w:rsidR="004939D7" w:rsidRDefault="004939D7" w:rsidP="005F4C83">
      <w:pPr>
        <w:pStyle w:val="UserStyle4"/>
        <w:adjustRightInd w:val="0"/>
        <w:snapToGrid w:val="0"/>
        <w:spacing w:line="360" w:lineRule="auto"/>
        <w:ind w:firstLineChars="200" w:firstLine="400"/>
        <w:rPr>
          <w:lang w:eastAsia="zh-CN"/>
        </w:rPr>
      </w:pPr>
      <w:r>
        <w:rPr>
          <w:rFonts w:hint="eastAsia"/>
          <w:lang w:eastAsia="zh-CN"/>
        </w:rPr>
        <w:t>5</w:t>
      </w:r>
      <w:r w:rsidR="00C02674">
        <w:rPr>
          <w:rFonts w:hint="eastAsia"/>
          <w:lang w:eastAsia="zh-CN"/>
        </w:rPr>
        <w:t>4</w:t>
      </w:r>
      <w:r>
        <w:rPr>
          <w:rFonts w:hint="eastAsia"/>
          <w:lang w:eastAsia="zh-CN"/>
        </w:rPr>
        <w:t>、</w:t>
      </w:r>
      <w:r>
        <w:rPr>
          <w:lang w:eastAsia="zh-CN"/>
        </w:rPr>
        <w:t>如何报销邮寄费、快递费？</w:t>
      </w:r>
    </w:p>
    <w:p w:rsidR="004939D7" w:rsidRDefault="004939D7" w:rsidP="005F4C83">
      <w:pPr>
        <w:pStyle w:val="UserStyle4"/>
        <w:adjustRightInd w:val="0"/>
        <w:snapToGrid w:val="0"/>
        <w:spacing w:line="360" w:lineRule="auto"/>
        <w:ind w:firstLineChars="200" w:firstLine="400"/>
        <w:rPr>
          <w:lang w:eastAsia="zh-CN"/>
        </w:rPr>
      </w:pPr>
      <w:r>
        <w:rPr>
          <w:lang w:eastAsia="zh-CN"/>
        </w:rPr>
        <w:t>凭票据实报销</w:t>
      </w:r>
      <w:r w:rsidR="00D903D3">
        <w:rPr>
          <w:rFonts w:hint="eastAsia"/>
          <w:lang w:eastAsia="zh-CN"/>
        </w:rPr>
        <w:t>。</w:t>
      </w:r>
    </w:p>
    <w:p w:rsidR="004939D7" w:rsidRDefault="004939D7" w:rsidP="005F4C83">
      <w:pPr>
        <w:pStyle w:val="UserStyle4"/>
        <w:adjustRightInd w:val="0"/>
        <w:snapToGrid w:val="0"/>
        <w:spacing w:line="360" w:lineRule="auto"/>
        <w:ind w:firstLineChars="200" w:firstLine="400"/>
        <w:rPr>
          <w:lang w:eastAsia="zh-CN"/>
        </w:rPr>
      </w:pPr>
      <w:r>
        <w:rPr>
          <w:rFonts w:hint="eastAsia"/>
          <w:lang w:eastAsia="zh-CN"/>
        </w:rPr>
        <w:t>5</w:t>
      </w:r>
      <w:r w:rsidR="00C02674">
        <w:rPr>
          <w:rFonts w:hint="eastAsia"/>
          <w:lang w:eastAsia="zh-CN"/>
        </w:rPr>
        <w:t>5</w:t>
      </w:r>
      <w:r>
        <w:rPr>
          <w:rFonts w:hint="eastAsia"/>
          <w:lang w:eastAsia="zh-CN"/>
        </w:rPr>
        <w:t>、</w:t>
      </w:r>
      <w:r>
        <w:rPr>
          <w:lang w:eastAsia="zh-CN"/>
        </w:rPr>
        <w:t>如何报销</w:t>
      </w:r>
      <w:proofErr w:type="gramStart"/>
      <w:r>
        <w:rPr>
          <w:lang w:eastAsia="zh-CN"/>
        </w:rPr>
        <w:t>固定电</w:t>
      </w:r>
      <w:proofErr w:type="gramEnd"/>
      <w:r>
        <w:rPr>
          <w:lang w:eastAsia="zh-CN"/>
        </w:rPr>
        <w:t>话费？</w:t>
      </w:r>
    </w:p>
    <w:p w:rsidR="004939D7" w:rsidRDefault="004939D7" w:rsidP="005F4C83">
      <w:pPr>
        <w:pStyle w:val="UserStyle4"/>
        <w:adjustRightInd w:val="0"/>
        <w:snapToGrid w:val="0"/>
        <w:spacing w:line="360" w:lineRule="auto"/>
        <w:ind w:firstLineChars="200" w:firstLine="400"/>
        <w:rPr>
          <w:lang w:eastAsia="zh-CN"/>
        </w:rPr>
      </w:pPr>
      <w:r>
        <w:rPr>
          <w:lang w:eastAsia="zh-CN"/>
        </w:rPr>
        <w:t>发票（发票上应</w:t>
      </w:r>
      <w:r w:rsidR="002337DC">
        <w:rPr>
          <w:lang w:eastAsia="zh-CN"/>
        </w:rPr>
        <w:t>备注</w:t>
      </w:r>
      <w:r>
        <w:rPr>
          <w:lang w:eastAsia="zh-CN"/>
        </w:rPr>
        <w:t>有南京理工大学X单位、X办公室字样）</w:t>
      </w:r>
    </w:p>
    <w:p w:rsidR="004939D7" w:rsidRDefault="004939D7" w:rsidP="005F4C83">
      <w:pPr>
        <w:pStyle w:val="UserStyle4"/>
        <w:adjustRightInd w:val="0"/>
        <w:snapToGrid w:val="0"/>
        <w:spacing w:line="360" w:lineRule="auto"/>
        <w:ind w:firstLineChars="200" w:firstLine="400"/>
        <w:rPr>
          <w:lang w:eastAsia="zh-CN"/>
        </w:rPr>
      </w:pPr>
      <w:r>
        <w:rPr>
          <w:rFonts w:hint="eastAsia"/>
          <w:lang w:eastAsia="zh-CN"/>
        </w:rPr>
        <w:t>5</w:t>
      </w:r>
      <w:r w:rsidR="00C02674">
        <w:rPr>
          <w:rFonts w:hint="eastAsia"/>
          <w:lang w:eastAsia="zh-CN"/>
        </w:rPr>
        <w:t>6</w:t>
      </w:r>
      <w:r>
        <w:rPr>
          <w:rFonts w:hint="eastAsia"/>
          <w:lang w:eastAsia="zh-CN"/>
        </w:rPr>
        <w:t>、</w:t>
      </w:r>
      <w:r>
        <w:rPr>
          <w:lang w:eastAsia="zh-CN"/>
        </w:rPr>
        <w:t>如何报销手机充值费？</w:t>
      </w:r>
    </w:p>
    <w:p w:rsidR="004939D7" w:rsidRDefault="004939D7" w:rsidP="0053345E">
      <w:pPr>
        <w:pStyle w:val="UserStyle4"/>
        <w:adjustRightInd w:val="0"/>
        <w:snapToGrid w:val="0"/>
        <w:spacing w:line="360" w:lineRule="auto"/>
        <w:ind w:firstLineChars="200" w:firstLine="400"/>
        <w:rPr>
          <w:lang w:eastAsia="zh-CN"/>
        </w:rPr>
      </w:pPr>
      <w:r>
        <w:rPr>
          <w:lang w:eastAsia="zh-CN"/>
        </w:rPr>
        <w:t>发票（发票抬头可为个人姓名备注手机号，每人只能报销一个手机号，报销金额按发票金额的80%核计），仅限科研经费及结余经费（K*、</w:t>
      </w:r>
      <w:r w:rsidR="00C7659D">
        <w:rPr>
          <w:lang w:eastAsia="zh-CN"/>
        </w:rPr>
        <w:t>H</w:t>
      </w:r>
      <w:r w:rsidR="00C7659D">
        <w:rPr>
          <w:rFonts w:hint="eastAsia"/>
          <w:lang w:eastAsia="zh-CN"/>
        </w:rPr>
        <w:t>*、</w:t>
      </w:r>
      <w:r>
        <w:rPr>
          <w:lang w:eastAsia="zh-CN"/>
        </w:rPr>
        <w:t>YK、AQ）</w:t>
      </w:r>
    </w:p>
    <w:p w:rsidR="00F5709D" w:rsidRDefault="00F5709D" w:rsidP="00F5709D">
      <w:pPr>
        <w:pStyle w:val="2"/>
        <w:adjustRightInd w:val="0"/>
        <w:snapToGrid w:val="0"/>
        <w:spacing w:line="360" w:lineRule="auto"/>
        <w:ind w:firstLineChars="200" w:firstLine="522"/>
        <w:rPr>
          <w:lang w:eastAsia="zh-CN"/>
        </w:rPr>
      </w:pPr>
      <w:bookmarkStart w:id="139" w:name="_Toc68206042"/>
      <w:r>
        <w:rPr>
          <w:rFonts w:hint="eastAsia"/>
          <w:lang w:eastAsia="zh-CN"/>
        </w:rPr>
        <w:t>加班</w:t>
      </w:r>
      <w:r>
        <w:rPr>
          <w:lang w:eastAsia="zh-CN"/>
        </w:rPr>
        <w:t>工作餐</w:t>
      </w:r>
      <w:bookmarkEnd w:id="139"/>
    </w:p>
    <w:p w:rsidR="00F5709D" w:rsidRDefault="00C02674" w:rsidP="00F5709D">
      <w:pPr>
        <w:pStyle w:val="UserStyle4"/>
        <w:adjustRightInd w:val="0"/>
        <w:snapToGrid w:val="0"/>
        <w:spacing w:line="360" w:lineRule="auto"/>
        <w:ind w:firstLineChars="200" w:firstLine="400"/>
        <w:rPr>
          <w:lang w:eastAsia="zh-CN"/>
        </w:rPr>
      </w:pPr>
      <w:r>
        <w:rPr>
          <w:lang w:eastAsia="zh-CN"/>
        </w:rPr>
        <w:t>5</w:t>
      </w:r>
      <w:r>
        <w:rPr>
          <w:rFonts w:hint="eastAsia"/>
          <w:lang w:eastAsia="zh-CN"/>
        </w:rPr>
        <w:t>7</w:t>
      </w:r>
      <w:r w:rsidR="00F5709D">
        <w:rPr>
          <w:rFonts w:hint="eastAsia"/>
          <w:lang w:eastAsia="zh-CN"/>
        </w:rPr>
        <w:t>、加班工作</w:t>
      </w:r>
      <w:r w:rsidR="00F5709D">
        <w:rPr>
          <w:lang w:eastAsia="zh-CN"/>
        </w:rPr>
        <w:t>餐的标准是什么？</w:t>
      </w:r>
    </w:p>
    <w:p w:rsidR="00F5709D" w:rsidRDefault="00F5709D" w:rsidP="00F5709D">
      <w:pPr>
        <w:pStyle w:val="UserStyle4"/>
        <w:adjustRightInd w:val="0"/>
        <w:snapToGrid w:val="0"/>
        <w:spacing w:line="360" w:lineRule="auto"/>
        <w:ind w:firstLineChars="200" w:firstLine="400"/>
        <w:rPr>
          <w:lang w:eastAsia="zh-CN"/>
        </w:rPr>
      </w:pPr>
      <w:r>
        <w:rPr>
          <w:rFonts w:hint="eastAsia"/>
          <w:lang w:eastAsia="zh-CN"/>
        </w:rPr>
        <w:t>每人</w:t>
      </w:r>
      <w:r>
        <w:rPr>
          <w:lang w:eastAsia="zh-CN"/>
        </w:rPr>
        <w:t>每餐不超过</w:t>
      </w:r>
      <w:r>
        <w:rPr>
          <w:rFonts w:hint="eastAsia"/>
          <w:lang w:eastAsia="zh-CN"/>
        </w:rPr>
        <w:t>30元。</w:t>
      </w:r>
    </w:p>
    <w:p w:rsidR="00F5709D" w:rsidRDefault="00F5709D" w:rsidP="00F5709D">
      <w:pPr>
        <w:pStyle w:val="UserStyle4"/>
        <w:adjustRightInd w:val="0"/>
        <w:snapToGrid w:val="0"/>
        <w:spacing w:line="360" w:lineRule="auto"/>
        <w:ind w:firstLineChars="200" w:firstLine="400"/>
        <w:rPr>
          <w:lang w:eastAsia="zh-CN"/>
        </w:rPr>
      </w:pPr>
      <w:r>
        <w:rPr>
          <w:rFonts w:hint="eastAsia"/>
          <w:lang w:eastAsia="zh-CN"/>
        </w:rPr>
        <w:t>5</w:t>
      </w:r>
      <w:r w:rsidR="00C02674">
        <w:rPr>
          <w:rFonts w:hint="eastAsia"/>
          <w:lang w:eastAsia="zh-CN"/>
        </w:rPr>
        <w:t>8</w:t>
      </w:r>
      <w:r>
        <w:rPr>
          <w:rFonts w:hint="eastAsia"/>
          <w:lang w:eastAsia="zh-CN"/>
        </w:rPr>
        <w:t>、</w:t>
      </w:r>
      <w:r>
        <w:rPr>
          <w:lang w:eastAsia="zh-CN"/>
        </w:rPr>
        <w:t>如何报销</w:t>
      </w:r>
      <w:r>
        <w:rPr>
          <w:rFonts w:hint="eastAsia"/>
          <w:lang w:eastAsia="zh-CN"/>
        </w:rPr>
        <w:t>加班工作餐</w:t>
      </w:r>
      <w:r>
        <w:rPr>
          <w:lang w:eastAsia="zh-CN"/>
        </w:rPr>
        <w:t>？</w:t>
      </w:r>
    </w:p>
    <w:p w:rsidR="00F5709D" w:rsidRDefault="00F5709D" w:rsidP="00F5709D">
      <w:pPr>
        <w:pStyle w:val="UserStyle4"/>
        <w:adjustRightInd w:val="0"/>
        <w:snapToGrid w:val="0"/>
        <w:spacing w:line="360" w:lineRule="auto"/>
        <w:ind w:firstLineChars="200" w:firstLine="400"/>
        <w:rPr>
          <w:lang w:eastAsia="zh-CN"/>
        </w:rPr>
      </w:pPr>
      <w:r>
        <w:rPr>
          <w:lang w:eastAsia="zh-CN"/>
        </w:rPr>
        <w:t>①发票②</w:t>
      </w:r>
      <w:r w:rsidRPr="00F5709D">
        <w:rPr>
          <w:rFonts w:hint="eastAsia"/>
          <w:lang w:eastAsia="zh-CN"/>
        </w:rPr>
        <w:t>《南京理工大学加班工作餐报销清单》</w:t>
      </w:r>
      <w:r>
        <w:rPr>
          <w:rFonts w:hint="eastAsia"/>
          <w:lang w:eastAsia="zh-CN"/>
        </w:rPr>
        <w:t xml:space="preserve"> ③</w:t>
      </w:r>
      <w:r w:rsidRPr="00F5709D">
        <w:rPr>
          <w:rFonts w:hint="eastAsia"/>
          <w:lang w:eastAsia="zh-CN"/>
        </w:rPr>
        <w:t>单次报销3000元以上，必须经分管校领导审批。</w:t>
      </w:r>
    </w:p>
    <w:p w:rsidR="00250BFA" w:rsidRDefault="00250BFA" w:rsidP="00F5709D">
      <w:pPr>
        <w:pStyle w:val="UserStyle4"/>
        <w:adjustRightInd w:val="0"/>
        <w:snapToGrid w:val="0"/>
        <w:spacing w:line="360" w:lineRule="auto"/>
        <w:ind w:firstLineChars="200" w:firstLine="400"/>
        <w:rPr>
          <w:lang w:eastAsia="zh-CN"/>
        </w:rPr>
      </w:pPr>
    </w:p>
    <w:p w:rsidR="00FC16F6" w:rsidRDefault="00FC16F6" w:rsidP="00FC16F6">
      <w:pPr>
        <w:rPr>
          <w:rFonts w:ascii="宋体" w:eastAsia="宋体" w:hAnsi="宋体"/>
          <w:sz w:val="20"/>
          <w:lang w:eastAsia="zh-CN"/>
        </w:rPr>
      </w:pPr>
    </w:p>
    <w:p w:rsidR="0042346A" w:rsidRDefault="0042346A" w:rsidP="00FC16F6">
      <w:pPr>
        <w:rPr>
          <w:rFonts w:ascii="宋体" w:eastAsia="宋体" w:hAnsi="宋体"/>
          <w:sz w:val="20"/>
          <w:lang w:eastAsia="zh-CN"/>
        </w:rPr>
      </w:pPr>
    </w:p>
    <w:p w:rsidR="00FC16F6" w:rsidRDefault="00FC16F6">
      <w:pPr>
        <w:rPr>
          <w:rFonts w:ascii="宋体" w:eastAsia="宋体" w:hAnsi="宋体"/>
          <w:sz w:val="20"/>
          <w:lang w:eastAsia="zh-CN"/>
        </w:rPr>
      </w:pPr>
      <w:r>
        <w:rPr>
          <w:rFonts w:ascii="宋体" w:eastAsia="宋体" w:hAnsi="宋体"/>
          <w:sz w:val="20"/>
          <w:lang w:eastAsia="zh-CN"/>
        </w:rPr>
        <w:br w:type="page"/>
      </w:r>
    </w:p>
    <w:p w:rsidR="00965800" w:rsidRPr="00086309" w:rsidRDefault="00EA2ADB" w:rsidP="0096769D">
      <w:pPr>
        <w:pStyle w:val="1"/>
        <w:adjustRightInd w:val="0"/>
        <w:snapToGrid w:val="0"/>
        <w:spacing w:line="360" w:lineRule="auto"/>
        <w:ind w:firstLineChars="100" w:firstLine="442"/>
        <w:rPr>
          <w:rFonts w:ascii="宋体" w:eastAsia="宋体" w:hAnsi="宋体" w:cs="MS Gothic"/>
          <w:sz w:val="44"/>
          <w:szCs w:val="44"/>
          <w:lang w:eastAsia="zh-CN"/>
        </w:rPr>
      </w:pPr>
      <w:bookmarkStart w:id="140" w:name="_Toc59528426"/>
      <w:bookmarkStart w:id="141" w:name="_Toc68206043"/>
      <w:r w:rsidRPr="00086309">
        <w:rPr>
          <w:rFonts w:ascii="宋体" w:eastAsia="宋体" w:hAnsi="宋体" w:cs="MS Gothic"/>
          <w:sz w:val="44"/>
          <w:szCs w:val="44"/>
          <w:lang w:eastAsia="zh-CN"/>
        </w:rPr>
        <w:lastRenderedPageBreak/>
        <w:t>国内旅费</w:t>
      </w:r>
      <w:bookmarkEnd w:id="140"/>
      <w:bookmarkEnd w:id="141"/>
    </w:p>
    <w:p w:rsidR="00965800" w:rsidRPr="007C759C" w:rsidRDefault="00EA2ADB" w:rsidP="005F4C83">
      <w:pPr>
        <w:pStyle w:val="2"/>
        <w:adjustRightInd w:val="0"/>
        <w:snapToGrid w:val="0"/>
        <w:spacing w:line="360" w:lineRule="auto"/>
        <w:ind w:firstLineChars="200" w:firstLine="522"/>
        <w:rPr>
          <w:lang w:eastAsia="zh-CN"/>
        </w:rPr>
      </w:pPr>
      <w:bookmarkStart w:id="142" w:name="_Toc59525762"/>
      <w:bookmarkStart w:id="143" w:name="_Toc59526407"/>
      <w:bookmarkStart w:id="144" w:name="_Toc59528427"/>
      <w:bookmarkStart w:id="145" w:name="_Toc59533791"/>
      <w:bookmarkStart w:id="146" w:name="_Toc68206044"/>
      <w:r w:rsidRPr="007C759C">
        <w:rPr>
          <w:lang w:eastAsia="zh-CN"/>
        </w:rPr>
        <w:t>签字审批</w:t>
      </w:r>
      <w:bookmarkEnd w:id="142"/>
      <w:bookmarkEnd w:id="143"/>
      <w:bookmarkEnd w:id="144"/>
      <w:bookmarkEnd w:id="145"/>
      <w:bookmarkEnd w:id="146"/>
    </w:p>
    <w:p w:rsidR="00965800" w:rsidRPr="00E06C61" w:rsidRDefault="00C02674" w:rsidP="005F4C83">
      <w:pPr>
        <w:pStyle w:val="UserStyle4"/>
        <w:adjustRightInd w:val="0"/>
        <w:snapToGrid w:val="0"/>
        <w:spacing w:line="360" w:lineRule="auto"/>
        <w:ind w:firstLineChars="200" w:firstLine="400"/>
        <w:rPr>
          <w:lang w:eastAsia="zh-CN"/>
        </w:rPr>
      </w:pPr>
      <w:r>
        <w:rPr>
          <w:rFonts w:hint="eastAsia"/>
          <w:lang w:eastAsia="zh-CN"/>
        </w:rPr>
        <w:t>59</w:t>
      </w:r>
      <w:r w:rsidR="00683133" w:rsidRPr="00E06C61">
        <w:rPr>
          <w:rFonts w:hint="eastAsia"/>
          <w:lang w:eastAsia="zh-CN"/>
        </w:rPr>
        <w:t>、</w:t>
      </w:r>
      <w:r w:rsidR="00EA2ADB" w:rsidRPr="00E06C61">
        <w:rPr>
          <w:lang w:eastAsia="zh-CN"/>
        </w:rPr>
        <w:t>单位党政负责人出差报销由谁签字审批？</w:t>
      </w:r>
    </w:p>
    <w:p w:rsidR="00965800" w:rsidRDefault="00736D66" w:rsidP="005F4C83">
      <w:pPr>
        <w:pStyle w:val="UserStyle4"/>
        <w:adjustRightInd w:val="0"/>
        <w:snapToGrid w:val="0"/>
        <w:spacing w:line="360" w:lineRule="auto"/>
        <w:ind w:firstLineChars="200" w:firstLine="400"/>
        <w:rPr>
          <w:lang w:eastAsia="zh-CN"/>
        </w:rPr>
      </w:pPr>
      <w:r>
        <w:rPr>
          <w:lang w:eastAsia="zh-CN"/>
        </w:rPr>
        <w:t>一般工作人员出差，由单位领导审批</w:t>
      </w:r>
      <w:r>
        <w:rPr>
          <w:rFonts w:hint="eastAsia"/>
          <w:lang w:eastAsia="zh-CN"/>
        </w:rPr>
        <w:t>；</w:t>
      </w:r>
      <w:r>
        <w:rPr>
          <w:lang w:eastAsia="zh-CN"/>
        </w:rPr>
        <w:t>教学科研机构</w:t>
      </w:r>
      <w:r w:rsidR="00EA2ADB" w:rsidRPr="00E06C61">
        <w:rPr>
          <w:lang w:eastAsia="zh-CN"/>
        </w:rPr>
        <w:t>领导出差，由单位行政负责人审批</w:t>
      </w:r>
      <w:r>
        <w:rPr>
          <w:rFonts w:hint="eastAsia"/>
          <w:lang w:eastAsia="zh-CN"/>
        </w:rPr>
        <w:t>，</w:t>
      </w:r>
      <w:r>
        <w:rPr>
          <w:lang w:eastAsia="zh-CN"/>
        </w:rPr>
        <w:t>行政负责人出差</w:t>
      </w:r>
      <w:r>
        <w:rPr>
          <w:rFonts w:hint="eastAsia"/>
          <w:lang w:eastAsia="zh-CN"/>
        </w:rPr>
        <w:t>，</w:t>
      </w:r>
      <w:r>
        <w:rPr>
          <w:lang w:eastAsia="zh-CN"/>
        </w:rPr>
        <w:t>由党务负责人审批</w:t>
      </w:r>
      <w:r>
        <w:rPr>
          <w:rFonts w:hint="eastAsia"/>
          <w:lang w:eastAsia="zh-CN"/>
        </w:rPr>
        <w:t>；</w:t>
      </w:r>
      <w:r>
        <w:rPr>
          <w:lang w:eastAsia="zh-CN"/>
        </w:rPr>
        <w:t>机关直属单位领导出差</w:t>
      </w:r>
      <w:r>
        <w:rPr>
          <w:rFonts w:hint="eastAsia"/>
          <w:lang w:eastAsia="zh-CN"/>
        </w:rPr>
        <w:t>，</w:t>
      </w:r>
      <w:r>
        <w:rPr>
          <w:lang w:eastAsia="zh-CN"/>
        </w:rPr>
        <w:t>由单位行政负责人审批</w:t>
      </w:r>
      <w:r>
        <w:rPr>
          <w:rFonts w:hint="eastAsia"/>
          <w:lang w:eastAsia="zh-CN"/>
        </w:rPr>
        <w:t>，</w:t>
      </w:r>
      <w:r>
        <w:rPr>
          <w:lang w:eastAsia="zh-CN"/>
        </w:rPr>
        <w:t>行政负责人出差</w:t>
      </w:r>
      <w:r>
        <w:rPr>
          <w:rFonts w:hint="eastAsia"/>
          <w:lang w:eastAsia="zh-CN"/>
        </w:rPr>
        <w:t>，</w:t>
      </w:r>
      <w:r>
        <w:rPr>
          <w:lang w:eastAsia="zh-CN"/>
        </w:rPr>
        <w:t>由主管校领导审批</w:t>
      </w:r>
      <w:r>
        <w:rPr>
          <w:rFonts w:hint="eastAsia"/>
          <w:lang w:eastAsia="zh-CN"/>
        </w:rPr>
        <w:t>（</w:t>
      </w:r>
      <w:r w:rsidRPr="00E06C61">
        <w:rPr>
          <w:lang w:eastAsia="zh-CN"/>
        </w:rPr>
        <w:t>如能提供行程一</w:t>
      </w:r>
      <w:r>
        <w:rPr>
          <w:lang w:eastAsia="zh-CN"/>
        </w:rPr>
        <w:t>致的《领导干部外出请假审批表》复印件或截图，主管校领导不再审批</w:t>
      </w:r>
      <w:r>
        <w:rPr>
          <w:rFonts w:hint="eastAsia"/>
          <w:lang w:eastAsia="zh-CN"/>
        </w:rPr>
        <w:t>）；校级领导出差的，由学校党政办公室主任代为办理审批手续。</w:t>
      </w:r>
      <w:r w:rsidR="00EA2ADB" w:rsidRPr="00E06C61">
        <w:rPr>
          <w:lang w:eastAsia="zh-CN"/>
        </w:rPr>
        <w:t>(南理工财【2016】371号）</w:t>
      </w:r>
    </w:p>
    <w:p w:rsidR="00965800" w:rsidRDefault="00EA2ADB" w:rsidP="005F4C83">
      <w:pPr>
        <w:pStyle w:val="2"/>
        <w:adjustRightInd w:val="0"/>
        <w:snapToGrid w:val="0"/>
        <w:spacing w:line="360" w:lineRule="auto"/>
        <w:ind w:firstLineChars="200" w:firstLine="522"/>
        <w:rPr>
          <w:lang w:eastAsia="zh-CN"/>
        </w:rPr>
      </w:pPr>
      <w:bookmarkStart w:id="147" w:name="_Toc59525763"/>
      <w:bookmarkStart w:id="148" w:name="_Toc59526408"/>
      <w:bookmarkStart w:id="149" w:name="_Toc59528428"/>
      <w:bookmarkStart w:id="150" w:name="_Toc59533792"/>
      <w:bookmarkStart w:id="151" w:name="_Toc68206045"/>
      <w:r>
        <w:rPr>
          <w:lang w:eastAsia="zh-CN"/>
        </w:rPr>
        <w:t>法定节假日</w:t>
      </w:r>
      <w:bookmarkEnd w:id="147"/>
      <w:bookmarkEnd w:id="148"/>
      <w:bookmarkEnd w:id="149"/>
      <w:bookmarkEnd w:id="150"/>
      <w:bookmarkEnd w:id="151"/>
    </w:p>
    <w:p w:rsidR="00965800" w:rsidRDefault="00C02674" w:rsidP="005F4C83">
      <w:pPr>
        <w:pStyle w:val="UserStyle4"/>
        <w:adjustRightInd w:val="0"/>
        <w:snapToGrid w:val="0"/>
        <w:spacing w:line="360" w:lineRule="auto"/>
        <w:ind w:firstLineChars="200" w:firstLine="400"/>
        <w:rPr>
          <w:lang w:eastAsia="zh-CN"/>
        </w:rPr>
      </w:pPr>
      <w:r>
        <w:rPr>
          <w:lang w:eastAsia="zh-CN"/>
        </w:rPr>
        <w:t>6</w:t>
      </w:r>
      <w:r>
        <w:rPr>
          <w:rFonts w:hint="eastAsia"/>
          <w:lang w:eastAsia="zh-CN"/>
        </w:rPr>
        <w:t>0</w:t>
      </w:r>
      <w:r w:rsidR="00683133">
        <w:rPr>
          <w:rFonts w:hint="eastAsia"/>
          <w:lang w:eastAsia="zh-CN"/>
        </w:rPr>
        <w:t>、</w:t>
      </w:r>
      <w:r w:rsidR="00EA2ADB">
        <w:rPr>
          <w:lang w:eastAsia="zh-CN"/>
        </w:rPr>
        <w:t>法定节假日出差需要额外提供什么材料？</w:t>
      </w:r>
    </w:p>
    <w:p w:rsidR="00B102C5" w:rsidRDefault="00A229DE" w:rsidP="005F4C83">
      <w:pPr>
        <w:pStyle w:val="UserStyle4"/>
        <w:adjustRightInd w:val="0"/>
        <w:snapToGrid w:val="0"/>
        <w:spacing w:line="360" w:lineRule="auto"/>
        <w:ind w:firstLineChars="200" w:firstLine="400"/>
        <w:rPr>
          <w:lang w:eastAsia="zh-CN"/>
        </w:rPr>
      </w:pPr>
      <w:r>
        <w:rPr>
          <w:lang w:eastAsia="zh-CN"/>
        </w:rPr>
        <w:t>出差期间遇国家法定节假日，未停止公务活动的，</w:t>
      </w:r>
      <w:r w:rsidR="00EA2ADB">
        <w:rPr>
          <w:lang w:eastAsia="zh-CN"/>
        </w:rPr>
        <w:t>提供必要</w:t>
      </w:r>
      <w:r>
        <w:rPr>
          <w:lang w:eastAsia="zh-CN"/>
        </w:rPr>
        <w:t>的</w:t>
      </w:r>
      <w:r w:rsidR="00EA2ADB">
        <w:rPr>
          <w:lang w:eastAsia="zh-CN"/>
        </w:rPr>
        <w:t>证明材料（</w:t>
      </w:r>
      <w:r>
        <w:rPr>
          <w:lang w:eastAsia="zh-CN"/>
        </w:rPr>
        <w:t>如</w:t>
      </w:r>
      <w:r w:rsidR="00EA2ADB">
        <w:rPr>
          <w:lang w:eastAsia="zh-CN"/>
        </w:rPr>
        <w:t>会议纪要、调研报告、情况说明等），由项目负责人审批，按实际天数发放补助。</w:t>
      </w:r>
      <w:r w:rsidR="00B102C5">
        <w:rPr>
          <w:lang w:eastAsia="zh-CN"/>
        </w:rPr>
        <w:t>(</w:t>
      </w:r>
      <w:r w:rsidR="0001770A">
        <w:rPr>
          <w:lang w:eastAsia="zh-CN"/>
        </w:rPr>
        <w:t>南理工财【2020】364号</w:t>
      </w:r>
      <w:r w:rsidR="00B102C5">
        <w:rPr>
          <w:rFonts w:hint="eastAsia"/>
          <w:lang w:eastAsia="zh-CN"/>
        </w:rPr>
        <w:t>)</w:t>
      </w:r>
    </w:p>
    <w:p w:rsidR="00965800" w:rsidRDefault="00C02674" w:rsidP="005F4C83">
      <w:pPr>
        <w:pStyle w:val="UserStyle4"/>
        <w:adjustRightInd w:val="0"/>
        <w:snapToGrid w:val="0"/>
        <w:spacing w:line="360" w:lineRule="auto"/>
        <w:ind w:firstLineChars="200" w:firstLine="400"/>
        <w:rPr>
          <w:lang w:eastAsia="zh-CN"/>
        </w:rPr>
      </w:pPr>
      <w:r>
        <w:rPr>
          <w:lang w:eastAsia="zh-CN"/>
        </w:rPr>
        <w:t>6</w:t>
      </w:r>
      <w:r>
        <w:rPr>
          <w:rFonts w:hint="eastAsia"/>
          <w:lang w:eastAsia="zh-CN"/>
        </w:rPr>
        <w:t>1</w:t>
      </w:r>
      <w:r w:rsidR="00683133">
        <w:rPr>
          <w:rFonts w:hint="eastAsia"/>
          <w:lang w:eastAsia="zh-CN"/>
        </w:rPr>
        <w:t>、</w:t>
      </w:r>
      <w:r w:rsidR="00EA2ADB">
        <w:rPr>
          <w:lang w:eastAsia="zh-CN"/>
        </w:rPr>
        <w:t>哪些属于法定节假日？</w:t>
      </w:r>
    </w:p>
    <w:p w:rsidR="00965800" w:rsidRDefault="00EA2ADB" w:rsidP="005F4C83">
      <w:pPr>
        <w:pStyle w:val="UserStyle4"/>
        <w:adjustRightInd w:val="0"/>
        <w:snapToGrid w:val="0"/>
        <w:spacing w:line="360" w:lineRule="auto"/>
        <w:ind w:firstLineChars="200" w:firstLine="400"/>
        <w:rPr>
          <w:lang w:eastAsia="zh-CN"/>
        </w:rPr>
      </w:pPr>
      <w:r>
        <w:rPr>
          <w:lang w:eastAsia="zh-CN"/>
        </w:rPr>
        <w:t>按国务院办公厅发布的节假日安排通知为准。</w:t>
      </w:r>
    </w:p>
    <w:p w:rsidR="00965800" w:rsidRDefault="00EA2ADB" w:rsidP="005F4C83">
      <w:pPr>
        <w:pStyle w:val="2"/>
        <w:adjustRightInd w:val="0"/>
        <w:snapToGrid w:val="0"/>
        <w:spacing w:line="360" w:lineRule="auto"/>
        <w:ind w:firstLineChars="200" w:firstLine="522"/>
        <w:rPr>
          <w:lang w:eastAsia="zh-CN"/>
        </w:rPr>
      </w:pPr>
      <w:bookmarkStart w:id="152" w:name="_Toc59525764"/>
      <w:bookmarkStart w:id="153" w:name="_Toc59526409"/>
      <w:bookmarkStart w:id="154" w:name="_Toc59528429"/>
      <w:bookmarkStart w:id="155" w:name="_Toc59533793"/>
      <w:bookmarkStart w:id="156" w:name="_Toc68206046"/>
      <w:r>
        <w:rPr>
          <w:lang w:eastAsia="zh-CN"/>
        </w:rPr>
        <w:t>人员类别</w:t>
      </w:r>
      <w:bookmarkEnd w:id="152"/>
      <w:bookmarkEnd w:id="153"/>
      <w:bookmarkEnd w:id="154"/>
      <w:bookmarkEnd w:id="155"/>
      <w:bookmarkEnd w:id="156"/>
    </w:p>
    <w:p w:rsidR="00965800" w:rsidRDefault="00C02674" w:rsidP="005F4C83">
      <w:pPr>
        <w:pStyle w:val="UserStyle4"/>
        <w:adjustRightInd w:val="0"/>
        <w:snapToGrid w:val="0"/>
        <w:spacing w:line="360" w:lineRule="auto"/>
        <w:ind w:firstLineChars="200" w:firstLine="400"/>
        <w:rPr>
          <w:lang w:eastAsia="zh-CN"/>
        </w:rPr>
      </w:pPr>
      <w:r>
        <w:rPr>
          <w:lang w:eastAsia="zh-CN"/>
        </w:rPr>
        <w:t>6</w:t>
      </w:r>
      <w:r>
        <w:rPr>
          <w:rFonts w:hint="eastAsia"/>
          <w:lang w:eastAsia="zh-CN"/>
        </w:rPr>
        <w:t>2</w:t>
      </w:r>
      <w:r w:rsidR="00683133">
        <w:rPr>
          <w:rFonts w:hint="eastAsia"/>
          <w:lang w:eastAsia="zh-CN"/>
        </w:rPr>
        <w:t>、</w:t>
      </w:r>
      <w:r w:rsidR="00EA2ADB">
        <w:rPr>
          <w:lang w:eastAsia="zh-CN"/>
        </w:rPr>
        <w:t>如何判定自己属于哪一类人员？</w:t>
      </w:r>
    </w:p>
    <w:p w:rsidR="00965800" w:rsidRDefault="00EA2ADB" w:rsidP="005F4C83">
      <w:pPr>
        <w:pStyle w:val="UserStyle4"/>
        <w:adjustRightInd w:val="0"/>
        <w:snapToGrid w:val="0"/>
        <w:spacing w:line="360" w:lineRule="auto"/>
        <w:ind w:firstLineChars="200" w:firstLine="400"/>
        <w:rPr>
          <w:lang w:eastAsia="zh-CN"/>
        </w:rPr>
      </w:pPr>
      <w:r>
        <w:rPr>
          <w:lang w:eastAsia="zh-CN"/>
        </w:rPr>
        <w:t>①学生、讲师：属于三类人员。②教授、副教授：使用科研经费时，按专业技术岗位人员标准执行，属于</w:t>
      </w:r>
      <w:r w:rsidR="00A54D93">
        <w:rPr>
          <w:lang w:eastAsia="zh-CN"/>
        </w:rPr>
        <w:t>二</w:t>
      </w:r>
      <w:r>
        <w:rPr>
          <w:lang w:eastAsia="zh-CN"/>
        </w:rPr>
        <w:t>类人员；使用教育事业经费时，按管理岗位人员标准执行，属于三类人员。③院士、</w:t>
      </w:r>
      <w:r w:rsidR="00A54D93">
        <w:rPr>
          <w:lang w:eastAsia="zh-CN"/>
        </w:rPr>
        <w:t>二</w:t>
      </w:r>
      <w:r>
        <w:rPr>
          <w:lang w:eastAsia="zh-CN"/>
        </w:rPr>
        <w:t>级教授：使用科研经费时，按专业技术岗位人员标准执行，属于一类人员；使用教育事业经费时，按管理岗位人员标准执行。(南理工财【2018】374号）</w:t>
      </w:r>
    </w:p>
    <w:p w:rsidR="00F3721F" w:rsidRPr="00F3721F" w:rsidRDefault="006D0BEB" w:rsidP="005F4C83">
      <w:pPr>
        <w:pStyle w:val="UserStyle4"/>
        <w:adjustRightInd w:val="0"/>
        <w:snapToGrid w:val="0"/>
        <w:spacing w:line="360" w:lineRule="auto"/>
        <w:ind w:firstLineChars="200" w:firstLine="400"/>
        <w:jc w:val="center"/>
        <w:rPr>
          <w:lang w:eastAsia="zh-CN"/>
        </w:rPr>
      </w:pPr>
      <w:r w:rsidRPr="006D0BEB">
        <w:rPr>
          <w:noProof/>
          <w:lang w:eastAsia="zh-CN"/>
        </w:rPr>
        <w:lastRenderedPageBreak/>
        <w:drawing>
          <wp:inline distT="0" distB="0" distL="0" distR="0">
            <wp:extent cx="4238385" cy="2874645"/>
            <wp:effectExtent l="0" t="0" r="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74205" cy="2898940"/>
                    </a:xfrm>
                    <a:prstGeom prst="rect">
                      <a:avLst/>
                    </a:prstGeom>
                  </pic:spPr>
                </pic:pic>
              </a:graphicData>
            </a:graphic>
          </wp:inline>
        </w:drawing>
      </w:r>
    </w:p>
    <w:p w:rsidR="00965800" w:rsidRDefault="00EA2ADB" w:rsidP="005F4C83">
      <w:pPr>
        <w:pStyle w:val="2"/>
        <w:adjustRightInd w:val="0"/>
        <w:snapToGrid w:val="0"/>
        <w:spacing w:line="360" w:lineRule="auto"/>
        <w:ind w:firstLineChars="200" w:firstLine="522"/>
        <w:rPr>
          <w:lang w:eastAsia="zh-CN"/>
        </w:rPr>
      </w:pPr>
      <w:bookmarkStart w:id="157" w:name="_Toc59525765"/>
      <w:bookmarkStart w:id="158" w:name="_Toc59526410"/>
      <w:bookmarkStart w:id="159" w:name="_Toc59528430"/>
      <w:bookmarkStart w:id="160" w:name="_Toc59533794"/>
      <w:bookmarkStart w:id="161" w:name="_Toc68206047"/>
      <w:r>
        <w:rPr>
          <w:lang w:eastAsia="zh-CN"/>
        </w:rPr>
        <w:t>城市间交通费</w:t>
      </w:r>
      <w:bookmarkEnd w:id="157"/>
      <w:bookmarkEnd w:id="158"/>
      <w:bookmarkEnd w:id="159"/>
      <w:bookmarkEnd w:id="160"/>
      <w:bookmarkEnd w:id="161"/>
    </w:p>
    <w:p w:rsidR="00965800" w:rsidRDefault="00C02674" w:rsidP="005F4C83">
      <w:pPr>
        <w:pStyle w:val="UserStyle4"/>
        <w:adjustRightInd w:val="0"/>
        <w:snapToGrid w:val="0"/>
        <w:spacing w:line="360" w:lineRule="auto"/>
        <w:ind w:firstLineChars="200" w:firstLine="400"/>
        <w:rPr>
          <w:lang w:eastAsia="zh-CN"/>
        </w:rPr>
      </w:pPr>
      <w:r>
        <w:rPr>
          <w:lang w:eastAsia="zh-CN"/>
        </w:rPr>
        <w:t>6</w:t>
      </w:r>
      <w:r>
        <w:rPr>
          <w:rFonts w:hint="eastAsia"/>
          <w:lang w:eastAsia="zh-CN"/>
        </w:rPr>
        <w:t>3</w:t>
      </w:r>
      <w:r w:rsidR="00683133">
        <w:rPr>
          <w:rFonts w:hint="eastAsia"/>
          <w:lang w:eastAsia="zh-CN"/>
        </w:rPr>
        <w:t>、</w:t>
      </w:r>
      <w:r w:rsidR="00A54D93">
        <w:rPr>
          <w:rFonts w:hint="eastAsia"/>
          <w:lang w:eastAsia="zh-CN"/>
        </w:rPr>
        <w:t>二</w:t>
      </w:r>
      <w:r w:rsidR="00EA2ADB">
        <w:rPr>
          <w:lang w:eastAsia="zh-CN"/>
        </w:rPr>
        <w:t>类人员乘坐交通工具的等级标准是什么？</w:t>
      </w:r>
    </w:p>
    <w:p w:rsidR="00965800" w:rsidRDefault="00A54D93" w:rsidP="005F4C83">
      <w:pPr>
        <w:pStyle w:val="UserStyle4"/>
        <w:adjustRightInd w:val="0"/>
        <w:snapToGrid w:val="0"/>
        <w:spacing w:line="360" w:lineRule="auto"/>
        <w:ind w:firstLineChars="200" w:firstLine="400"/>
        <w:rPr>
          <w:lang w:eastAsia="zh-CN"/>
        </w:rPr>
      </w:pPr>
      <w:r>
        <w:rPr>
          <w:lang w:eastAsia="zh-CN"/>
        </w:rPr>
        <w:t>高铁</w:t>
      </w:r>
      <w:r>
        <w:rPr>
          <w:rFonts w:hint="eastAsia"/>
          <w:lang w:eastAsia="zh-CN"/>
        </w:rPr>
        <w:t>/</w:t>
      </w:r>
      <w:r>
        <w:rPr>
          <w:lang w:eastAsia="zh-CN"/>
        </w:rPr>
        <w:t>动车一等座；火车软座、软卧；全列软席列车一等软座</w:t>
      </w:r>
      <w:r w:rsidR="00EA2ADB">
        <w:rPr>
          <w:lang w:eastAsia="zh-CN"/>
        </w:rPr>
        <w:t>，飞机经济舱(南理工财【2018】374号）</w:t>
      </w:r>
    </w:p>
    <w:p w:rsidR="00965800" w:rsidRDefault="00C02674" w:rsidP="005F4C83">
      <w:pPr>
        <w:pStyle w:val="UserStyle4"/>
        <w:adjustRightInd w:val="0"/>
        <w:snapToGrid w:val="0"/>
        <w:spacing w:line="360" w:lineRule="auto"/>
        <w:ind w:firstLineChars="200" w:firstLine="400"/>
        <w:rPr>
          <w:lang w:eastAsia="zh-CN"/>
        </w:rPr>
      </w:pPr>
      <w:r>
        <w:rPr>
          <w:lang w:eastAsia="zh-CN"/>
        </w:rPr>
        <w:t>6</w:t>
      </w:r>
      <w:r>
        <w:rPr>
          <w:rFonts w:hint="eastAsia"/>
          <w:lang w:eastAsia="zh-CN"/>
        </w:rPr>
        <w:t>4</w:t>
      </w:r>
      <w:r w:rsidR="00683133">
        <w:rPr>
          <w:rFonts w:hint="eastAsia"/>
          <w:lang w:eastAsia="zh-CN"/>
        </w:rPr>
        <w:t>、</w:t>
      </w:r>
      <w:r w:rsidR="00EA2ADB">
        <w:rPr>
          <w:lang w:eastAsia="zh-CN"/>
        </w:rPr>
        <w:t>三类人员乘坐交通工具的等级标准是什么？</w:t>
      </w:r>
    </w:p>
    <w:p w:rsidR="00965800" w:rsidRDefault="00EA2ADB" w:rsidP="005F4C83">
      <w:pPr>
        <w:pStyle w:val="UserStyle4"/>
        <w:adjustRightInd w:val="0"/>
        <w:snapToGrid w:val="0"/>
        <w:spacing w:line="360" w:lineRule="auto"/>
        <w:ind w:firstLineChars="200" w:firstLine="400"/>
        <w:rPr>
          <w:lang w:eastAsia="zh-CN"/>
        </w:rPr>
      </w:pPr>
      <w:r>
        <w:rPr>
          <w:lang w:eastAsia="zh-CN"/>
        </w:rPr>
        <w:t>高铁</w:t>
      </w:r>
      <w:r w:rsidR="00A54D93">
        <w:rPr>
          <w:rFonts w:hint="eastAsia"/>
          <w:lang w:eastAsia="zh-CN"/>
        </w:rPr>
        <w:t>/</w:t>
      </w:r>
      <w:r>
        <w:rPr>
          <w:lang w:eastAsia="zh-CN"/>
        </w:rPr>
        <w:t>动车</w:t>
      </w:r>
      <w:r w:rsidR="00A54D93">
        <w:rPr>
          <w:lang w:eastAsia="zh-CN"/>
        </w:rPr>
        <w:t>二</w:t>
      </w:r>
      <w:r>
        <w:rPr>
          <w:lang w:eastAsia="zh-CN"/>
        </w:rPr>
        <w:t>等座；火车硬座、硬卧；全列软席列车</w:t>
      </w:r>
      <w:r w:rsidR="00A54D93">
        <w:rPr>
          <w:lang w:eastAsia="zh-CN"/>
        </w:rPr>
        <w:t>二等软座</w:t>
      </w:r>
      <w:r>
        <w:rPr>
          <w:lang w:eastAsia="zh-CN"/>
        </w:rPr>
        <w:t>，飞机经济舱(南理工财【2018】374号）</w:t>
      </w:r>
    </w:p>
    <w:p w:rsidR="00965800" w:rsidRDefault="00C02674" w:rsidP="005F4C83">
      <w:pPr>
        <w:pStyle w:val="UserStyle4"/>
        <w:adjustRightInd w:val="0"/>
        <w:snapToGrid w:val="0"/>
        <w:spacing w:line="360" w:lineRule="auto"/>
        <w:ind w:firstLineChars="200" w:firstLine="400"/>
        <w:rPr>
          <w:lang w:eastAsia="zh-CN"/>
        </w:rPr>
      </w:pPr>
      <w:r>
        <w:rPr>
          <w:lang w:eastAsia="zh-CN"/>
        </w:rPr>
        <w:t>6</w:t>
      </w:r>
      <w:r>
        <w:rPr>
          <w:rFonts w:hint="eastAsia"/>
          <w:lang w:eastAsia="zh-CN"/>
        </w:rPr>
        <w:t>5</w:t>
      </w:r>
      <w:r w:rsidR="00683133">
        <w:rPr>
          <w:rFonts w:hint="eastAsia"/>
          <w:lang w:eastAsia="zh-CN"/>
        </w:rPr>
        <w:t>、</w:t>
      </w:r>
      <w:r w:rsidR="00EA2ADB">
        <w:rPr>
          <w:lang w:eastAsia="zh-CN"/>
        </w:rPr>
        <w:t>超标准乘坐交通工具怎么办？</w:t>
      </w:r>
    </w:p>
    <w:p w:rsidR="00965800" w:rsidRDefault="00EA2ADB" w:rsidP="005F4C83">
      <w:pPr>
        <w:pStyle w:val="UserStyle4"/>
        <w:adjustRightInd w:val="0"/>
        <w:snapToGrid w:val="0"/>
        <w:spacing w:line="360" w:lineRule="auto"/>
        <w:ind w:firstLineChars="200" w:firstLine="400"/>
        <w:rPr>
          <w:lang w:eastAsia="zh-CN"/>
        </w:rPr>
      </w:pPr>
      <w:r>
        <w:rPr>
          <w:lang w:eastAsia="zh-CN"/>
        </w:rPr>
        <w:t>预约时按标准内金额填报，在发票票面上注明“实报XX元”</w:t>
      </w:r>
    </w:p>
    <w:p w:rsidR="00965800" w:rsidRDefault="00C02674" w:rsidP="005F4C83">
      <w:pPr>
        <w:pStyle w:val="UserStyle4"/>
        <w:adjustRightInd w:val="0"/>
        <w:snapToGrid w:val="0"/>
        <w:spacing w:line="360" w:lineRule="auto"/>
        <w:ind w:firstLineChars="200" w:firstLine="400"/>
        <w:rPr>
          <w:lang w:eastAsia="zh-CN"/>
        </w:rPr>
      </w:pPr>
      <w:r>
        <w:rPr>
          <w:lang w:eastAsia="zh-CN"/>
        </w:rPr>
        <w:t>6</w:t>
      </w:r>
      <w:r>
        <w:rPr>
          <w:rFonts w:hint="eastAsia"/>
          <w:lang w:eastAsia="zh-CN"/>
        </w:rPr>
        <w:t>6</w:t>
      </w:r>
      <w:r w:rsidR="00683133">
        <w:rPr>
          <w:rFonts w:hint="eastAsia"/>
          <w:lang w:eastAsia="zh-CN"/>
        </w:rPr>
        <w:t>、</w:t>
      </w:r>
      <w:r w:rsidR="00EA2ADB">
        <w:rPr>
          <w:lang w:eastAsia="zh-CN"/>
        </w:rPr>
        <w:t>出差期间的保险费可以报销吗？</w:t>
      </w:r>
    </w:p>
    <w:p w:rsidR="00965800" w:rsidRDefault="00EA2ADB" w:rsidP="005F4C83">
      <w:pPr>
        <w:pStyle w:val="UserStyle4"/>
        <w:adjustRightInd w:val="0"/>
        <w:snapToGrid w:val="0"/>
        <w:spacing w:line="360" w:lineRule="auto"/>
        <w:ind w:firstLineChars="200" w:firstLine="400"/>
        <w:rPr>
          <w:lang w:eastAsia="zh-CN"/>
        </w:rPr>
      </w:pPr>
      <w:r>
        <w:rPr>
          <w:lang w:eastAsia="zh-CN"/>
        </w:rPr>
        <w:t>乘坐飞机、火车、轮船等交通工具的，每人可购买交通意外保险一份，凭据报销。(南理工财【2016】371号）</w:t>
      </w:r>
    </w:p>
    <w:p w:rsidR="00965800" w:rsidRDefault="00C02674" w:rsidP="005F4C83">
      <w:pPr>
        <w:pStyle w:val="UserStyle4"/>
        <w:adjustRightInd w:val="0"/>
        <w:snapToGrid w:val="0"/>
        <w:spacing w:line="360" w:lineRule="auto"/>
        <w:ind w:firstLineChars="200" w:firstLine="400"/>
        <w:rPr>
          <w:lang w:eastAsia="zh-CN"/>
        </w:rPr>
      </w:pPr>
      <w:r>
        <w:rPr>
          <w:lang w:eastAsia="zh-CN"/>
        </w:rPr>
        <w:t>6</w:t>
      </w:r>
      <w:r>
        <w:rPr>
          <w:rFonts w:hint="eastAsia"/>
          <w:lang w:eastAsia="zh-CN"/>
        </w:rPr>
        <w:t>7</w:t>
      </w:r>
      <w:r w:rsidR="00683133">
        <w:rPr>
          <w:rFonts w:hint="eastAsia"/>
          <w:lang w:eastAsia="zh-CN"/>
        </w:rPr>
        <w:t>、</w:t>
      </w:r>
      <w:r w:rsidR="00EA2ADB">
        <w:rPr>
          <w:lang w:eastAsia="zh-CN"/>
        </w:rPr>
        <w:t>改签、退票如何报销？</w:t>
      </w:r>
    </w:p>
    <w:p w:rsidR="00C370B4" w:rsidRDefault="00EA2ADB" w:rsidP="005F4C83">
      <w:pPr>
        <w:pStyle w:val="UserStyle4"/>
        <w:adjustRightInd w:val="0"/>
        <w:snapToGrid w:val="0"/>
        <w:spacing w:line="360" w:lineRule="auto"/>
        <w:ind w:firstLineChars="200" w:firstLine="400"/>
        <w:rPr>
          <w:lang w:eastAsia="zh-CN"/>
        </w:rPr>
      </w:pPr>
      <w:r>
        <w:rPr>
          <w:lang w:eastAsia="zh-CN"/>
        </w:rPr>
        <w:t>签转费、退票费由项目负责人审批后凭据报销。</w:t>
      </w:r>
      <w:r w:rsidR="00C370B4">
        <w:rPr>
          <w:lang w:eastAsia="zh-CN"/>
        </w:rPr>
        <w:t>(</w:t>
      </w:r>
      <w:r w:rsidR="0001770A">
        <w:rPr>
          <w:lang w:eastAsia="zh-CN"/>
        </w:rPr>
        <w:t>南理工财【2020】364号</w:t>
      </w:r>
      <w:r w:rsidR="00C370B4">
        <w:rPr>
          <w:rFonts w:hint="eastAsia"/>
          <w:lang w:eastAsia="zh-CN"/>
        </w:rPr>
        <w:t>)</w:t>
      </w:r>
    </w:p>
    <w:p w:rsidR="00FC6E81" w:rsidRDefault="00FC6E81" w:rsidP="005F4C83">
      <w:pPr>
        <w:pStyle w:val="UserStyle4"/>
        <w:adjustRightInd w:val="0"/>
        <w:snapToGrid w:val="0"/>
        <w:spacing w:line="360" w:lineRule="auto"/>
        <w:ind w:firstLineChars="200" w:firstLine="400"/>
        <w:rPr>
          <w:lang w:eastAsia="zh-CN"/>
        </w:rPr>
      </w:pPr>
    </w:p>
    <w:p w:rsidR="00965800" w:rsidRDefault="00C02674" w:rsidP="005F4C83">
      <w:pPr>
        <w:pStyle w:val="UserStyle4"/>
        <w:adjustRightInd w:val="0"/>
        <w:snapToGrid w:val="0"/>
        <w:spacing w:line="360" w:lineRule="auto"/>
        <w:ind w:firstLineChars="200" w:firstLine="400"/>
        <w:rPr>
          <w:lang w:eastAsia="zh-CN"/>
        </w:rPr>
      </w:pPr>
      <w:r>
        <w:rPr>
          <w:lang w:eastAsia="zh-CN"/>
        </w:rPr>
        <w:lastRenderedPageBreak/>
        <w:t>6</w:t>
      </w:r>
      <w:r>
        <w:rPr>
          <w:rFonts w:hint="eastAsia"/>
          <w:lang w:eastAsia="zh-CN"/>
        </w:rPr>
        <w:t>8</w:t>
      </w:r>
      <w:r w:rsidR="00683133">
        <w:rPr>
          <w:rFonts w:hint="eastAsia"/>
          <w:lang w:eastAsia="zh-CN"/>
        </w:rPr>
        <w:t>、</w:t>
      </w:r>
      <w:r w:rsidR="00EA2ADB">
        <w:rPr>
          <w:lang w:eastAsia="zh-CN"/>
        </w:rPr>
        <w:t>没有城市间交通费，可以拿补助吗？</w:t>
      </w:r>
    </w:p>
    <w:p w:rsidR="00965800" w:rsidRDefault="00EA2ADB" w:rsidP="005F4C83">
      <w:pPr>
        <w:pStyle w:val="UserStyle4"/>
        <w:adjustRightInd w:val="0"/>
        <w:snapToGrid w:val="0"/>
        <w:spacing w:line="360" w:lineRule="auto"/>
        <w:ind w:firstLineChars="200" w:firstLine="400"/>
        <w:rPr>
          <w:lang w:eastAsia="zh-CN"/>
        </w:rPr>
      </w:pPr>
      <w:r>
        <w:rPr>
          <w:lang w:eastAsia="zh-CN"/>
        </w:rPr>
        <w:t>无法取得城市间交通费票据的，</w:t>
      </w:r>
      <w:r w:rsidR="00CD333A">
        <w:rPr>
          <w:lang w:eastAsia="zh-CN"/>
        </w:rPr>
        <w:t>由出差人员</w:t>
      </w:r>
      <w:r>
        <w:rPr>
          <w:lang w:eastAsia="zh-CN"/>
        </w:rPr>
        <w:t>写明情况，由项目负责人及单位领导审签确认情况属实，在标准内报销住宿费，按规定发放补助。(南理工财【2016】371号）</w:t>
      </w:r>
    </w:p>
    <w:p w:rsidR="00965800" w:rsidRDefault="00EA2ADB" w:rsidP="005F4C83">
      <w:pPr>
        <w:pStyle w:val="2"/>
        <w:adjustRightInd w:val="0"/>
        <w:snapToGrid w:val="0"/>
        <w:spacing w:line="360" w:lineRule="auto"/>
        <w:ind w:firstLineChars="200" w:firstLine="522"/>
        <w:rPr>
          <w:lang w:eastAsia="zh-CN"/>
        </w:rPr>
      </w:pPr>
      <w:bookmarkStart w:id="162" w:name="_Toc59525766"/>
      <w:bookmarkStart w:id="163" w:name="_Toc59526411"/>
      <w:bookmarkStart w:id="164" w:name="_Toc59528431"/>
      <w:bookmarkStart w:id="165" w:name="_Toc59533795"/>
      <w:bookmarkStart w:id="166" w:name="_Toc68206048"/>
      <w:r>
        <w:rPr>
          <w:lang w:eastAsia="zh-CN"/>
        </w:rPr>
        <w:t>住宿费</w:t>
      </w:r>
      <w:bookmarkEnd w:id="162"/>
      <w:bookmarkEnd w:id="163"/>
      <w:bookmarkEnd w:id="164"/>
      <w:bookmarkEnd w:id="165"/>
      <w:bookmarkEnd w:id="166"/>
    </w:p>
    <w:p w:rsidR="00965800" w:rsidRDefault="00C02674" w:rsidP="005F4C83">
      <w:pPr>
        <w:pStyle w:val="UserStyle4"/>
        <w:adjustRightInd w:val="0"/>
        <w:snapToGrid w:val="0"/>
        <w:spacing w:line="360" w:lineRule="auto"/>
        <w:ind w:firstLineChars="200" w:firstLine="400"/>
        <w:rPr>
          <w:lang w:eastAsia="zh-CN"/>
        </w:rPr>
      </w:pPr>
      <w:r>
        <w:rPr>
          <w:rFonts w:hint="eastAsia"/>
          <w:lang w:eastAsia="zh-CN"/>
        </w:rPr>
        <w:t>69</w:t>
      </w:r>
      <w:r w:rsidR="00683133">
        <w:rPr>
          <w:rFonts w:hint="eastAsia"/>
          <w:lang w:eastAsia="zh-CN"/>
        </w:rPr>
        <w:t>、</w:t>
      </w:r>
      <w:r w:rsidR="00EA2ADB">
        <w:rPr>
          <w:lang w:eastAsia="zh-CN"/>
        </w:rPr>
        <w:t>出差期间的住宿费可以单独报销吗？</w:t>
      </w:r>
    </w:p>
    <w:p w:rsidR="00965800" w:rsidRDefault="00EA2ADB" w:rsidP="005F4C83">
      <w:pPr>
        <w:pStyle w:val="UserStyle4"/>
        <w:adjustRightInd w:val="0"/>
        <w:snapToGrid w:val="0"/>
        <w:spacing w:line="360" w:lineRule="auto"/>
        <w:ind w:firstLineChars="200" w:firstLine="400"/>
        <w:rPr>
          <w:lang w:eastAsia="zh-CN"/>
        </w:rPr>
      </w:pPr>
      <w:r>
        <w:rPr>
          <w:lang w:eastAsia="zh-CN"/>
        </w:rPr>
        <w:t>外地住宿费应和行程一致的城市间交通费一同报销，不得单独报销。如对方单位提供交通工具或其他原因而无法取得交通费票据的，</w:t>
      </w:r>
      <w:r w:rsidR="00BB5CE7">
        <w:rPr>
          <w:lang w:eastAsia="zh-CN"/>
        </w:rPr>
        <w:t>由出差人员</w:t>
      </w:r>
      <w:r>
        <w:rPr>
          <w:lang w:eastAsia="zh-CN"/>
        </w:rPr>
        <w:t>写明情况，由项目负责人及单位领导审签确认情况属实，在标准内报销住宿费，按规定发放补助。(南理工财【2016】371号）</w:t>
      </w:r>
    </w:p>
    <w:p w:rsidR="00965800" w:rsidRDefault="00C02674" w:rsidP="005F4C83">
      <w:pPr>
        <w:pStyle w:val="UserStyle4"/>
        <w:adjustRightInd w:val="0"/>
        <w:snapToGrid w:val="0"/>
        <w:spacing w:line="360" w:lineRule="auto"/>
        <w:ind w:firstLineChars="200" w:firstLine="400"/>
        <w:rPr>
          <w:lang w:eastAsia="zh-CN"/>
        </w:rPr>
      </w:pPr>
      <w:r>
        <w:rPr>
          <w:lang w:eastAsia="zh-CN"/>
        </w:rPr>
        <w:t>7</w:t>
      </w:r>
      <w:r>
        <w:rPr>
          <w:rFonts w:hint="eastAsia"/>
          <w:lang w:eastAsia="zh-CN"/>
        </w:rPr>
        <w:t>0</w:t>
      </w:r>
      <w:r w:rsidR="00683133">
        <w:rPr>
          <w:rFonts w:hint="eastAsia"/>
          <w:lang w:eastAsia="zh-CN"/>
        </w:rPr>
        <w:t>、</w:t>
      </w:r>
      <w:r w:rsidR="00EA2ADB">
        <w:rPr>
          <w:lang w:eastAsia="zh-CN"/>
        </w:rPr>
        <w:t>出差期间没有住宿费可以拿补助吗？</w:t>
      </w:r>
    </w:p>
    <w:p w:rsidR="00965800" w:rsidRDefault="00EA2ADB" w:rsidP="005F4C83">
      <w:pPr>
        <w:pStyle w:val="UserStyle4"/>
        <w:adjustRightInd w:val="0"/>
        <w:snapToGrid w:val="0"/>
        <w:spacing w:line="360" w:lineRule="auto"/>
        <w:ind w:firstLineChars="200" w:firstLine="400"/>
        <w:rPr>
          <w:lang w:eastAsia="zh-CN"/>
        </w:rPr>
      </w:pPr>
      <w:r>
        <w:rPr>
          <w:lang w:eastAsia="zh-CN"/>
        </w:rPr>
        <w:t>仅按在途天数发放补助，请写明为何没有发生住宿费</w:t>
      </w:r>
      <w:r w:rsidR="00B9692E">
        <w:rPr>
          <w:rFonts w:hint="eastAsia"/>
          <w:lang w:eastAsia="zh-CN"/>
        </w:rPr>
        <w:t>。</w:t>
      </w:r>
      <w:r w:rsidR="005054A7" w:rsidRPr="005054A7">
        <w:rPr>
          <w:rFonts w:hint="eastAsia"/>
          <w:lang w:eastAsia="zh-CN"/>
        </w:rPr>
        <w:t>或按</w:t>
      </w:r>
      <w:r w:rsidR="00C110E1">
        <w:rPr>
          <w:rFonts w:hint="eastAsia"/>
          <w:lang w:eastAsia="zh-CN"/>
        </w:rPr>
        <w:t>问题71</w:t>
      </w:r>
      <w:r w:rsidR="005054A7" w:rsidRPr="005054A7">
        <w:rPr>
          <w:rFonts w:hint="eastAsia"/>
          <w:lang w:eastAsia="zh-CN"/>
        </w:rPr>
        <w:t>处理</w:t>
      </w:r>
      <w:r w:rsidR="005054A7">
        <w:rPr>
          <w:rFonts w:hint="eastAsia"/>
          <w:lang w:eastAsia="zh-CN"/>
        </w:rPr>
        <w:t>。</w:t>
      </w:r>
    </w:p>
    <w:p w:rsidR="00965800" w:rsidRDefault="00C02674" w:rsidP="005F4C83">
      <w:pPr>
        <w:pStyle w:val="UserStyle4"/>
        <w:adjustRightInd w:val="0"/>
        <w:snapToGrid w:val="0"/>
        <w:spacing w:line="360" w:lineRule="auto"/>
        <w:ind w:firstLineChars="200" w:firstLine="400"/>
        <w:rPr>
          <w:lang w:eastAsia="zh-CN"/>
        </w:rPr>
      </w:pPr>
      <w:r>
        <w:rPr>
          <w:lang w:eastAsia="zh-CN"/>
        </w:rPr>
        <w:t>7</w:t>
      </w:r>
      <w:r>
        <w:rPr>
          <w:rFonts w:hint="eastAsia"/>
          <w:lang w:eastAsia="zh-CN"/>
        </w:rPr>
        <w:t>1</w:t>
      </w:r>
      <w:r w:rsidR="00683133">
        <w:rPr>
          <w:rFonts w:hint="eastAsia"/>
          <w:lang w:eastAsia="zh-CN"/>
        </w:rPr>
        <w:t>、</w:t>
      </w:r>
      <w:r w:rsidR="00EA2ADB">
        <w:rPr>
          <w:lang w:eastAsia="zh-CN"/>
        </w:rPr>
        <w:t>没有住宿费发票，可以拿补助吗？</w:t>
      </w:r>
    </w:p>
    <w:p w:rsidR="00965800" w:rsidRDefault="00EA2ADB" w:rsidP="005F4C83">
      <w:pPr>
        <w:pStyle w:val="UserStyle4"/>
        <w:adjustRightInd w:val="0"/>
        <w:snapToGrid w:val="0"/>
        <w:spacing w:line="360" w:lineRule="auto"/>
        <w:ind w:firstLineChars="200" w:firstLine="400"/>
        <w:rPr>
          <w:lang w:eastAsia="zh-CN"/>
        </w:rPr>
      </w:pPr>
      <w:r>
        <w:rPr>
          <w:lang w:eastAsia="zh-CN"/>
        </w:rPr>
        <w:t>实际发生住宿但无法取得住宿费发票的：①提供对方单位负担住宿费的有效证明，按规定发放补助。②其他情况无法提供有效证明的，写明情况，由项目负责人及单位领导审签确认情况属实，按规定发放补助。(南理工财【2016】371号）</w:t>
      </w:r>
    </w:p>
    <w:p w:rsidR="00965800" w:rsidRDefault="00C02674" w:rsidP="005F4C83">
      <w:pPr>
        <w:pStyle w:val="UserStyle4"/>
        <w:adjustRightInd w:val="0"/>
        <w:snapToGrid w:val="0"/>
        <w:spacing w:line="360" w:lineRule="auto"/>
        <w:ind w:firstLineChars="200" w:firstLine="400"/>
        <w:rPr>
          <w:lang w:eastAsia="zh-CN"/>
        </w:rPr>
      </w:pPr>
      <w:r>
        <w:rPr>
          <w:lang w:eastAsia="zh-CN"/>
        </w:rPr>
        <w:t>7</w:t>
      </w:r>
      <w:r>
        <w:rPr>
          <w:rFonts w:hint="eastAsia"/>
          <w:lang w:eastAsia="zh-CN"/>
        </w:rPr>
        <w:t>2</w:t>
      </w:r>
      <w:r w:rsidR="00683133">
        <w:rPr>
          <w:rFonts w:hint="eastAsia"/>
          <w:lang w:eastAsia="zh-CN"/>
        </w:rPr>
        <w:t>、</w:t>
      </w:r>
      <w:r w:rsidR="00EA2ADB">
        <w:rPr>
          <w:lang w:eastAsia="zh-CN"/>
        </w:rPr>
        <w:t>住宿费超标怎么办？</w:t>
      </w:r>
    </w:p>
    <w:p w:rsidR="00965800" w:rsidRDefault="00EA2ADB" w:rsidP="005F4C83">
      <w:pPr>
        <w:pStyle w:val="UserStyle4"/>
        <w:adjustRightInd w:val="0"/>
        <w:snapToGrid w:val="0"/>
        <w:spacing w:line="360" w:lineRule="auto"/>
        <w:ind w:firstLineChars="200" w:firstLine="400"/>
        <w:rPr>
          <w:lang w:eastAsia="zh-CN"/>
        </w:rPr>
      </w:pPr>
      <w:r>
        <w:rPr>
          <w:lang w:eastAsia="zh-CN"/>
        </w:rPr>
        <w:t>预约时按标准内金额填报，在发票票面上注明“实报XX元”</w:t>
      </w:r>
    </w:p>
    <w:p w:rsidR="00965800" w:rsidRDefault="00C02674" w:rsidP="005F4C83">
      <w:pPr>
        <w:pStyle w:val="UserStyle4"/>
        <w:adjustRightInd w:val="0"/>
        <w:snapToGrid w:val="0"/>
        <w:spacing w:line="360" w:lineRule="auto"/>
        <w:ind w:firstLineChars="200" w:firstLine="400"/>
        <w:rPr>
          <w:lang w:eastAsia="zh-CN"/>
        </w:rPr>
      </w:pPr>
      <w:r>
        <w:rPr>
          <w:lang w:eastAsia="zh-CN"/>
        </w:rPr>
        <w:t>7</w:t>
      </w:r>
      <w:r>
        <w:rPr>
          <w:rFonts w:hint="eastAsia"/>
          <w:lang w:eastAsia="zh-CN"/>
        </w:rPr>
        <w:t>3</w:t>
      </w:r>
      <w:r w:rsidR="00683133">
        <w:rPr>
          <w:rFonts w:hint="eastAsia"/>
          <w:lang w:eastAsia="zh-CN"/>
        </w:rPr>
        <w:t>、</w:t>
      </w:r>
      <w:r w:rsidR="00EA2ADB">
        <w:rPr>
          <w:lang w:eastAsia="zh-CN"/>
        </w:rPr>
        <w:t>住宿费发票有什么报销要求？</w:t>
      </w:r>
    </w:p>
    <w:p w:rsidR="00965800" w:rsidRDefault="00EA2ADB" w:rsidP="005F4C83">
      <w:pPr>
        <w:pStyle w:val="UserStyle4"/>
        <w:adjustRightInd w:val="0"/>
        <w:snapToGrid w:val="0"/>
        <w:spacing w:line="360" w:lineRule="auto"/>
        <w:ind w:firstLineChars="200" w:firstLine="400"/>
        <w:rPr>
          <w:lang w:eastAsia="zh-CN"/>
        </w:rPr>
      </w:pPr>
      <w:r>
        <w:rPr>
          <w:lang w:eastAsia="zh-CN"/>
        </w:rPr>
        <w:t>①网上订住宿：发票票面标明住宿地点、住宿起止日期的，凭据报销，没有标明的，附网上订单明细辅助证明。②非网上订住宿：发票票面标明住宿地点、住宿天数的，凭据报销，没有标明的，提供其他辅助证明。</w:t>
      </w:r>
    </w:p>
    <w:p w:rsidR="00965800" w:rsidRDefault="00EA2ADB" w:rsidP="005F4C83">
      <w:pPr>
        <w:pStyle w:val="2"/>
        <w:adjustRightInd w:val="0"/>
        <w:snapToGrid w:val="0"/>
        <w:spacing w:line="360" w:lineRule="auto"/>
        <w:ind w:firstLineChars="200" w:firstLine="522"/>
        <w:rPr>
          <w:lang w:eastAsia="zh-CN"/>
        </w:rPr>
      </w:pPr>
      <w:bookmarkStart w:id="167" w:name="_Toc59525767"/>
      <w:bookmarkStart w:id="168" w:name="_Toc59526412"/>
      <w:bookmarkStart w:id="169" w:name="_Toc59528432"/>
      <w:bookmarkStart w:id="170" w:name="_Toc59533796"/>
      <w:bookmarkStart w:id="171" w:name="_Toc68206049"/>
      <w:r>
        <w:rPr>
          <w:lang w:eastAsia="zh-CN"/>
        </w:rPr>
        <w:t>伙食费</w:t>
      </w:r>
      <w:bookmarkEnd w:id="167"/>
      <w:bookmarkEnd w:id="168"/>
      <w:bookmarkEnd w:id="169"/>
      <w:bookmarkEnd w:id="170"/>
      <w:bookmarkEnd w:id="171"/>
    </w:p>
    <w:p w:rsidR="00965800" w:rsidRDefault="00C02674" w:rsidP="005F4C83">
      <w:pPr>
        <w:pStyle w:val="UserStyle4"/>
        <w:adjustRightInd w:val="0"/>
        <w:snapToGrid w:val="0"/>
        <w:spacing w:line="360" w:lineRule="auto"/>
        <w:ind w:firstLineChars="200" w:firstLine="400"/>
        <w:rPr>
          <w:lang w:eastAsia="zh-CN"/>
        </w:rPr>
      </w:pPr>
      <w:r>
        <w:rPr>
          <w:lang w:eastAsia="zh-CN"/>
        </w:rPr>
        <w:t>7</w:t>
      </w:r>
      <w:r>
        <w:rPr>
          <w:rFonts w:hint="eastAsia"/>
          <w:lang w:eastAsia="zh-CN"/>
        </w:rPr>
        <w:t>4</w:t>
      </w:r>
      <w:r w:rsidR="00683133">
        <w:rPr>
          <w:rFonts w:hint="eastAsia"/>
          <w:lang w:eastAsia="zh-CN"/>
        </w:rPr>
        <w:t>、</w:t>
      </w:r>
      <w:r w:rsidR="00EA2ADB">
        <w:rPr>
          <w:lang w:eastAsia="zh-CN"/>
        </w:rPr>
        <w:t>出差期间的餐费如何报销？</w:t>
      </w:r>
    </w:p>
    <w:p w:rsidR="00965800" w:rsidRDefault="00EA2ADB" w:rsidP="005F4C83">
      <w:pPr>
        <w:pStyle w:val="UserStyle4"/>
        <w:adjustRightInd w:val="0"/>
        <w:snapToGrid w:val="0"/>
        <w:spacing w:line="360" w:lineRule="auto"/>
        <w:ind w:firstLineChars="200" w:firstLine="400"/>
        <w:rPr>
          <w:lang w:eastAsia="zh-CN"/>
        </w:rPr>
      </w:pPr>
      <w:r>
        <w:rPr>
          <w:lang w:eastAsia="zh-CN"/>
        </w:rPr>
        <w:t>出差人员的餐费不予报销，按规定发放伙食补助，标准为100元/人/天，出差地点是西藏、新疆、青海的，标准为120元/人/天。(南理工财【2016】371号）</w:t>
      </w:r>
    </w:p>
    <w:p w:rsidR="00965800" w:rsidRDefault="00EA2ADB" w:rsidP="005F4C83">
      <w:pPr>
        <w:pStyle w:val="2"/>
        <w:adjustRightInd w:val="0"/>
        <w:snapToGrid w:val="0"/>
        <w:spacing w:line="360" w:lineRule="auto"/>
        <w:ind w:firstLineChars="200" w:firstLine="522"/>
        <w:rPr>
          <w:lang w:eastAsia="zh-CN"/>
        </w:rPr>
      </w:pPr>
      <w:bookmarkStart w:id="172" w:name="_Toc59525768"/>
      <w:bookmarkStart w:id="173" w:name="_Toc59526413"/>
      <w:bookmarkStart w:id="174" w:name="_Toc59528433"/>
      <w:bookmarkStart w:id="175" w:name="_Toc59533797"/>
      <w:bookmarkStart w:id="176" w:name="_Toc68206050"/>
      <w:r>
        <w:rPr>
          <w:lang w:eastAsia="zh-CN"/>
        </w:rPr>
        <w:lastRenderedPageBreak/>
        <w:t>校外人员差旅</w:t>
      </w:r>
      <w:bookmarkEnd w:id="172"/>
      <w:bookmarkEnd w:id="173"/>
      <w:bookmarkEnd w:id="174"/>
      <w:bookmarkEnd w:id="175"/>
      <w:bookmarkEnd w:id="176"/>
    </w:p>
    <w:p w:rsidR="00965800" w:rsidRDefault="00C02674" w:rsidP="005F4C83">
      <w:pPr>
        <w:pStyle w:val="UserStyle4"/>
        <w:adjustRightInd w:val="0"/>
        <w:snapToGrid w:val="0"/>
        <w:spacing w:line="360" w:lineRule="auto"/>
        <w:ind w:firstLineChars="200" w:firstLine="400"/>
        <w:rPr>
          <w:lang w:eastAsia="zh-CN"/>
        </w:rPr>
      </w:pPr>
      <w:r>
        <w:rPr>
          <w:lang w:eastAsia="zh-CN"/>
        </w:rPr>
        <w:t>7</w:t>
      </w:r>
      <w:r>
        <w:rPr>
          <w:rFonts w:hint="eastAsia"/>
          <w:lang w:eastAsia="zh-CN"/>
        </w:rPr>
        <w:t>5</w:t>
      </w:r>
      <w:r w:rsidR="00683133">
        <w:rPr>
          <w:rFonts w:hint="eastAsia"/>
          <w:lang w:eastAsia="zh-CN"/>
        </w:rPr>
        <w:t>、</w:t>
      </w:r>
      <w:r w:rsidR="00EA2ADB">
        <w:rPr>
          <w:lang w:eastAsia="zh-CN"/>
        </w:rPr>
        <w:t>校外专家来校交流访问报销差旅费时有补助吗？</w:t>
      </w:r>
    </w:p>
    <w:p w:rsidR="00965800" w:rsidRDefault="00EA2ADB" w:rsidP="005F4C83">
      <w:pPr>
        <w:pStyle w:val="UserStyle4"/>
        <w:adjustRightInd w:val="0"/>
        <w:snapToGrid w:val="0"/>
        <w:spacing w:line="360" w:lineRule="auto"/>
        <w:ind w:firstLineChars="200" w:firstLine="400"/>
        <w:rPr>
          <w:lang w:eastAsia="zh-CN"/>
        </w:rPr>
      </w:pPr>
      <w:r>
        <w:rPr>
          <w:lang w:eastAsia="zh-CN"/>
        </w:rPr>
        <w:t>不发放补助。(南理工财【2016】371号）</w:t>
      </w:r>
    </w:p>
    <w:p w:rsidR="00965800" w:rsidRDefault="00683133" w:rsidP="005F4C83">
      <w:pPr>
        <w:pStyle w:val="UserStyle4"/>
        <w:adjustRightInd w:val="0"/>
        <w:snapToGrid w:val="0"/>
        <w:spacing w:line="360" w:lineRule="auto"/>
        <w:ind w:firstLineChars="200" w:firstLine="400"/>
        <w:rPr>
          <w:lang w:eastAsia="zh-CN"/>
        </w:rPr>
      </w:pPr>
      <w:r>
        <w:rPr>
          <w:rFonts w:hint="eastAsia"/>
          <w:lang w:eastAsia="zh-CN"/>
        </w:rPr>
        <w:t>7</w:t>
      </w:r>
      <w:r w:rsidR="00C02674">
        <w:rPr>
          <w:rFonts w:hint="eastAsia"/>
          <w:lang w:eastAsia="zh-CN"/>
        </w:rPr>
        <w:t>6</w:t>
      </w:r>
      <w:r>
        <w:rPr>
          <w:rFonts w:hint="eastAsia"/>
          <w:lang w:eastAsia="zh-CN"/>
        </w:rPr>
        <w:t>、</w:t>
      </w:r>
      <w:r w:rsidR="00EA2ADB">
        <w:rPr>
          <w:lang w:eastAsia="zh-CN"/>
        </w:rPr>
        <w:t>邀请校外专家赴外地调研如何报销差旅费？</w:t>
      </w:r>
    </w:p>
    <w:p w:rsidR="00965800" w:rsidRDefault="00EA2ADB" w:rsidP="005F4C83">
      <w:pPr>
        <w:pStyle w:val="UserStyle4"/>
        <w:adjustRightInd w:val="0"/>
        <w:snapToGrid w:val="0"/>
        <w:spacing w:line="360" w:lineRule="auto"/>
        <w:ind w:firstLineChars="200" w:firstLine="400"/>
        <w:rPr>
          <w:lang w:eastAsia="zh-CN"/>
        </w:rPr>
      </w:pPr>
      <w:r>
        <w:rPr>
          <w:lang w:eastAsia="zh-CN"/>
        </w:rPr>
        <w:t>按差旅费规定报销受邀人员城市间交通费、住宿费，按规定发放补助。(南理工财【2016】371号）</w:t>
      </w:r>
    </w:p>
    <w:p w:rsidR="00965800" w:rsidRDefault="00EA2ADB" w:rsidP="005F4C83">
      <w:pPr>
        <w:pStyle w:val="2"/>
        <w:adjustRightInd w:val="0"/>
        <w:snapToGrid w:val="0"/>
        <w:spacing w:line="360" w:lineRule="auto"/>
        <w:ind w:firstLineChars="200" w:firstLine="522"/>
        <w:rPr>
          <w:lang w:eastAsia="zh-CN"/>
        </w:rPr>
      </w:pPr>
      <w:bookmarkStart w:id="177" w:name="_Toc59525769"/>
      <w:bookmarkStart w:id="178" w:name="_Toc59526414"/>
      <w:bookmarkStart w:id="179" w:name="_Toc59528434"/>
      <w:bookmarkStart w:id="180" w:name="_Toc59533798"/>
      <w:bookmarkStart w:id="181" w:name="_Toc68206051"/>
      <w:r>
        <w:rPr>
          <w:lang w:eastAsia="zh-CN"/>
        </w:rPr>
        <w:t>市内交通费</w:t>
      </w:r>
      <w:bookmarkEnd w:id="177"/>
      <w:bookmarkEnd w:id="178"/>
      <w:bookmarkEnd w:id="179"/>
      <w:bookmarkEnd w:id="180"/>
      <w:bookmarkEnd w:id="181"/>
    </w:p>
    <w:p w:rsidR="00965800" w:rsidRDefault="00683133" w:rsidP="005F4C83">
      <w:pPr>
        <w:pStyle w:val="UserStyle4"/>
        <w:adjustRightInd w:val="0"/>
        <w:snapToGrid w:val="0"/>
        <w:spacing w:line="360" w:lineRule="auto"/>
        <w:ind w:firstLineChars="200" w:firstLine="400"/>
        <w:rPr>
          <w:lang w:eastAsia="zh-CN"/>
        </w:rPr>
      </w:pPr>
      <w:r>
        <w:rPr>
          <w:rFonts w:hint="eastAsia"/>
          <w:lang w:eastAsia="zh-CN"/>
        </w:rPr>
        <w:t>7</w:t>
      </w:r>
      <w:r w:rsidR="00C02674">
        <w:rPr>
          <w:rFonts w:hint="eastAsia"/>
          <w:lang w:eastAsia="zh-CN"/>
        </w:rPr>
        <w:t>7</w:t>
      </w:r>
      <w:r>
        <w:rPr>
          <w:rFonts w:hint="eastAsia"/>
          <w:lang w:eastAsia="zh-CN"/>
        </w:rPr>
        <w:t>、</w:t>
      </w:r>
      <w:r w:rsidR="00EA2ADB">
        <w:rPr>
          <w:lang w:eastAsia="zh-CN"/>
        </w:rPr>
        <w:t>出差期间的市内交通费如何报销？</w:t>
      </w:r>
    </w:p>
    <w:p w:rsidR="00965800" w:rsidRDefault="00EA2ADB" w:rsidP="005F4C83">
      <w:pPr>
        <w:pStyle w:val="UserStyle4"/>
        <w:adjustRightInd w:val="0"/>
        <w:snapToGrid w:val="0"/>
        <w:spacing w:line="360" w:lineRule="auto"/>
        <w:ind w:firstLineChars="200" w:firstLine="400"/>
        <w:rPr>
          <w:lang w:eastAsia="zh-CN"/>
        </w:rPr>
      </w:pPr>
      <w:r>
        <w:rPr>
          <w:lang w:eastAsia="zh-CN"/>
        </w:rPr>
        <w:t>凭据报销</w:t>
      </w:r>
      <w:r w:rsidR="00F7421E">
        <w:rPr>
          <w:rFonts w:hint="eastAsia"/>
          <w:lang w:eastAsia="zh-CN"/>
        </w:rPr>
        <w:t>，</w:t>
      </w:r>
      <w:r>
        <w:rPr>
          <w:lang w:eastAsia="zh-CN"/>
        </w:rPr>
        <w:t>或者发放交通补助</w:t>
      </w:r>
      <w:r w:rsidR="00E24B97">
        <w:rPr>
          <w:rFonts w:hint="eastAsia"/>
          <w:lang w:eastAsia="zh-CN"/>
        </w:rPr>
        <w:t>（</w:t>
      </w:r>
      <w:r>
        <w:rPr>
          <w:lang w:eastAsia="zh-CN"/>
        </w:rPr>
        <w:t>标准为80元/人/天</w:t>
      </w:r>
      <w:r w:rsidR="00E24B97">
        <w:rPr>
          <w:rFonts w:hint="eastAsia"/>
          <w:lang w:eastAsia="zh-CN"/>
        </w:rPr>
        <w:t>）</w:t>
      </w:r>
      <w:r>
        <w:rPr>
          <w:lang w:eastAsia="zh-CN"/>
        </w:rPr>
        <w:t>。一次出差行程只能选择一种方式。(南理工财【2016】371号）</w:t>
      </w:r>
    </w:p>
    <w:p w:rsidR="00965800" w:rsidRDefault="00EA2ADB" w:rsidP="005F4C83">
      <w:pPr>
        <w:pStyle w:val="2"/>
        <w:adjustRightInd w:val="0"/>
        <w:snapToGrid w:val="0"/>
        <w:spacing w:line="360" w:lineRule="auto"/>
        <w:ind w:firstLineChars="200" w:firstLine="522"/>
        <w:rPr>
          <w:lang w:eastAsia="zh-CN"/>
        </w:rPr>
      </w:pPr>
      <w:bookmarkStart w:id="182" w:name="_Toc59525770"/>
      <w:bookmarkStart w:id="183" w:name="_Toc59526415"/>
      <w:bookmarkStart w:id="184" w:name="_Toc59528435"/>
      <w:bookmarkStart w:id="185" w:name="_Toc59533799"/>
      <w:bookmarkStart w:id="186" w:name="_Toc68206052"/>
      <w:r>
        <w:rPr>
          <w:lang w:eastAsia="zh-CN"/>
        </w:rPr>
        <w:t>外地参会</w:t>
      </w:r>
      <w:bookmarkEnd w:id="182"/>
      <w:bookmarkEnd w:id="183"/>
      <w:bookmarkEnd w:id="184"/>
      <w:bookmarkEnd w:id="185"/>
      <w:bookmarkEnd w:id="186"/>
    </w:p>
    <w:p w:rsidR="00965800" w:rsidRDefault="00683133" w:rsidP="005F4C83">
      <w:pPr>
        <w:pStyle w:val="UserStyle4"/>
        <w:adjustRightInd w:val="0"/>
        <w:snapToGrid w:val="0"/>
        <w:spacing w:line="360" w:lineRule="auto"/>
        <w:ind w:firstLineChars="200" w:firstLine="400"/>
        <w:rPr>
          <w:lang w:eastAsia="zh-CN"/>
        </w:rPr>
      </w:pPr>
      <w:r>
        <w:rPr>
          <w:rFonts w:hint="eastAsia"/>
          <w:lang w:eastAsia="zh-CN"/>
        </w:rPr>
        <w:t>7</w:t>
      </w:r>
      <w:r w:rsidR="00C02674">
        <w:rPr>
          <w:rFonts w:hint="eastAsia"/>
          <w:lang w:eastAsia="zh-CN"/>
        </w:rPr>
        <w:t>8</w:t>
      </w:r>
      <w:r>
        <w:rPr>
          <w:rFonts w:hint="eastAsia"/>
          <w:lang w:eastAsia="zh-CN"/>
        </w:rPr>
        <w:t>、</w:t>
      </w:r>
      <w:r w:rsidR="00EA2ADB">
        <w:rPr>
          <w:lang w:eastAsia="zh-CN"/>
        </w:rPr>
        <w:t>出差参加会议、培训的差旅费如何报销？</w:t>
      </w:r>
    </w:p>
    <w:p w:rsidR="00965800" w:rsidRDefault="00EA2ADB" w:rsidP="005F4C83">
      <w:pPr>
        <w:pStyle w:val="UserStyle4"/>
        <w:adjustRightInd w:val="0"/>
        <w:snapToGrid w:val="0"/>
        <w:spacing w:line="360" w:lineRule="auto"/>
        <w:ind w:firstLineChars="200" w:firstLine="400"/>
        <w:rPr>
          <w:lang w:eastAsia="zh-CN"/>
        </w:rPr>
      </w:pPr>
      <w:r>
        <w:rPr>
          <w:lang w:eastAsia="zh-CN"/>
        </w:rPr>
        <w:t>发票</w:t>
      </w:r>
      <w:r w:rsidR="00AA304C">
        <w:rPr>
          <w:rFonts w:hint="eastAsia"/>
          <w:lang w:eastAsia="zh-CN"/>
        </w:rPr>
        <w:t>和</w:t>
      </w:r>
      <w:r>
        <w:rPr>
          <w:lang w:eastAsia="zh-CN"/>
        </w:rPr>
        <w:t>会议通知。①会议通知上写明“不统一安排食宿”的，按出差天数发放补助。②会议通知上写明“统一安排食宿”的，仅按在途天数发放补助。③会议通知上写明“统一安排住宿，费用自理”的，会议期间仅发放伙食补助，不发放交通补助。④会议通知不明确，但实际由举办方统一安排住宿且费用自理的，</w:t>
      </w:r>
      <w:proofErr w:type="gramStart"/>
      <w:r>
        <w:rPr>
          <w:lang w:eastAsia="zh-CN"/>
        </w:rPr>
        <w:t>凭举办</w:t>
      </w:r>
      <w:proofErr w:type="gramEnd"/>
      <w:r>
        <w:rPr>
          <w:lang w:eastAsia="zh-CN"/>
        </w:rPr>
        <w:t>方出具的有效证明，发放会议期间的伙食补助，不发放会议期间的交通补助。(南理工财【2016】371号）</w:t>
      </w:r>
    </w:p>
    <w:p w:rsidR="00965800" w:rsidRDefault="00EA2ADB" w:rsidP="005F4C83">
      <w:pPr>
        <w:pStyle w:val="2"/>
        <w:adjustRightInd w:val="0"/>
        <w:snapToGrid w:val="0"/>
        <w:spacing w:line="360" w:lineRule="auto"/>
        <w:ind w:firstLineChars="200" w:firstLine="522"/>
        <w:rPr>
          <w:lang w:eastAsia="zh-CN"/>
        </w:rPr>
      </w:pPr>
      <w:bookmarkStart w:id="187" w:name="_Toc59525771"/>
      <w:bookmarkStart w:id="188" w:name="_Toc59526416"/>
      <w:bookmarkStart w:id="189" w:name="_Toc59528436"/>
      <w:bookmarkStart w:id="190" w:name="_Toc59533800"/>
      <w:bookmarkStart w:id="191" w:name="_Toc68206053"/>
      <w:r>
        <w:rPr>
          <w:lang w:eastAsia="zh-CN"/>
        </w:rPr>
        <w:t>自驾车出差</w:t>
      </w:r>
      <w:bookmarkEnd w:id="187"/>
      <w:bookmarkEnd w:id="188"/>
      <w:bookmarkEnd w:id="189"/>
      <w:bookmarkEnd w:id="190"/>
      <w:bookmarkEnd w:id="191"/>
    </w:p>
    <w:p w:rsidR="00965800" w:rsidRDefault="00C02674" w:rsidP="005F4C83">
      <w:pPr>
        <w:pStyle w:val="UserStyle4"/>
        <w:adjustRightInd w:val="0"/>
        <w:snapToGrid w:val="0"/>
        <w:spacing w:line="360" w:lineRule="auto"/>
        <w:ind w:firstLineChars="200" w:firstLine="400"/>
        <w:rPr>
          <w:lang w:eastAsia="zh-CN"/>
        </w:rPr>
      </w:pPr>
      <w:r>
        <w:rPr>
          <w:rFonts w:hint="eastAsia"/>
          <w:lang w:eastAsia="zh-CN"/>
        </w:rPr>
        <w:t>79</w:t>
      </w:r>
      <w:r w:rsidR="00AA304C">
        <w:rPr>
          <w:rFonts w:hint="eastAsia"/>
          <w:lang w:eastAsia="zh-CN"/>
        </w:rPr>
        <w:t>、</w:t>
      </w:r>
      <w:r w:rsidR="00EA2ADB">
        <w:rPr>
          <w:lang w:eastAsia="zh-CN"/>
        </w:rPr>
        <w:t>自己开车出差发生的汽油费、过路过桥费如何报销？</w:t>
      </w:r>
    </w:p>
    <w:p w:rsidR="00965800" w:rsidRDefault="00EA2ADB" w:rsidP="005F4C83">
      <w:pPr>
        <w:pStyle w:val="UserStyle4"/>
        <w:adjustRightInd w:val="0"/>
        <w:snapToGrid w:val="0"/>
        <w:spacing w:line="360" w:lineRule="auto"/>
        <w:ind w:firstLineChars="200" w:firstLine="400"/>
        <w:rPr>
          <w:lang w:eastAsia="zh-CN"/>
        </w:rPr>
      </w:pPr>
      <w:r>
        <w:rPr>
          <w:lang w:eastAsia="zh-CN"/>
        </w:rPr>
        <w:t>①使用纵向科研经费：过路过桥费票据</w:t>
      </w:r>
      <w:r w:rsidR="0071579E">
        <w:rPr>
          <w:rFonts w:hint="eastAsia"/>
          <w:lang w:eastAsia="zh-CN"/>
        </w:rPr>
        <w:t>、</w:t>
      </w:r>
      <w:r>
        <w:rPr>
          <w:lang w:eastAsia="zh-CN"/>
        </w:rPr>
        <w:t>汽油发票</w:t>
      </w:r>
      <w:r w:rsidR="0071579E" w:rsidRPr="00706F19">
        <w:rPr>
          <w:rFonts w:hint="eastAsia"/>
          <w:lang w:eastAsia="zh-CN"/>
        </w:rPr>
        <w:t>（出差前三</w:t>
      </w:r>
      <w:proofErr w:type="gramStart"/>
      <w:r w:rsidR="0071579E" w:rsidRPr="00706F19">
        <w:rPr>
          <w:rFonts w:hint="eastAsia"/>
          <w:lang w:eastAsia="zh-CN"/>
        </w:rPr>
        <w:t>日内和</w:t>
      </w:r>
      <w:proofErr w:type="gramEnd"/>
      <w:r w:rsidR="0071579E" w:rsidRPr="00706F19">
        <w:rPr>
          <w:rFonts w:hint="eastAsia"/>
          <w:lang w:eastAsia="zh-CN"/>
        </w:rPr>
        <w:t>出差期间开具）</w:t>
      </w:r>
      <w:r w:rsidR="0071579E">
        <w:rPr>
          <w:rFonts w:hint="eastAsia"/>
          <w:lang w:eastAsia="zh-CN"/>
        </w:rPr>
        <w:t>、</w:t>
      </w:r>
      <w:r>
        <w:rPr>
          <w:lang w:eastAsia="zh-CN"/>
        </w:rPr>
        <w:t>《科研用自驾车出差</w:t>
      </w:r>
      <w:r w:rsidR="00C9733F">
        <w:rPr>
          <w:lang w:eastAsia="zh-CN"/>
        </w:rPr>
        <w:t>报销</w:t>
      </w:r>
      <w:r>
        <w:rPr>
          <w:lang w:eastAsia="zh-CN"/>
        </w:rPr>
        <w:t>申请表》</w:t>
      </w:r>
      <w:r w:rsidR="0071579E">
        <w:rPr>
          <w:rFonts w:hint="eastAsia"/>
          <w:lang w:eastAsia="zh-CN"/>
        </w:rPr>
        <w:t>、</w:t>
      </w:r>
      <w:r w:rsidR="00C9733F">
        <w:rPr>
          <w:rFonts w:hint="eastAsia"/>
          <w:lang w:eastAsia="zh-CN"/>
        </w:rPr>
        <w:t>所在单位和科</w:t>
      </w:r>
      <w:r w:rsidR="00C9733F">
        <w:rPr>
          <w:lang w:eastAsia="zh-CN"/>
        </w:rPr>
        <w:t>研院审批</w:t>
      </w:r>
      <w:r w:rsidR="0071579E">
        <w:rPr>
          <w:rFonts w:hint="eastAsia"/>
          <w:lang w:eastAsia="zh-CN"/>
        </w:rPr>
        <w:t>、</w:t>
      </w:r>
      <w:r>
        <w:rPr>
          <w:lang w:eastAsia="zh-CN"/>
        </w:rPr>
        <w:t>合作单位出具的书面证明材料或赴野外调查的书面说明。②使用横向科研经费：过路过桥费票据</w:t>
      </w:r>
      <w:r w:rsidR="0071579E">
        <w:rPr>
          <w:rFonts w:hint="eastAsia"/>
          <w:lang w:eastAsia="zh-CN"/>
        </w:rPr>
        <w:t>、</w:t>
      </w:r>
      <w:r>
        <w:rPr>
          <w:lang w:eastAsia="zh-CN"/>
        </w:rPr>
        <w:t>汽油发票</w:t>
      </w:r>
      <w:r w:rsidR="0071579E" w:rsidRPr="00706F19">
        <w:rPr>
          <w:rFonts w:hint="eastAsia"/>
          <w:lang w:eastAsia="zh-CN"/>
        </w:rPr>
        <w:t>（出差前三</w:t>
      </w:r>
      <w:proofErr w:type="gramStart"/>
      <w:r w:rsidR="0071579E" w:rsidRPr="00706F19">
        <w:rPr>
          <w:rFonts w:hint="eastAsia"/>
          <w:lang w:eastAsia="zh-CN"/>
        </w:rPr>
        <w:t>日内和</w:t>
      </w:r>
      <w:proofErr w:type="gramEnd"/>
      <w:r w:rsidR="0071579E" w:rsidRPr="00706F19">
        <w:rPr>
          <w:rFonts w:hint="eastAsia"/>
          <w:lang w:eastAsia="zh-CN"/>
        </w:rPr>
        <w:t>出差期间开具）</w:t>
      </w:r>
      <w:r w:rsidR="0071579E">
        <w:rPr>
          <w:rFonts w:hint="eastAsia"/>
          <w:lang w:eastAsia="zh-CN"/>
        </w:rPr>
        <w:t>、</w:t>
      </w:r>
      <w:r>
        <w:rPr>
          <w:lang w:eastAsia="zh-CN"/>
        </w:rPr>
        <w:t>《科研用自驾车出差</w:t>
      </w:r>
      <w:r w:rsidR="00C9733F">
        <w:rPr>
          <w:lang w:eastAsia="zh-CN"/>
        </w:rPr>
        <w:t>报销</w:t>
      </w:r>
      <w:r>
        <w:rPr>
          <w:lang w:eastAsia="zh-CN"/>
        </w:rPr>
        <w:t>申请表》</w:t>
      </w:r>
      <w:r w:rsidR="00C9733F">
        <w:rPr>
          <w:rFonts w:hint="eastAsia"/>
          <w:lang w:eastAsia="zh-CN"/>
        </w:rPr>
        <w:t>、</w:t>
      </w:r>
      <w:r w:rsidR="00C9733F">
        <w:rPr>
          <w:lang w:eastAsia="zh-CN"/>
        </w:rPr>
        <w:t>所在单位审批</w:t>
      </w:r>
      <w:r>
        <w:rPr>
          <w:lang w:eastAsia="zh-CN"/>
        </w:rPr>
        <w:t>。③除科研经费以外的其他经费不予报销汽油费、过路过桥费。(南理工科【2018】438号）</w:t>
      </w:r>
    </w:p>
    <w:p w:rsidR="00FC6E81" w:rsidRDefault="00FC6E81" w:rsidP="005F4C83">
      <w:pPr>
        <w:pStyle w:val="UserStyle4"/>
        <w:adjustRightInd w:val="0"/>
        <w:snapToGrid w:val="0"/>
        <w:spacing w:line="360" w:lineRule="auto"/>
        <w:ind w:firstLineChars="200" w:firstLine="400"/>
        <w:rPr>
          <w:lang w:eastAsia="zh-CN"/>
        </w:rPr>
      </w:pPr>
    </w:p>
    <w:p w:rsidR="00FC6E81" w:rsidRDefault="00FC6E81" w:rsidP="005F4C83">
      <w:pPr>
        <w:pStyle w:val="UserStyle4"/>
        <w:adjustRightInd w:val="0"/>
        <w:snapToGrid w:val="0"/>
        <w:spacing w:line="360" w:lineRule="auto"/>
        <w:ind w:firstLineChars="200" w:firstLine="400"/>
        <w:rPr>
          <w:lang w:eastAsia="zh-CN"/>
        </w:rPr>
      </w:pPr>
    </w:p>
    <w:p w:rsidR="00965800" w:rsidRDefault="00C02674" w:rsidP="005F4C83">
      <w:pPr>
        <w:pStyle w:val="UserStyle4"/>
        <w:adjustRightInd w:val="0"/>
        <w:snapToGrid w:val="0"/>
        <w:spacing w:line="360" w:lineRule="auto"/>
        <w:ind w:firstLineChars="200" w:firstLine="400"/>
        <w:rPr>
          <w:lang w:eastAsia="zh-CN"/>
        </w:rPr>
      </w:pPr>
      <w:r>
        <w:rPr>
          <w:lang w:eastAsia="zh-CN"/>
        </w:rPr>
        <w:lastRenderedPageBreak/>
        <w:t>8</w:t>
      </w:r>
      <w:r>
        <w:rPr>
          <w:rFonts w:hint="eastAsia"/>
          <w:lang w:eastAsia="zh-CN"/>
        </w:rPr>
        <w:t>0</w:t>
      </w:r>
      <w:r w:rsidR="00AA304C">
        <w:rPr>
          <w:rFonts w:hint="eastAsia"/>
          <w:lang w:eastAsia="zh-CN"/>
        </w:rPr>
        <w:t>、</w:t>
      </w:r>
      <w:r w:rsidR="00EA2ADB">
        <w:rPr>
          <w:lang w:eastAsia="zh-CN"/>
        </w:rPr>
        <w:t>汽油费、过路过桥费报销有什么要求？</w:t>
      </w:r>
    </w:p>
    <w:p w:rsidR="00965800" w:rsidRDefault="00EA2ADB" w:rsidP="005F4C83">
      <w:pPr>
        <w:pStyle w:val="UserStyle4"/>
        <w:adjustRightInd w:val="0"/>
        <w:snapToGrid w:val="0"/>
        <w:spacing w:line="360" w:lineRule="auto"/>
        <w:ind w:firstLineChars="200" w:firstLine="400"/>
        <w:rPr>
          <w:lang w:eastAsia="zh-CN"/>
        </w:rPr>
      </w:pPr>
      <w:r>
        <w:rPr>
          <w:lang w:eastAsia="zh-CN"/>
        </w:rPr>
        <w:t>汽油费发票日期须在出差前三天内和出差期间（以过路过桥费发票日期为准），单张汽油费发票金额不超过500元。(南理工科【2018】438号）</w:t>
      </w:r>
    </w:p>
    <w:p w:rsidR="00965800" w:rsidRDefault="00C02674" w:rsidP="005F4C83">
      <w:pPr>
        <w:pStyle w:val="UserStyle4"/>
        <w:adjustRightInd w:val="0"/>
        <w:snapToGrid w:val="0"/>
        <w:spacing w:line="360" w:lineRule="auto"/>
        <w:ind w:firstLineChars="200" w:firstLine="400"/>
        <w:rPr>
          <w:lang w:eastAsia="zh-CN"/>
        </w:rPr>
      </w:pPr>
      <w:r>
        <w:rPr>
          <w:lang w:eastAsia="zh-CN"/>
        </w:rPr>
        <w:t>8</w:t>
      </w:r>
      <w:r>
        <w:rPr>
          <w:rFonts w:hint="eastAsia"/>
          <w:lang w:eastAsia="zh-CN"/>
        </w:rPr>
        <w:t>1</w:t>
      </w:r>
      <w:r w:rsidR="00AA304C">
        <w:rPr>
          <w:rFonts w:hint="eastAsia"/>
          <w:lang w:eastAsia="zh-CN"/>
        </w:rPr>
        <w:t>、</w:t>
      </w:r>
      <w:r w:rsidR="00EA2ADB">
        <w:rPr>
          <w:lang w:eastAsia="zh-CN"/>
        </w:rPr>
        <w:t>自己开车出差可以拿补助吗？</w:t>
      </w:r>
    </w:p>
    <w:p w:rsidR="00965800" w:rsidRDefault="00EA2ADB" w:rsidP="005F4C83">
      <w:pPr>
        <w:pStyle w:val="UserStyle4"/>
        <w:adjustRightInd w:val="0"/>
        <w:snapToGrid w:val="0"/>
        <w:spacing w:line="360" w:lineRule="auto"/>
        <w:ind w:firstLineChars="200" w:firstLine="400"/>
        <w:rPr>
          <w:lang w:eastAsia="zh-CN"/>
        </w:rPr>
      </w:pPr>
      <w:r>
        <w:rPr>
          <w:lang w:eastAsia="zh-CN"/>
        </w:rPr>
        <w:t>仅发放伙食补助，不发放交通补助。(南理工科【2018】438号）</w:t>
      </w:r>
    </w:p>
    <w:p w:rsidR="00965800" w:rsidRDefault="00EA2ADB" w:rsidP="005F4C83">
      <w:pPr>
        <w:pStyle w:val="2"/>
        <w:adjustRightInd w:val="0"/>
        <w:snapToGrid w:val="0"/>
        <w:spacing w:line="360" w:lineRule="auto"/>
        <w:ind w:firstLineChars="200" w:firstLine="522"/>
        <w:rPr>
          <w:lang w:eastAsia="zh-CN"/>
        </w:rPr>
      </w:pPr>
      <w:bookmarkStart w:id="192" w:name="_Toc59525772"/>
      <w:bookmarkStart w:id="193" w:name="_Toc59526417"/>
      <w:bookmarkStart w:id="194" w:name="_Toc59528437"/>
      <w:bookmarkStart w:id="195" w:name="_Toc59533801"/>
      <w:bookmarkStart w:id="196" w:name="_Toc68206054"/>
      <w:r w:rsidRPr="00BE2703">
        <w:rPr>
          <w:lang w:eastAsia="zh-CN"/>
        </w:rPr>
        <w:t>学生差旅</w:t>
      </w:r>
      <w:bookmarkEnd w:id="192"/>
      <w:bookmarkEnd w:id="193"/>
      <w:bookmarkEnd w:id="194"/>
      <w:bookmarkEnd w:id="195"/>
      <w:bookmarkEnd w:id="196"/>
    </w:p>
    <w:p w:rsidR="00965800" w:rsidRDefault="00C02674" w:rsidP="005F4C83">
      <w:pPr>
        <w:pStyle w:val="UserStyle4"/>
        <w:adjustRightInd w:val="0"/>
        <w:snapToGrid w:val="0"/>
        <w:spacing w:line="360" w:lineRule="auto"/>
        <w:ind w:firstLineChars="200" w:firstLine="400"/>
        <w:rPr>
          <w:lang w:eastAsia="zh-CN"/>
        </w:rPr>
      </w:pPr>
      <w:r>
        <w:rPr>
          <w:lang w:eastAsia="zh-CN"/>
        </w:rPr>
        <w:t>8</w:t>
      </w:r>
      <w:r>
        <w:rPr>
          <w:rFonts w:hint="eastAsia"/>
          <w:lang w:eastAsia="zh-CN"/>
        </w:rPr>
        <w:t>2</w:t>
      </w:r>
      <w:r w:rsidR="00AA304C">
        <w:rPr>
          <w:rFonts w:hint="eastAsia"/>
          <w:lang w:eastAsia="zh-CN"/>
        </w:rPr>
        <w:t>、</w:t>
      </w:r>
      <w:r w:rsidR="00EA2ADB">
        <w:rPr>
          <w:lang w:eastAsia="zh-CN"/>
        </w:rPr>
        <w:t>本科生外地实习差旅费如何报销？</w:t>
      </w:r>
    </w:p>
    <w:p w:rsidR="00965800" w:rsidRDefault="00EA2ADB" w:rsidP="005F4C83">
      <w:pPr>
        <w:pStyle w:val="UserStyle4"/>
        <w:adjustRightInd w:val="0"/>
        <w:snapToGrid w:val="0"/>
        <w:spacing w:line="360" w:lineRule="auto"/>
        <w:ind w:firstLineChars="200" w:firstLine="400"/>
        <w:rPr>
          <w:lang w:eastAsia="zh-CN"/>
        </w:rPr>
      </w:pPr>
      <w:r>
        <w:rPr>
          <w:lang w:eastAsia="zh-CN"/>
        </w:rPr>
        <w:t>①车票：按三类人员标准执行，实习期在假期或与假期连接的，实习车票按单程票价报销。②住宿：原则上不住招待所、宾馆，确需住宿的，按三类住宿标准的1/3控制。(南理工财【2016】371号）</w:t>
      </w:r>
    </w:p>
    <w:p w:rsidR="00965800" w:rsidRDefault="00C02674" w:rsidP="005F4C83">
      <w:pPr>
        <w:pStyle w:val="UserStyle4"/>
        <w:adjustRightInd w:val="0"/>
        <w:snapToGrid w:val="0"/>
        <w:spacing w:line="360" w:lineRule="auto"/>
        <w:ind w:firstLineChars="200" w:firstLine="400"/>
        <w:rPr>
          <w:lang w:eastAsia="zh-CN"/>
        </w:rPr>
      </w:pPr>
      <w:r>
        <w:rPr>
          <w:lang w:eastAsia="zh-CN"/>
        </w:rPr>
        <w:t>8</w:t>
      </w:r>
      <w:r>
        <w:rPr>
          <w:rFonts w:hint="eastAsia"/>
          <w:lang w:eastAsia="zh-CN"/>
        </w:rPr>
        <w:t>3</w:t>
      </w:r>
      <w:r w:rsidR="00AA304C">
        <w:rPr>
          <w:rFonts w:hint="eastAsia"/>
          <w:lang w:eastAsia="zh-CN"/>
        </w:rPr>
        <w:t>、</w:t>
      </w:r>
      <w:r w:rsidR="00EA2ADB">
        <w:rPr>
          <w:lang w:eastAsia="zh-CN"/>
        </w:rPr>
        <w:t>本科生外地实习有补助吗？</w:t>
      </w:r>
    </w:p>
    <w:p w:rsidR="00965800" w:rsidRDefault="00EA2ADB" w:rsidP="005F4C83">
      <w:pPr>
        <w:pStyle w:val="UserStyle4"/>
        <w:adjustRightInd w:val="0"/>
        <w:snapToGrid w:val="0"/>
        <w:spacing w:line="360" w:lineRule="auto"/>
        <w:ind w:firstLineChars="200" w:firstLine="400"/>
        <w:rPr>
          <w:lang w:eastAsia="zh-CN"/>
        </w:rPr>
      </w:pPr>
      <w:r>
        <w:rPr>
          <w:lang w:eastAsia="zh-CN"/>
        </w:rPr>
        <w:t>①伙食补助：不超过10元/人/天，财务处通过银行发放</w:t>
      </w:r>
      <w:proofErr w:type="gramStart"/>
      <w:r>
        <w:rPr>
          <w:lang w:eastAsia="zh-CN"/>
        </w:rPr>
        <w:t>至学生</w:t>
      </w:r>
      <w:proofErr w:type="gramEnd"/>
      <w:r>
        <w:rPr>
          <w:lang w:eastAsia="zh-CN"/>
        </w:rPr>
        <w:t>账户，不得代领。②交通补助：凭据报销（出租车除外），不发放交通补助。(南理工财【2016】371号）</w:t>
      </w:r>
    </w:p>
    <w:p w:rsidR="00965800" w:rsidRDefault="00AA304C" w:rsidP="005F4C83">
      <w:pPr>
        <w:pStyle w:val="UserStyle4"/>
        <w:adjustRightInd w:val="0"/>
        <w:snapToGrid w:val="0"/>
        <w:spacing w:line="360" w:lineRule="auto"/>
        <w:ind w:firstLineChars="200" w:firstLine="400"/>
        <w:rPr>
          <w:lang w:eastAsia="zh-CN"/>
        </w:rPr>
      </w:pPr>
      <w:r>
        <w:rPr>
          <w:rFonts w:hint="eastAsia"/>
          <w:lang w:eastAsia="zh-CN"/>
        </w:rPr>
        <w:t>8</w:t>
      </w:r>
      <w:r w:rsidR="00C02674">
        <w:rPr>
          <w:rFonts w:hint="eastAsia"/>
          <w:lang w:eastAsia="zh-CN"/>
        </w:rPr>
        <w:t>4</w:t>
      </w:r>
      <w:r>
        <w:rPr>
          <w:rFonts w:hint="eastAsia"/>
          <w:lang w:eastAsia="zh-CN"/>
        </w:rPr>
        <w:t>、</w:t>
      </w:r>
      <w:r w:rsidR="00EA2ADB">
        <w:rPr>
          <w:lang w:eastAsia="zh-CN"/>
        </w:rPr>
        <w:t>本科生外地实习带队老师的差旅费如何报销？</w:t>
      </w:r>
    </w:p>
    <w:p w:rsidR="00965800" w:rsidRDefault="00EA2ADB" w:rsidP="005F4C83">
      <w:pPr>
        <w:pStyle w:val="UserStyle4"/>
        <w:adjustRightInd w:val="0"/>
        <w:snapToGrid w:val="0"/>
        <w:spacing w:line="360" w:lineRule="auto"/>
        <w:ind w:firstLineChars="200" w:firstLine="400"/>
        <w:rPr>
          <w:lang w:eastAsia="zh-CN"/>
        </w:rPr>
      </w:pPr>
      <w:r>
        <w:rPr>
          <w:lang w:eastAsia="zh-CN"/>
        </w:rPr>
        <w:t>按差旅费规定正常报销、发放补助。(南理工财【2016】371号）</w:t>
      </w:r>
    </w:p>
    <w:p w:rsidR="00965800" w:rsidRDefault="004939D7" w:rsidP="005F4C83">
      <w:pPr>
        <w:pStyle w:val="UserStyle4"/>
        <w:adjustRightInd w:val="0"/>
        <w:snapToGrid w:val="0"/>
        <w:spacing w:line="360" w:lineRule="auto"/>
        <w:ind w:firstLineChars="200" w:firstLine="400"/>
        <w:rPr>
          <w:lang w:eastAsia="zh-CN"/>
        </w:rPr>
      </w:pPr>
      <w:r>
        <w:rPr>
          <w:rFonts w:hint="eastAsia"/>
          <w:lang w:eastAsia="zh-CN"/>
        </w:rPr>
        <w:t>8</w:t>
      </w:r>
      <w:r w:rsidR="00C02674">
        <w:rPr>
          <w:rFonts w:hint="eastAsia"/>
          <w:lang w:eastAsia="zh-CN"/>
        </w:rPr>
        <w:t>5</w:t>
      </w:r>
      <w:r w:rsidR="00AA304C">
        <w:rPr>
          <w:rFonts w:hint="eastAsia"/>
          <w:lang w:eastAsia="zh-CN"/>
        </w:rPr>
        <w:t>、</w:t>
      </w:r>
      <w:r w:rsidR="00EA2ADB">
        <w:rPr>
          <w:lang w:eastAsia="zh-CN"/>
        </w:rPr>
        <w:t>学生赴外地参会、参赛、参与教学科研活动等如何报销？</w:t>
      </w:r>
    </w:p>
    <w:p w:rsidR="00965800" w:rsidRDefault="00EA2ADB" w:rsidP="005F4C83">
      <w:pPr>
        <w:pStyle w:val="UserStyle4"/>
        <w:adjustRightInd w:val="0"/>
        <w:snapToGrid w:val="0"/>
        <w:spacing w:line="360" w:lineRule="auto"/>
        <w:ind w:firstLineChars="200" w:firstLine="400"/>
        <w:rPr>
          <w:lang w:eastAsia="zh-CN"/>
        </w:rPr>
      </w:pPr>
      <w:r>
        <w:rPr>
          <w:lang w:eastAsia="zh-CN"/>
        </w:rPr>
        <w:t>按三类人员标准执行、发放补助。</w:t>
      </w:r>
      <w:r w:rsidR="00590DD8">
        <w:rPr>
          <w:lang w:eastAsia="zh-CN"/>
        </w:rPr>
        <w:t>(</w:t>
      </w:r>
      <w:r w:rsidR="0001770A">
        <w:rPr>
          <w:lang w:eastAsia="zh-CN"/>
        </w:rPr>
        <w:t>南理工财【2020】364号</w:t>
      </w:r>
      <w:r w:rsidR="00590DD8">
        <w:rPr>
          <w:rFonts w:hint="eastAsia"/>
          <w:lang w:eastAsia="zh-CN"/>
        </w:rPr>
        <w:t>)</w:t>
      </w:r>
    </w:p>
    <w:p w:rsidR="00965800" w:rsidRDefault="00EA2ADB" w:rsidP="005F4C83">
      <w:pPr>
        <w:pStyle w:val="2"/>
        <w:adjustRightInd w:val="0"/>
        <w:snapToGrid w:val="0"/>
        <w:spacing w:line="360" w:lineRule="auto"/>
        <w:ind w:firstLineChars="200" w:firstLine="522"/>
        <w:rPr>
          <w:lang w:eastAsia="zh-CN"/>
        </w:rPr>
      </w:pPr>
      <w:bookmarkStart w:id="197" w:name="_Toc59525773"/>
      <w:bookmarkStart w:id="198" w:name="_Toc59526418"/>
      <w:bookmarkStart w:id="199" w:name="_Toc59528438"/>
      <w:bookmarkStart w:id="200" w:name="_Toc59533802"/>
      <w:bookmarkStart w:id="201" w:name="_Toc68206055"/>
      <w:r>
        <w:rPr>
          <w:lang w:eastAsia="zh-CN"/>
        </w:rPr>
        <w:t>野外试验</w:t>
      </w:r>
      <w:bookmarkEnd w:id="197"/>
      <w:bookmarkEnd w:id="198"/>
      <w:bookmarkEnd w:id="199"/>
      <w:bookmarkEnd w:id="200"/>
      <w:bookmarkEnd w:id="201"/>
    </w:p>
    <w:p w:rsidR="00965800" w:rsidRDefault="00AA304C" w:rsidP="005F4C83">
      <w:pPr>
        <w:pStyle w:val="UserStyle4"/>
        <w:adjustRightInd w:val="0"/>
        <w:snapToGrid w:val="0"/>
        <w:spacing w:line="360" w:lineRule="auto"/>
        <w:ind w:firstLineChars="200" w:firstLine="400"/>
        <w:rPr>
          <w:lang w:eastAsia="zh-CN"/>
        </w:rPr>
      </w:pPr>
      <w:r>
        <w:rPr>
          <w:rFonts w:hint="eastAsia"/>
          <w:lang w:eastAsia="zh-CN"/>
        </w:rPr>
        <w:t>8</w:t>
      </w:r>
      <w:r w:rsidR="00C02674">
        <w:rPr>
          <w:rFonts w:hint="eastAsia"/>
          <w:lang w:eastAsia="zh-CN"/>
        </w:rPr>
        <w:t>6</w:t>
      </w:r>
      <w:r>
        <w:rPr>
          <w:rFonts w:hint="eastAsia"/>
          <w:lang w:eastAsia="zh-CN"/>
        </w:rPr>
        <w:t>、</w:t>
      </w:r>
      <w:r w:rsidR="00EA2ADB">
        <w:rPr>
          <w:lang w:eastAsia="zh-CN"/>
        </w:rPr>
        <w:t>如何报销野外试验补助？</w:t>
      </w:r>
    </w:p>
    <w:p w:rsidR="00965800" w:rsidRDefault="00EA2ADB" w:rsidP="005F4C83">
      <w:pPr>
        <w:pStyle w:val="UserStyle4"/>
        <w:adjustRightInd w:val="0"/>
        <w:snapToGrid w:val="0"/>
        <w:spacing w:line="360" w:lineRule="auto"/>
        <w:ind w:firstLineChars="200" w:firstLine="400"/>
        <w:rPr>
          <w:lang w:eastAsia="zh-CN"/>
        </w:rPr>
      </w:pPr>
      <w:r>
        <w:rPr>
          <w:lang w:eastAsia="zh-CN"/>
        </w:rPr>
        <w:t>提供试验场开具的证明材料，或试验前到科研院的备案材料，经科研院审核的《野外试验补助费发放表》，财务处通过银行发至本人账户，不得代领。</w:t>
      </w:r>
      <w:r w:rsidR="00AE580E">
        <w:rPr>
          <w:lang w:eastAsia="zh-CN"/>
        </w:rPr>
        <w:t>（预约类型请勿</w:t>
      </w:r>
      <w:r w:rsidR="00AE580E">
        <w:rPr>
          <w:rFonts w:hint="eastAsia"/>
          <w:lang w:eastAsia="zh-CN"/>
        </w:rPr>
        <w:t>选择</w:t>
      </w:r>
      <w:r w:rsidR="007D4EAB">
        <w:rPr>
          <w:lang w:eastAsia="zh-CN"/>
        </w:rPr>
        <w:t>酬金）</w:t>
      </w:r>
      <w:r>
        <w:rPr>
          <w:lang w:eastAsia="zh-CN"/>
        </w:rPr>
        <w:t>(南理工财【2016】371号）</w:t>
      </w:r>
    </w:p>
    <w:p w:rsidR="00965800" w:rsidRDefault="00AA304C" w:rsidP="005F4C83">
      <w:pPr>
        <w:pStyle w:val="UserStyle4"/>
        <w:adjustRightInd w:val="0"/>
        <w:snapToGrid w:val="0"/>
        <w:spacing w:line="360" w:lineRule="auto"/>
        <w:ind w:firstLineChars="200" w:firstLine="400"/>
        <w:rPr>
          <w:lang w:eastAsia="zh-CN"/>
        </w:rPr>
      </w:pPr>
      <w:r>
        <w:rPr>
          <w:rFonts w:hint="eastAsia"/>
          <w:lang w:eastAsia="zh-CN"/>
        </w:rPr>
        <w:t>8</w:t>
      </w:r>
      <w:r w:rsidR="00C02674">
        <w:rPr>
          <w:rFonts w:hint="eastAsia"/>
          <w:lang w:eastAsia="zh-CN"/>
        </w:rPr>
        <w:t>7</w:t>
      </w:r>
      <w:r>
        <w:rPr>
          <w:rFonts w:hint="eastAsia"/>
          <w:lang w:eastAsia="zh-CN"/>
        </w:rPr>
        <w:t>、</w:t>
      </w:r>
      <w:r w:rsidR="00EA2ADB">
        <w:rPr>
          <w:lang w:eastAsia="zh-CN"/>
        </w:rPr>
        <w:t>野外试验补助标准是什么？</w:t>
      </w:r>
    </w:p>
    <w:p w:rsidR="00965800" w:rsidRPr="00461720" w:rsidRDefault="00EA2ADB" w:rsidP="005F4C83">
      <w:pPr>
        <w:pStyle w:val="UserStyle4"/>
        <w:adjustRightInd w:val="0"/>
        <w:snapToGrid w:val="0"/>
        <w:spacing w:line="360" w:lineRule="auto"/>
        <w:ind w:firstLineChars="200" w:firstLine="400"/>
        <w:rPr>
          <w:lang w:eastAsia="zh-CN"/>
        </w:rPr>
      </w:pPr>
      <w:r>
        <w:rPr>
          <w:lang w:eastAsia="zh-CN"/>
        </w:rPr>
        <w:t>省内外场试验180元/人/天，省外外场试验280元/人/天，不再发放伙食补助和交通补助。(南理工财【2016】371号）</w:t>
      </w:r>
      <w:r w:rsidR="00CB049B">
        <w:rPr>
          <w:lang w:eastAsia="zh-CN"/>
        </w:rPr>
        <w:br w:type="page"/>
      </w:r>
    </w:p>
    <w:p w:rsidR="00965800" w:rsidRPr="00086309" w:rsidRDefault="00EA2ADB" w:rsidP="00086309">
      <w:pPr>
        <w:pStyle w:val="1"/>
        <w:adjustRightInd w:val="0"/>
        <w:snapToGrid w:val="0"/>
        <w:spacing w:line="360" w:lineRule="auto"/>
        <w:ind w:firstLineChars="200" w:firstLine="883"/>
        <w:rPr>
          <w:rFonts w:ascii="宋体" w:eastAsia="宋体" w:hAnsi="宋体" w:cs="MS Gothic"/>
          <w:sz w:val="44"/>
          <w:szCs w:val="44"/>
          <w:lang w:eastAsia="zh-CN"/>
        </w:rPr>
      </w:pPr>
      <w:bookmarkStart w:id="202" w:name="_Toc59528439"/>
      <w:bookmarkStart w:id="203" w:name="_Toc68206056"/>
      <w:r w:rsidRPr="00086309">
        <w:rPr>
          <w:rFonts w:ascii="宋体" w:eastAsia="宋体" w:hAnsi="宋体" w:cs="MS Gothic"/>
          <w:sz w:val="44"/>
          <w:szCs w:val="44"/>
          <w:lang w:eastAsia="zh-CN"/>
        </w:rPr>
        <w:lastRenderedPageBreak/>
        <w:t>暂借款</w:t>
      </w:r>
      <w:bookmarkEnd w:id="202"/>
      <w:bookmarkEnd w:id="203"/>
    </w:p>
    <w:p w:rsidR="00E87DA0" w:rsidRPr="004A11B3" w:rsidRDefault="00E87DA0" w:rsidP="005F4C83">
      <w:pPr>
        <w:pStyle w:val="2"/>
        <w:adjustRightInd w:val="0"/>
        <w:snapToGrid w:val="0"/>
        <w:spacing w:line="360" w:lineRule="auto"/>
        <w:ind w:firstLineChars="200" w:firstLine="522"/>
        <w:rPr>
          <w:rFonts w:eastAsia="宋体"/>
          <w:lang w:eastAsia="zh-CN"/>
        </w:rPr>
      </w:pPr>
      <w:bookmarkStart w:id="204" w:name="_Toc59525774"/>
      <w:bookmarkStart w:id="205" w:name="_Toc59526419"/>
      <w:bookmarkStart w:id="206" w:name="_Toc59528440"/>
      <w:bookmarkStart w:id="207" w:name="_Toc59533804"/>
      <w:bookmarkStart w:id="208" w:name="_Toc68206057"/>
      <w:r>
        <w:rPr>
          <w:rFonts w:hint="eastAsia"/>
          <w:lang w:eastAsia="zh-CN"/>
        </w:rPr>
        <w:t>签</w:t>
      </w:r>
      <w:bookmarkEnd w:id="204"/>
      <w:bookmarkEnd w:id="205"/>
      <w:bookmarkEnd w:id="206"/>
      <w:r w:rsidR="004A11B3">
        <w:rPr>
          <w:rFonts w:eastAsia="宋体" w:hint="eastAsia"/>
          <w:lang w:eastAsia="zh-CN"/>
        </w:rPr>
        <w:t>字审批</w:t>
      </w:r>
      <w:bookmarkEnd w:id="207"/>
      <w:bookmarkEnd w:id="208"/>
    </w:p>
    <w:p w:rsidR="00E87DA0" w:rsidRDefault="00A65A47" w:rsidP="005F4C83">
      <w:pPr>
        <w:pStyle w:val="UserStyle4"/>
        <w:adjustRightInd w:val="0"/>
        <w:snapToGrid w:val="0"/>
        <w:spacing w:line="360" w:lineRule="auto"/>
        <w:ind w:firstLineChars="200" w:firstLine="400"/>
        <w:rPr>
          <w:lang w:eastAsia="zh-CN"/>
        </w:rPr>
      </w:pPr>
      <w:r>
        <w:rPr>
          <w:rFonts w:hint="eastAsia"/>
          <w:lang w:eastAsia="zh-CN"/>
        </w:rPr>
        <w:t>8</w:t>
      </w:r>
      <w:r w:rsidR="00C02674">
        <w:rPr>
          <w:rFonts w:hint="eastAsia"/>
          <w:lang w:eastAsia="zh-CN"/>
        </w:rPr>
        <w:t>8</w:t>
      </w:r>
      <w:r>
        <w:rPr>
          <w:rFonts w:hint="eastAsia"/>
          <w:lang w:eastAsia="zh-CN"/>
        </w:rPr>
        <w:t>、</w:t>
      </w:r>
      <w:r w:rsidR="00E87DA0">
        <w:rPr>
          <w:rFonts w:hint="eastAsia"/>
          <w:lang w:eastAsia="zh-CN"/>
        </w:rPr>
        <w:t>借款</w:t>
      </w:r>
      <w:r w:rsidR="00E87DA0">
        <w:rPr>
          <w:lang w:eastAsia="zh-CN"/>
        </w:rPr>
        <w:t>签批手续是什么？</w:t>
      </w:r>
    </w:p>
    <w:p w:rsidR="00E87DA0" w:rsidRPr="006C5758" w:rsidRDefault="00E87DA0" w:rsidP="005F4C83">
      <w:pPr>
        <w:pStyle w:val="UserStyle4"/>
        <w:adjustRightInd w:val="0"/>
        <w:snapToGrid w:val="0"/>
        <w:spacing w:line="360" w:lineRule="auto"/>
        <w:ind w:firstLineChars="200" w:firstLine="400"/>
        <w:rPr>
          <w:lang w:eastAsia="zh-CN"/>
        </w:rPr>
      </w:pPr>
      <w:r>
        <w:rPr>
          <w:lang w:eastAsia="zh-CN"/>
        </w:rPr>
        <w:t>①</w:t>
      </w:r>
      <w:r w:rsidRPr="00590DD8">
        <w:rPr>
          <w:rFonts w:hint="eastAsia"/>
          <w:lang w:eastAsia="zh-CN"/>
        </w:rPr>
        <w:t>单笔</w:t>
      </w:r>
      <w:r w:rsidRPr="006C5758">
        <w:rPr>
          <w:rFonts w:hint="eastAsia"/>
          <w:lang w:eastAsia="zh-CN"/>
        </w:rPr>
        <w:t>开支金额在五万元以下（含五万元）的，由项目负责人审批；</w:t>
      </w:r>
      <w:r>
        <w:rPr>
          <w:lang w:eastAsia="zh-CN"/>
        </w:rPr>
        <w:t>②</w:t>
      </w:r>
      <w:r w:rsidRPr="006C5758">
        <w:rPr>
          <w:rFonts w:hint="eastAsia"/>
          <w:lang w:eastAsia="zh-CN"/>
        </w:rPr>
        <w:t>五万元至十五万元（含十五万元）的，还</w:t>
      </w:r>
      <w:proofErr w:type="gramStart"/>
      <w:r w:rsidRPr="006C5758">
        <w:rPr>
          <w:rFonts w:hint="eastAsia"/>
          <w:lang w:eastAsia="zh-CN"/>
        </w:rPr>
        <w:t>须所在</w:t>
      </w:r>
      <w:proofErr w:type="gramEnd"/>
      <w:r w:rsidRPr="006C5758">
        <w:rPr>
          <w:rFonts w:hint="eastAsia"/>
          <w:lang w:eastAsia="zh-CN"/>
        </w:rPr>
        <w:t>单位（学院、部、处、中心等）领导审批；</w:t>
      </w:r>
      <w:r>
        <w:rPr>
          <w:rFonts w:hint="eastAsia"/>
          <w:lang w:eastAsia="zh-CN"/>
        </w:rPr>
        <w:t>③</w:t>
      </w:r>
      <w:r w:rsidRPr="006C5758">
        <w:rPr>
          <w:rFonts w:hint="eastAsia"/>
          <w:lang w:eastAsia="zh-CN"/>
        </w:rPr>
        <w:t>十五万元至一百万元（含一百万元）的，还须经财务处领导审批；</w:t>
      </w:r>
      <w:r>
        <w:rPr>
          <w:rFonts w:hint="eastAsia"/>
          <w:lang w:eastAsia="zh-CN"/>
        </w:rPr>
        <w:t>④</w:t>
      </w:r>
      <w:r w:rsidRPr="006C5758">
        <w:rPr>
          <w:rFonts w:hint="eastAsia"/>
          <w:lang w:eastAsia="zh-CN"/>
        </w:rPr>
        <w:t>一百万元以上的，由财务处领导签署意见后，报分管财务工作的校领导审批；</w:t>
      </w:r>
      <w:r>
        <w:rPr>
          <w:rFonts w:hint="eastAsia"/>
          <w:lang w:eastAsia="zh-CN"/>
        </w:rPr>
        <w:t>⑤</w:t>
      </w:r>
      <w:r w:rsidRPr="006C5758">
        <w:rPr>
          <w:rFonts w:hint="eastAsia"/>
          <w:lang w:eastAsia="zh-CN"/>
        </w:rPr>
        <w:t>特别重大的事项，由分管财务工作的校领导签署意见后报校长审批</w:t>
      </w:r>
      <w:r>
        <w:rPr>
          <w:rFonts w:hint="eastAsia"/>
          <w:lang w:eastAsia="zh-CN"/>
        </w:rPr>
        <w:t>。⑥</w:t>
      </w:r>
      <w:r w:rsidRPr="00590DD8">
        <w:rPr>
          <w:rFonts w:hint="eastAsia"/>
          <w:lang w:eastAsia="zh-CN"/>
        </w:rPr>
        <w:t>各类专项经费</w:t>
      </w:r>
      <w:r>
        <w:rPr>
          <w:rFonts w:ascii="仿宋" w:eastAsia="仿宋" w:hAnsiTheme="minorHAnsi" w:hint="eastAsia"/>
          <w:color w:val="000000" w:themeColor="text1"/>
          <w:lang w:eastAsia="zh-CN"/>
        </w:rPr>
        <w:t>、</w:t>
      </w:r>
      <w:r w:rsidRPr="00590DD8">
        <w:rPr>
          <w:rFonts w:hint="eastAsia"/>
          <w:lang w:eastAsia="zh-CN"/>
        </w:rPr>
        <w:t>专项</w:t>
      </w:r>
      <w:r w:rsidRPr="00590DD8">
        <w:rPr>
          <w:lang w:eastAsia="zh-CN"/>
        </w:rPr>
        <w:t>业务</w:t>
      </w:r>
      <w:r w:rsidRPr="00590DD8">
        <w:rPr>
          <w:rFonts w:hint="eastAsia"/>
          <w:lang w:eastAsia="zh-CN"/>
        </w:rPr>
        <w:t>审批权限有专门规定的按照相关规定执行</w:t>
      </w:r>
      <w:r>
        <w:rPr>
          <w:rFonts w:hint="eastAsia"/>
          <w:lang w:eastAsia="zh-CN"/>
        </w:rPr>
        <w:t>。</w:t>
      </w:r>
      <w:r>
        <w:rPr>
          <w:lang w:eastAsia="zh-CN"/>
        </w:rPr>
        <w:t>(南理工财【2020】364号</w:t>
      </w:r>
      <w:r>
        <w:rPr>
          <w:rFonts w:hint="eastAsia"/>
          <w:lang w:eastAsia="zh-CN"/>
        </w:rPr>
        <w:t>)</w:t>
      </w:r>
    </w:p>
    <w:p w:rsidR="00B95054" w:rsidRPr="007E2F4E" w:rsidRDefault="007E2F4E" w:rsidP="00B95054">
      <w:pPr>
        <w:pStyle w:val="UserStyle4"/>
        <w:adjustRightInd w:val="0"/>
        <w:snapToGrid w:val="0"/>
        <w:spacing w:line="360" w:lineRule="auto"/>
        <w:ind w:firstLineChars="200" w:firstLine="402"/>
        <w:rPr>
          <w:lang w:eastAsia="zh-CN"/>
        </w:rPr>
      </w:pPr>
      <w:r w:rsidRPr="000F501A">
        <w:rPr>
          <w:rFonts w:hint="eastAsia"/>
          <w:b/>
          <w:lang w:eastAsia="zh-CN"/>
        </w:rPr>
        <w:t>特别说明</w:t>
      </w:r>
      <w:r w:rsidRPr="000F501A">
        <w:rPr>
          <w:rFonts w:hint="eastAsia"/>
          <w:lang w:eastAsia="zh-CN"/>
        </w:rPr>
        <w:t>：</w:t>
      </w:r>
      <w:r w:rsidR="00B95054" w:rsidRPr="000F501A">
        <w:rPr>
          <w:rFonts w:hint="eastAsia"/>
          <w:lang w:eastAsia="zh-CN"/>
        </w:rPr>
        <w:t>审批环节，</w:t>
      </w:r>
      <w:r w:rsidR="00B95054">
        <w:rPr>
          <w:rFonts w:hint="eastAsia"/>
          <w:lang w:eastAsia="zh-CN"/>
        </w:rPr>
        <w:t>已履行前项审批手续且内容、金额完全一致的，提供相关审批材料可由项目负责人签批直接报销。</w:t>
      </w:r>
    </w:p>
    <w:p w:rsidR="00965800" w:rsidRDefault="00EA2ADB" w:rsidP="005F4C83">
      <w:pPr>
        <w:pStyle w:val="2"/>
        <w:adjustRightInd w:val="0"/>
        <w:snapToGrid w:val="0"/>
        <w:spacing w:line="360" w:lineRule="auto"/>
        <w:ind w:firstLineChars="200" w:firstLine="522"/>
        <w:rPr>
          <w:lang w:eastAsia="zh-CN"/>
        </w:rPr>
      </w:pPr>
      <w:bookmarkStart w:id="209" w:name="_Toc59525775"/>
      <w:bookmarkStart w:id="210" w:name="_Toc59526420"/>
      <w:bookmarkStart w:id="211" w:name="_Toc59528441"/>
      <w:bookmarkStart w:id="212" w:name="_Toc59533805"/>
      <w:bookmarkStart w:id="213" w:name="_Toc68206058"/>
      <w:r>
        <w:rPr>
          <w:lang w:eastAsia="zh-CN"/>
        </w:rPr>
        <w:t>学生借款</w:t>
      </w:r>
      <w:bookmarkEnd w:id="209"/>
      <w:bookmarkEnd w:id="210"/>
      <w:bookmarkEnd w:id="211"/>
      <w:bookmarkEnd w:id="212"/>
      <w:bookmarkEnd w:id="213"/>
    </w:p>
    <w:p w:rsidR="00965800" w:rsidRDefault="00C02674" w:rsidP="005F4C83">
      <w:pPr>
        <w:pStyle w:val="UserStyle4"/>
        <w:adjustRightInd w:val="0"/>
        <w:snapToGrid w:val="0"/>
        <w:spacing w:line="360" w:lineRule="auto"/>
        <w:ind w:firstLineChars="200" w:firstLine="400"/>
        <w:rPr>
          <w:lang w:eastAsia="zh-CN"/>
        </w:rPr>
      </w:pPr>
      <w:r>
        <w:rPr>
          <w:rFonts w:hint="eastAsia"/>
          <w:lang w:eastAsia="zh-CN"/>
        </w:rPr>
        <w:t>89</w:t>
      </w:r>
      <w:r w:rsidR="00A65A47">
        <w:rPr>
          <w:rFonts w:hint="eastAsia"/>
          <w:lang w:eastAsia="zh-CN"/>
        </w:rPr>
        <w:t>、</w:t>
      </w:r>
      <w:r w:rsidR="00EA2ADB">
        <w:rPr>
          <w:lang w:eastAsia="zh-CN"/>
        </w:rPr>
        <w:t>学生可以预约借款吗？</w:t>
      </w:r>
    </w:p>
    <w:p w:rsidR="00965800" w:rsidRDefault="00EA2ADB" w:rsidP="005F4C83">
      <w:pPr>
        <w:pStyle w:val="UserStyle4"/>
        <w:adjustRightInd w:val="0"/>
        <w:snapToGrid w:val="0"/>
        <w:spacing w:line="360" w:lineRule="auto"/>
        <w:ind w:firstLineChars="200" w:firstLine="400"/>
        <w:rPr>
          <w:lang w:eastAsia="zh-CN"/>
        </w:rPr>
      </w:pPr>
      <w:r>
        <w:rPr>
          <w:lang w:eastAsia="zh-CN"/>
        </w:rPr>
        <w:t>不可以，只有学校在职教职工才能预约借款。</w:t>
      </w:r>
    </w:p>
    <w:p w:rsidR="00965800" w:rsidRPr="0050620C" w:rsidRDefault="00C02674" w:rsidP="005F4C83">
      <w:pPr>
        <w:pStyle w:val="UserStyle4"/>
        <w:adjustRightInd w:val="0"/>
        <w:snapToGrid w:val="0"/>
        <w:spacing w:line="360" w:lineRule="auto"/>
        <w:ind w:firstLineChars="200" w:firstLine="400"/>
        <w:rPr>
          <w:lang w:eastAsia="zh-CN"/>
        </w:rPr>
      </w:pPr>
      <w:r>
        <w:rPr>
          <w:lang w:eastAsia="zh-CN"/>
        </w:rPr>
        <w:t>9</w:t>
      </w:r>
      <w:r>
        <w:rPr>
          <w:rFonts w:hint="eastAsia"/>
          <w:lang w:eastAsia="zh-CN"/>
        </w:rPr>
        <w:t>0</w:t>
      </w:r>
      <w:r w:rsidR="00A65A47" w:rsidRPr="0050620C">
        <w:rPr>
          <w:rFonts w:hint="eastAsia"/>
          <w:lang w:eastAsia="zh-CN"/>
        </w:rPr>
        <w:t>、</w:t>
      </w:r>
      <w:r w:rsidR="00EA2ADB" w:rsidRPr="0050620C">
        <w:rPr>
          <w:lang w:eastAsia="zh-CN"/>
        </w:rPr>
        <w:t>学生出国联</w:t>
      </w:r>
      <w:proofErr w:type="gramStart"/>
      <w:r w:rsidR="00EA2ADB" w:rsidRPr="0050620C">
        <w:rPr>
          <w:lang w:eastAsia="zh-CN"/>
        </w:rPr>
        <w:t>培</w:t>
      </w:r>
      <w:proofErr w:type="gramEnd"/>
      <w:r w:rsidR="00EA2ADB" w:rsidRPr="0050620C">
        <w:rPr>
          <w:lang w:eastAsia="zh-CN"/>
        </w:rPr>
        <w:t>借款需要什么材料？</w:t>
      </w:r>
    </w:p>
    <w:p w:rsidR="00965800" w:rsidRPr="0050620C" w:rsidRDefault="00EA2ADB" w:rsidP="005F4C83">
      <w:pPr>
        <w:pStyle w:val="UserStyle4"/>
        <w:adjustRightInd w:val="0"/>
        <w:snapToGrid w:val="0"/>
        <w:spacing w:line="360" w:lineRule="auto"/>
        <w:ind w:firstLineChars="200" w:firstLine="400"/>
        <w:rPr>
          <w:lang w:eastAsia="zh-CN"/>
        </w:rPr>
      </w:pPr>
      <w:r w:rsidRPr="0050620C">
        <w:rPr>
          <w:lang w:eastAsia="zh-CN"/>
        </w:rPr>
        <w:t>①预约借款单 ②研究生院资助审批单 ③身份证复印件</w:t>
      </w:r>
    </w:p>
    <w:p w:rsidR="00965800" w:rsidRPr="0050620C" w:rsidRDefault="00C02674" w:rsidP="005F4C83">
      <w:pPr>
        <w:pStyle w:val="UserStyle4"/>
        <w:adjustRightInd w:val="0"/>
        <w:snapToGrid w:val="0"/>
        <w:spacing w:line="360" w:lineRule="auto"/>
        <w:ind w:firstLineChars="200" w:firstLine="400"/>
        <w:rPr>
          <w:lang w:eastAsia="zh-CN"/>
        </w:rPr>
      </w:pPr>
      <w:r>
        <w:rPr>
          <w:lang w:eastAsia="zh-CN"/>
        </w:rPr>
        <w:t>9</w:t>
      </w:r>
      <w:r>
        <w:rPr>
          <w:rFonts w:hint="eastAsia"/>
          <w:lang w:eastAsia="zh-CN"/>
        </w:rPr>
        <w:t>1</w:t>
      </w:r>
      <w:r w:rsidR="00A65A47" w:rsidRPr="0050620C">
        <w:rPr>
          <w:rFonts w:hint="eastAsia"/>
          <w:lang w:eastAsia="zh-CN"/>
        </w:rPr>
        <w:t>、</w:t>
      </w:r>
      <w:r w:rsidR="00EA2ADB" w:rsidRPr="0050620C">
        <w:rPr>
          <w:lang w:eastAsia="zh-CN"/>
        </w:rPr>
        <w:t>学生出国参会借款需要什么材料？</w:t>
      </w:r>
    </w:p>
    <w:p w:rsidR="005409E9" w:rsidRPr="00E06C61" w:rsidRDefault="00EA2ADB" w:rsidP="005F4C83">
      <w:pPr>
        <w:pStyle w:val="UserStyle4"/>
        <w:adjustRightInd w:val="0"/>
        <w:snapToGrid w:val="0"/>
        <w:spacing w:line="360" w:lineRule="auto"/>
        <w:ind w:firstLineChars="200" w:firstLine="400"/>
        <w:rPr>
          <w:lang w:eastAsia="zh-CN"/>
        </w:rPr>
      </w:pPr>
      <w:r w:rsidRPr="0050620C">
        <w:rPr>
          <w:lang w:eastAsia="zh-CN"/>
        </w:rPr>
        <w:t>①预约借款单 ②研究生院资助审批单 ③身份证复印件 ④会议通知</w:t>
      </w:r>
    </w:p>
    <w:p w:rsidR="00965800" w:rsidRDefault="00EA2ADB" w:rsidP="005F4C83">
      <w:pPr>
        <w:pStyle w:val="2"/>
        <w:adjustRightInd w:val="0"/>
        <w:snapToGrid w:val="0"/>
        <w:spacing w:line="360" w:lineRule="auto"/>
        <w:ind w:firstLineChars="200" w:firstLine="522"/>
        <w:rPr>
          <w:lang w:eastAsia="zh-CN"/>
        </w:rPr>
      </w:pPr>
      <w:bookmarkStart w:id="214" w:name="_Toc59525776"/>
      <w:bookmarkStart w:id="215" w:name="_Toc59526421"/>
      <w:bookmarkStart w:id="216" w:name="_Toc59528442"/>
      <w:bookmarkStart w:id="217" w:name="_Toc59533806"/>
      <w:bookmarkStart w:id="218" w:name="_Toc68206059"/>
      <w:r>
        <w:rPr>
          <w:lang w:eastAsia="zh-CN"/>
        </w:rPr>
        <w:t>版面费借款</w:t>
      </w:r>
      <w:bookmarkEnd w:id="214"/>
      <w:bookmarkEnd w:id="215"/>
      <w:bookmarkEnd w:id="216"/>
      <w:bookmarkEnd w:id="217"/>
      <w:bookmarkEnd w:id="218"/>
    </w:p>
    <w:p w:rsidR="00965800" w:rsidRDefault="00C02674" w:rsidP="005F4C83">
      <w:pPr>
        <w:pStyle w:val="UserStyle4"/>
        <w:adjustRightInd w:val="0"/>
        <w:snapToGrid w:val="0"/>
        <w:spacing w:line="360" w:lineRule="auto"/>
        <w:ind w:firstLineChars="200" w:firstLine="400"/>
        <w:rPr>
          <w:lang w:eastAsia="zh-CN"/>
        </w:rPr>
      </w:pPr>
      <w:r>
        <w:rPr>
          <w:lang w:eastAsia="zh-CN"/>
        </w:rPr>
        <w:t>9</w:t>
      </w:r>
      <w:r>
        <w:rPr>
          <w:rFonts w:hint="eastAsia"/>
          <w:lang w:eastAsia="zh-CN"/>
        </w:rPr>
        <w:t>2</w:t>
      </w:r>
      <w:r w:rsidR="00A65A47">
        <w:rPr>
          <w:rFonts w:hint="eastAsia"/>
          <w:lang w:eastAsia="zh-CN"/>
        </w:rPr>
        <w:t>、</w:t>
      </w:r>
      <w:r w:rsidR="00EA2ADB">
        <w:rPr>
          <w:lang w:eastAsia="zh-CN"/>
        </w:rPr>
        <w:t>版面费可以借款吗？</w:t>
      </w:r>
    </w:p>
    <w:p w:rsidR="00FA157C" w:rsidRDefault="00EA2ADB" w:rsidP="005F4C83">
      <w:pPr>
        <w:pStyle w:val="UserStyle4"/>
        <w:adjustRightInd w:val="0"/>
        <w:snapToGrid w:val="0"/>
        <w:spacing w:line="360" w:lineRule="auto"/>
        <w:ind w:firstLineChars="200" w:firstLine="400"/>
        <w:rPr>
          <w:lang w:eastAsia="zh-CN"/>
        </w:rPr>
      </w:pPr>
      <w:r>
        <w:rPr>
          <w:lang w:eastAsia="zh-CN"/>
        </w:rPr>
        <w:t>版面费一般不予借款，如对方单位明确要求对公汇款，请附相关通知。</w:t>
      </w:r>
    </w:p>
    <w:p w:rsidR="00FC6E81" w:rsidRDefault="00FC6E81" w:rsidP="005F4C83">
      <w:pPr>
        <w:pStyle w:val="UserStyle4"/>
        <w:adjustRightInd w:val="0"/>
        <w:snapToGrid w:val="0"/>
        <w:spacing w:line="360" w:lineRule="auto"/>
        <w:ind w:firstLineChars="200" w:firstLine="400"/>
        <w:rPr>
          <w:lang w:eastAsia="zh-CN"/>
        </w:rPr>
      </w:pPr>
    </w:p>
    <w:p w:rsidR="00FC6E81" w:rsidRDefault="00FC6E81" w:rsidP="005F4C83">
      <w:pPr>
        <w:pStyle w:val="UserStyle4"/>
        <w:adjustRightInd w:val="0"/>
        <w:snapToGrid w:val="0"/>
        <w:spacing w:line="360" w:lineRule="auto"/>
        <w:ind w:firstLineChars="200" w:firstLine="400"/>
        <w:rPr>
          <w:lang w:eastAsia="zh-CN"/>
        </w:rPr>
      </w:pPr>
    </w:p>
    <w:p w:rsidR="00FC6E81" w:rsidRDefault="00FC6E81" w:rsidP="005F4C83">
      <w:pPr>
        <w:pStyle w:val="UserStyle4"/>
        <w:adjustRightInd w:val="0"/>
        <w:snapToGrid w:val="0"/>
        <w:spacing w:line="360" w:lineRule="auto"/>
        <w:ind w:firstLineChars="200" w:firstLine="400"/>
        <w:rPr>
          <w:lang w:eastAsia="zh-CN"/>
        </w:rPr>
      </w:pPr>
    </w:p>
    <w:p w:rsidR="00965800" w:rsidRDefault="00EA2ADB" w:rsidP="005F4C83">
      <w:pPr>
        <w:pStyle w:val="2"/>
        <w:adjustRightInd w:val="0"/>
        <w:snapToGrid w:val="0"/>
        <w:spacing w:line="360" w:lineRule="auto"/>
        <w:ind w:firstLineChars="200" w:firstLine="522"/>
        <w:rPr>
          <w:lang w:eastAsia="zh-CN"/>
        </w:rPr>
      </w:pPr>
      <w:bookmarkStart w:id="219" w:name="_Toc59525777"/>
      <w:bookmarkStart w:id="220" w:name="_Toc59526422"/>
      <w:bookmarkStart w:id="221" w:name="_Toc59528443"/>
      <w:bookmarkStart w:id="222" w:name="_Toc59533807"/>
      <w:bookmarkStart w:id="223" w:name="_Toc68206060"/>
      <w:r>
        <w:rPr>
          <w:lang w:eastAsia="zh-CN"/>
        </w:rPr>
        <w:lastRenderedPageBreak/>
        <w:t>采购材料、设备借款</w:t>
      </w:r>
      <w:bookmarkEnd w:id="219"/>
      <w:bookmarkEnd w:id="220"/>
      <w:bookmarkEnd w:id="221"/>
      <w:bookmarkEnd w:id="222"/>
      <w:bookmarkEnd w:id="223"/>
    </w:p>
    <w:p w:rsidR="00965800" w:rsidRDefault="00FC16F6" w:rsidP="005F4C83">
      <w:pPr>
        <w:pStyle w:val="UserStyle4"/>
        <w:adjustRightInd w:val="0"/>
        <w:snapToGrid w:val="0"/>
        <w:spacing w:line="360" w:lineRule="auto"/>
        <w:ind w:firstLineChars="200" w:firstLine="400"/>
        <w:rPr>
          <w:lang w:eastAsia="zh-CN"/>
        </w:rPr>
      </w:pPr>
      <w:r>
        <w:rPr>
          <w:rFonts w:hint="eastAsia"/>
          <w:lang w:eastAsia="zh-CN"/>
        </w:rPr>
        <w:t>9</w:t>
      </w:r>
      <w:r w:rsidR="00C02674">
        <w:rPr>
          <w:rFonts w:hint="eastAsia"/>
          <w:lang w:eastAsia="zh-CN"/>
        </w:rPr>
        <w:t>3</w:t>
      </w:r>
      <w:r w:rsidR="00A65A47">
        <w:rPr>
          <w:rFonts w:hint="eastAsia"/>
          <w:lang w:eastAsia="zh-CN"/>
        </w:rPr>
        <w:t>、</w:t>
      </w:r>
      <w:r w:rsidR="00EA2ADB">
        <w:rPr>
          <w:lang w:eastAsia="zh-CN"/>
        </w:rPr>
        <w:t>购买材料、设备借款需要什么材料？</w:t>
      </w:r>
    </w:p>
    <w:p w:rsidR="00B102C5" w:rsidRDefault="0036248D" w:rsidP="00BE2703">
      <w:pPr>
        <w:pStyle w:val="UserStyle4"/>
        <w:adjustRightInd w:val="0"/>
        <w:snapToGrid w:val="0"/>
        <w:spacing w:line="360" w:lineRule="auto"/>
        <w:ind w:firstLineChars="200" w:firstLine="400"/>
        <w:rPr>
          <w:lang w:eastAsia="zh-CN"/>
        </w:rPr>
      </w:pPr>
      <w:r>
        <w:rPr>
          <w:lang w:eastAsia="zh-CN"/>
        </w:rPr>
        <w:t>①</w:t>
      </w:r>
      <w:r w:rsidR="00EA2ADB">
        <w:rPr>
          <w:lang w:eastAsia="zh-CN"/>
        </w:rPr>
        <w:t>预约借款单</w:t>
      </w:r>
      <w:r>
        <w:rPr>
          <w:lang w:eastAsia="zh-CN"/>
        </w:rPr>
        <w:t>②</w:t>
      </w:r>
      <w:r w:rsidR="007773AD">
        <w:rPr>
          <w:lang w:eastAsia="zh-CN"/>
        </w:rPr>
        <w:t>单笔金额一万</w:t>
      </w:r>
      <w:r w:rsidR="007773AD">
        <w:rPr>
          <w:rFonts w:hint="eastAsia"/>
          <w:lang w:eastAsia="zh-CN"/>
        </w:rPr>
        <w:t>元以上（含一万元）的</w:t>
      </w:r>
      <w:r w:rsidR="007773AD">
        <w:rPr>
          <w:lang w:eastAsia="zh-CN"/>
        </w:rPr>
        <w:t>须附</w:t>
      </w:r>
      <w:r w:rsidR="007773AD">
        <w:rPr>
          <w:rFonts w:hint="eastAsia"/>
          <w:lang w:eastAsia="zh-CN"/>
        </w:rPr>
        <w:t>以学校名义签订的加盖合同专用章的</w:t>
      </w:r>
      <w:r w:rsidR="007773AD">
        <w:rPr>
          <w:lang w:eastAsia="zh-CN"/>
        </w:rPr>
        <w:t>合同，合同金额</w:t>
      </w:r>
      <w:r w:rsidR="007773AD">
        <w:rPr>
          <w:rFonts w:hint="eastAsia"/>
          <w:lang w:eastAsia="zh-CN"/>
        </w:rPr>
        <w:t>两万</w:t>
      </w:r>
      <w:r w:rsidR="007773AD">
        <w:rPr>
          <w:lang w:eastAsia="zh-CN"/>
        </w:rPr>
        <w:t>元以上</w:t>
      </w:r>
      <w:r w:rsidR="007773AD">
        <w:rPr>
          <w:rFonts w:hint="eastAsia"/>
          <w:lang w:eastAsia="zh-CN"/>
        </w:rPr>
        <w:t>（含两万元）</w:t>
      </w:r>
      <w:r w:rsidR="007773AD">
        <w:rPr>
          <w:lang w:eastAsia="zh-CN"/>
        </w:rPr>
        <w:t>还须</w:t>
      </w:r>
      <w:r w:rsidR="007773AD">
        <w:rPr>
          <w:rFonts w:hint="eastAsia"/>
          <w:lang w:eastAsia="zh-CN"/>
        </w:rPr>
        <w:t>加盖法</w:t>
      </w:r>
      <w:proofErr w:type="gramStart"/>
      <w:r w:rsidR="007773AD">
        <w:rPr>
          <w:rFonts w:hint="eastAsia"/>
          <w:lang w:eastAsia="zh-CN"/>
        </w:rPr>
        <w:t>务</w:t>
      </w:r>
      <w:proofErr w:type="gramEnd"/>
      <w:r w:rsidR="007773AD">
        <w:rPr>
          <w:rFonts w:hint="eastAsia"/>
          <w:lang w:eastAsia="zh-CN"/>
        </w:rPr>
        <w:t>办的</w:t>
      </w:r>
      <w:r w:rsidR="007773AD">
        <w:rPr>
          <w:lang w:eastAsia="zh-CN"/>
        </w:rPr>
        <w:t>审核</w:t>
      </w:r>
      <w:r w:rsidR="007773AD">
        <w:rPr>
          <w:rFonts w:hint="eastAsia"/>
          <w:lang w:eastAsia="zh-CN"/>
        </w:rPr>
        <w:t>章，五</w:t>
      </w:r>
      <w:r w:rsidR="007773AD">
        <w:rPr>
          <w:lang w:eastAsia="zh-CN"/>
        </w:rPr>
        <w:t>万</w:t>
      </w:r>
      <w:r w:rsidR="007773AD">
        <w:rPr>
          <w:rFonts w:hint="eastAsia"/>
          <w:lang w:eastAsia="zh-CN"/>
        </w:rPr>
        <w:t>元以上（含五万元）还</w:t>
      </w:r>
      <w:r w:rsidR="007773AD">
        <w:rPr>
          <w:lang w:eastAsia="zh-CN"/>
        </w:rPr>
        <w:t>须附</w:t>
      </w:r>
      <w:r w:rsidR="007773AD">
        <w:rPr>
          <w:rFonts w:hint="eastAsia"/>
          <w:lang w:eastAsia="zh-CN"/>
        </w:rPr>
        <w:t>采购</w:t>
      </w:r>
      <w:r w:rsidR="007773AD">
        <w:rPr>
          <w:lang w:eastAsia="zh-CN"/>
        </w:rPr>
        <w:t>备案表</w:t>
      </w:r>
      <w:r w:rsidR="007773AD">
        <w:rPr>
          <w:rFonts w:hint="eastAsia"/>
          <w:lang w:eastAsia="zh-CN"/>
        </w:rPr>
        <w:t>，三十万元以上（含三十万元）还须附中标通知书</w:t>
      </w:r>
      <w:r w:rsidR="00BE2703">
        <w:rPr>
          <w:rFonts w:hint="eastAsia"/>
          <w:lang w:eastAsia="zh-CN"/>
        </w:rPr>
        <w:t>。</w:t>
      </w:r>
      <w:r>
        <w:rPr>
          <w:lang w:eastAsia="zh-CN"/>
        </w:rPr>
        <w:t>(</w:t>
      </w:r>
      <w:r w:rsidR="0001770A">
        <w:rPr>
          <w:lang w:eastAsia="zh-CN"/>
        </w:rPr>
        <w:t>南理工财【2020】364号</w:t>
      </w:r>
      <w:r>
        <w:rPr>
          <w:rFonts w:hint="eastAsia"/>
          <w:lang w:eastAsia="zh-CN"/>
        </w:rPr>
        <w:t>)</w:t>
      </w:r>
    </w:p>
    <w:p w:rsidR="00965800" w:rsidRDefault="00EA2ADB" w:rsidP="005F4C83">
      <w:pPr>
        <w:pStyle w:val="2"/>
        <w:adjustRightInd w:val="0"/>
        <w:snapToGrid w:val="0"/>
        <w:spacing w:line="360" w:lineRule="auto"/>
        <w:ind w:firstLineChars="200" w:firstLine="522"/>
        <w:rPr>
          <w:lang w:eastAsia="zh-CN"/>
        </w:rPr>
      </w:pPr>
      <w:bookmarkStart w:id="224" w:name="_Toc59525778"/>
      <w:bookmarkStart w:id="225" w:name="_Toc59526423"/>
      <w:bookmarkStart w:id="226" w:name="_Toc59528444"/>
      <w:bookmarkStart w:id="227" w:name="_Toc59533808"/>
      <w:bookmarkStart w:id="228" w:name="_Toc68206061"/>
      <w:r>
        <w:rPr>
          <w:lang w:eastAsia="zh-CN"/>
        </w:rPr>
        <w:t>分承包、外协借款</w:t>
      </w:r>
      <w:bookmarkEnd w:id="224"/>
      <w:bookmarkEnd w:id="225"/>
      <w:bookmarkEnd w:id="226"/>
      <w:bookmarkEnd w:id="227"/>
      <w:bookmarkEnd w:id="228"/>
    </w:p>
    <w:p w:rsidR="00965800" w:rsidRDefault="00FC16F6" w:rsidP="005F4C83">
      <w:pPr>
        <w:pStyle w:val="UserStyle4"/>
        <w:adjustRightInd w:val="0"/>
        <w:snapToGrid w:val="0"/>
        <w:spacing w:line="360" w:lineRule="auto"/>
        <w:ind w:firstLineChars="200" w:firstLine="400"/>
        <w:rPr>
          <w:lang w:eastAsia="zh-CN"/>
        </w:rPr>
      </w:pPr>
      <w:r>
        <w:rPr>
          <w:rFonts w:hint="eastAsia"/>
          <w:lang w:eastAsia="zh-CN"/>
        </w:rPr>
        <w:t>9</w:t>
      </w:r>
      <w:r w:rsidR="00C02674">
        <w:rPr>
          <w:rFonts w:hint="eastAsia"/>
          <w:lang w:eastAsia="zh-CN"/>
        </w:rPr>
        <w:t>4</w:t>
      </w:r>
      <w:r w:rsidR="00A65A47">
        <w:rPr>
          <w:rFonts w:hint="eastAsia"/>
          <w:lang w:eastAsia="zh-CN"/>
        </w:rPr>
        <w:t>、</w:t>
      </w:r>
      <w:r w:rsidR="00EA2ADB">
        <w:rPr>
          <w:lang w:eastAsia="zh-CN"/>
        </w:rPr>
        <w:t>分承包、外协借款需要什么材料？</w:t>
      </w:r>
    </w:p>
    <w:p w:rsidR="0036248D" w:rsidRDefault="0036248D" w:rsidP="005F4C83">
      <w:pPr>
        <w:pStyle w:val="UserStyle4"/>
        <w:adjustRightInd w:val="0"/>
        <w:snapToGrid w:val="0"/>
        <w:spacing w:line="360" w:lineRule="auto"/>
        <w:ind w:firstLineChars="200" w:firstLine="400"/>
        <w:rPr>
          <w:lang w:eastAsia="zh-CN"/>
        </w:rPr>
      </w:pPr>
      <w:r>
        <w:rPr>
          <w:lang w:eastAsia="zh-CN"/>
        </w:rPr>
        <w:t>①</w:t>
      </w:r>
      <w:r w:rsidR="00EA2ADB">
        <w:rPr>
          <w:lang w:eastAsia="zh-CN"/>
        </w:rPr>
        <w:t>预约借款单</w:t>
      </w:r>
      <w:r>
        <w:rPr>
          <w:lang w:eastAsia="zh-CN"/>
        </w:rPr>
        <w:t>②</w:t>
      </w:r>
      <w:r w:rsidR="00EA2ADB">
        <w:rPr>
          <w:lang w:eastAsia="zh-CN"/>
        </w:rPr>
        <w:t>《科技合同审批表》复印件</w:t>
      </w:r>
      <w:r>
        <w:rPr>
          <w:lang w:eastAsia="zh-CN"/>
        </w:rPr>
        <w:t>③</w:t>
      </w:r>
      <w:r w:rsidR="007773AD">
        <w:rPr>
          <w:lang w:eastAsia="zh-CN"/>
        </w:rPr>
        <w:t>单笔金额一万</w:t>
      </w:r>
      <w:r w:rsidR="007773AD">
        <w:rPr>
          <w:rFonts w:hint="eastAsia"/>
          <w:lang w:eastAsia="zh-CN"/>
        </w:rPr>
        <w:t>元以上（含一万元）的</w:t>
      </w:r>
      <w:r w:rsidR="007773AD">
        <w:rPr>
          <w:lang w:eastAsia="zh-CN"/>
        </w:rPr>
        <w:t>须附</w:t>
      </w:r>
      <w:r w:rsidR="007773AD">
        <w:rPr>
          <w:rFonts w:hint="eastAsia"/>
          <w:lang w:eastAsia="zh-CN"/>
        </w:rPr>
        <w:t>以学校名义签订的加盖合同专用章的</w:t>
      </w:r>
      <w:r w:rsidR="007773AD">
        <w:rPr>
          <w:lang w:eastAsia="zh-CN"/>
        </w:rPr>
        <w:t>合同，合同金额</w:t>
      </w:r>
      <w:r w:rsidR="007773AD">
        <w:rPr>
          <w:rFonts w:hint="eastAsia"/>
          <w:lang w:eastAsia="zh-CN"/>
        </w:rPr>
        <w:t>两万</w:t>
      </w:r>
      <w:r w:rsidR="007773AD">
        <w:rPr>
          <w:lang w:eastAsia="zh-CN"/>
        </w:rPr>
        <w:t>元以上</w:t>
      </w:r>
      <w:r w:rsidR="007773AD">
        <w:rPr>
          <w:rFonts w:hint="eastAsia"/>
          <w:lang w:eastAsia="zh-CN"/>
        </w:rPr>
        <w:t>（含两万元）</w:t>
      </w:r>
      <w:r w:rsidR="007773AD">
        <w:rPr>
          <w:lang w:eastAsia="zh-CN"/>
        </w:rPr>
        <w:t>还须</w:t>
      </w:r>
      <w:r w:rsidR="007773AD">
        <w:rPr>
          <w:rFonts w:hint="eastAsia"/>
          <w:lang w:eastAsia="zh-CN"/>
        </w:rPr>
        <w:t>加盖法</w:t>
      </w:r>
      <w:proofErr w:type="gramStart"/>
      <w:r w:rsidR="007773AD">
        <w:rPr>
          <w:rFonts w:hint="eastAsia"/>
          <w:lang w:eastAsia="zh-CN"/>
        </w:rPr>
        <w:t>务</w:t>
      </w:r>
      <w:proofErr w:type="gramEnd"/>
      <w:r w:rsidR="007773AD">
        <w:rPr>
          <w:rFonts w:hint="eastAsia"/>
          <w:lang w:eastAsia="zh-CN"/>
        </w:rPr>
        <w:t>办的</w:t>
      </w:r>
      <w:r w:rsidR="007773AD">
        <w:rPr>
          <w:lang w:eastAsia="zh-CN"/>
        </w:rPr>
        <w:t>审核</w:t>
      </w:r>
      <w:r w:rsidR="007773AD">
        <w:rPr>
          <w:rFonts w:hint="eastAsia"/>
          <w:lang w:eastAsia="zh-CN"/>
        </w:rPr>
        <w:t>章</w:t>
      </w:r>
      <w:r>
        <w:rPr>
          <w:rFonts w:hint="eastAsia"/>
          <w:lang w:eastAsia="zh-CN"/>
        </w:rPr>
        <w:t>。</w:t>
      </w:r>
      <w:r>
        <w:rPr>
          <w:lang w:eastAsia="zh-CN"/>
        </w:rPr>
        <w:t>(</w:t>
      </w:r>
      <w:r w:rsidR="0001770A">
        <w:rPr>
          <w:lang w:eastAsia="zh-CN"/>
        </w:rPr>
        <w:t>南理工财【2020】364号</w:t>
      </w:r>
      <w:r>
        <w:rPr>
          <w:rFonts w:hint="eastAsia"/>
          <w:lang w:eastAsia="zh-CN"/>
        </w:rPr>
        <w:t>)</w:t>
      </w:r>
    </w:p>
    <w:p w:rsidR="00965800" w:rsidRDefault="00EA2ADB" w:rsidP="005F4C83">
      <w:pPr>
        <w:pStyle w:val="2"/>
        <w:adjustRightInd w:val="0"/>
        <w:snapToGrid w:val="0"/>
        <w:spacing w:line="360" w:lineRule="auto"/>
        <w:ind w:firstLineChars="200" w:firstLine="522"/>
        <w:rPr>
          <w:lang w:eastAsia="zh-CN"/>
        </w:rPr>
      </w:pPr>
      <w:bookmarkStart w:id="229" w:name="_Toc59525779"/>
      <w:bookmarkStart w:id="230" w:name="_Toc59526424"/>
      <w:bookmarkStart w:id="231" w:name="_Toc59528445"/>
      <w:bookmarkStart w:id="232" w:name="_Toc59533809"/>
      <w:bookmarkStart w:id="233" w:name="_Toc68206062"/>
      <w:r>
        <w:rPr>
          <w:lang w:eastAsia="zh-CN"/>
        </w:rPr>
        <w:t>还款</w:t>
      </w:r>
      <w:bookmarkEnd w:id="229"/>
      <w:bookmarkEnd w:id="230"/>
      <w:bookmarkEnd w:id="231"/>
      <w:bookmarkEnd w:id="232"/>
      <w:bookmarkEnd w:id="233"/>
    </w:p>
    <w:p w:rsidR="00965800" w:rsidRDefault="00FC16F6" w:rsidP="005F4C83">
      <w:pPr>
        <w:pStyle w:val="UserStyle4"/>
        <w:adjustRightInd w:val="0"/>
        <w:snapToGrid w:val="0"/>
        <w:spacing w:line="360" w:lineRule="auto"/>
        <w:ind w:firstLineChars="200" w:firstLine="400"/>
        <w:rPr>
          <w:lang w:eastAsia="zh-CN"/>
        </w:rPr>
      </w:pPr>
      <w:r>
        <w:rPr>
          <w:rFonts w:hint="eastAsia"/>
          <w:lang w:eastAsia="zh-CN"/>
        </w:rPr>
        <w:t>9</w:t>
      </w:r>
      <w:r w:rsidR="00C02674">
        <w:rPr>
          <w:rFonts w:hint="eastAsia"/>
          <w:lang w:eastAsia="zh-CN"/>
        </w:rPr>
        <w:t>5</w:t>
      </w:r>
      <w:r w:rsidR="00A65A47">
        <w:rPr>
          <w:rFonts w:hint="eastAsia"/>
          <w:lang w:eastAsia="zh-CN"/>
        </w:rPr>
        <w:t>、</w:t>
      </w:r>
      <w:r w:rsidR="00EA2ADB">
        <w:rPr>
          <w:lang w:eastAsia="zh-CN"/>
        </w:rPr>
        <w:t>购买设备还款需要什么手续？</w:t>
      </w:r>
    </w:p>
    <w:p w:rsidR="00965800" w:rsidRDefault="00EA2ADB" w:rsidP="005F4C83">
      <w:pPr>
        <w:pStyle w:val="UserStyle4"/>
        <w:adjustRightInd w:val="0"/>
        <w:snapToGrid w:val="0"/>
        <w:spacing w:line="360" w:lineRule="auto"/>
        <w:ind w:firstLineChars="200" w:firstLine="400"/>
        <w:rPr>
          <w:lang w:eastAsia="zh-CN"/>
        </w:rPr>
      </w:pPr>
      <w:r>
        <w:rPr>
          <w:lang w:eastAsia="zh-CN"/>
        </w:rPr>
        <w:t>同日常报销-设备报销</w:t>
      </w:r>
    </w:p>
    <w:p w:rsidR="00965800" w:rsidRDefault="00A65A47" w:rsidP="005F4C83">
      <w:pPr>
        <w:pStyle w:val="UserStyle4"/>
        <w:adjustRightInd w:val="0"/>
        <w:snapToGrid w:val="0"/>
        <w:spacing w:line="360" w:lineRule="auto"/>
        <w:ind w:firstLineChars="200" w:firstLine="400"/>
        <w:rPr>
          <w:lang w:eastAsia="zh-CN"/>
        </w:rPr>
      </w:pPr>
      <w:r>
        <w:rPr>
          <w:rFonts w:hint="eastAsia"/>
          <w:lang w:eastAsia="zh-CN"/>
        </w:rPr>
        <w:t>9</w:t>
      </w:r>
      <w:r w:rsidR="00C02674">
        <w:rPr>
          <w:rFonts w:hint="eastAsia"/>
          <w:lang w:eastAsia="zh-CN"/>
        </w:rPr>
        <w:t>6</w:t>
      </w:r>
      <w:r>
        <w:rPr>
          <w:rFonts w:hint="eastAsia"/>
          <w:lang w:eastAsia="zh-CN"/>
        </w:rPr>
        <w:t>、</w:t>
      </w:r>
      <w:r w:rsidR="00EA2ADB">
        <w:rPr>
          <w:lang w:eastAsia="zh-CN"/>
        </w:rPr>
        <w:t>购买材料还款需要什么手续？</w:t>
      </w:r>
    </w:p>
    <w:p w:rsidR="00965800" w:rsidRDefault="00EA2ADB" w:rsidP="005F4C83">
      <w:pPr>
        <w:pStyle w:val="UserStyle4"/>
        <w:adjustRightInd w:val="0"/>
        <w:snapToGrid w:val="0"/>
        <w:spacing w:line="360" w:lineRule="auto"/>
        <w:ind w:firstLineChars="200" w:firstLine="400"/>
        <w:rPr>
          <w:lang w:eastAsia="zh-CN"/>
        </w:rPr>
      </w:pPr>
      <w:r>
        <w:rPr>
          <w:lang w:eastAsia="zh-CN"/>
        </w:rPr>
        <w:t>同日常报销-专用材料报销</w:t>
      </w:r>
    </w:p>
    <w:p w:rsidR="00965800" w:rsidRDefault="00A65A47" w:rsidP="005F4C83">
      <w:pPr>
        <w:pStyle w:val="UserStyle4"/>
        <w:adjustRightInd w:val="0"/>
        <w:snapToGrid w:val="0"/>
        <w:spacing w:line="360" w:lineRule="auto"/>
        <w:ind w:firstLineChars="200" w:firstLine="400"/>
        <w:rPr>
          <w:lang w:eastAsia="zh-CN"/>
        </w:rPr>
      </w:pPr>
      <w:r>
        <w:rPr>
          <w:rFonts w:hint="eastAsia"/>
          <w:lang w:eastAsia="zh-CN"/>
        </w:rPr>
        <w:t>9</w:t>
      </w:r>
      <w:r w:rsidR="00C02674">
        <w:rPr>
          <w:rFonts w:hint="eastAsia"/>
          <w:lang w:eastAsia="zh-CN"/>
        </w:rPr>
        <w:t>7</w:t>
      </w:r>
      <w:r>
        <w:rPr>
          <w:rFonts w:hint="eastAsia"/>
          <w:lang w:eastAsia="zh-CN"/>
        </w:rPr>
        <w:t>、</w:t>
      </w:r>
      <w:r w:rsidR="00EA2ADB">
        <w:rPr>
          <w:lang w:eastAsia="zh-CN"/>
        </w:rPr>
        <w:t>分承包、外协还款需要什么手续？</w:t>
      </w:r>
    </w:p>
    <w:p w:rsidR="00965800" w:rsidRDefault="00EA2ADB" w:rsidP="005F4C83">
      <w:pPr>
        <w:pStyle w:val="UserStyle4"/>
        <w:adjustRightInd w:val="0"/>
        <w:snapToGrid w:val="0"/>
        <w:spacing w:line="360" w:lineRule="auto"/>
        <w:ind w:firstLineChars="200" w:firstLine="400"/>
        <w:rPr>
          <w:lang w:eastAsia="zh-CN"/>
        </w:rPr>
      </w:pPr>
      <w:r>
        <w:rPr>
          <w:lang w:eastAsia="zh-CN"/>
        </w:rPr>
        <w:t>同日常报销-分承包、外协报销</w:t>
      </w:r>
    </w:p>
    <w:p w:rsidR="00965800" w:rsidRDefault="00A65A47" w:rsidP="005F4C83">
      <w:pPr>
        <w:pStyle w:val="UserStyle4"/>
        <w:adjustRightInd w:val="0"/>
        <w:snapToGrid w:val="0"/>
        <w:spacing w:line="360" w:lineRule="auto"/>
        <w:ind w:firstLineChars="200" w:firstLine="400"/>
        <w:rPr>
          <w:lang w:eastAsia="zh-CN"/>
        </w:rPr>
      </w:pPr>
      <w:r>
        <w:rPr>
          <w:rFonts w:hint="eastAsia"/>
          <w:lang w:eastAsia="zh-CN"/>
        </w:rPr>
        <w:t>9</w:t>
      </w:r>
      <w:r w:rsidR="00C02674">
        <w:rPr>
          <w:rFonts w:hint="eastAsia"/>
          <w:lang w:eastAsia="zh-CN"/>
        </w:rPr>
        <w:t>8</w:t>
      </w:r>
      <w:r>
        <w:rPr>
          <w:rFonts w:hint="eastAsia"/>
          <w:lang w:eastAsia="zh-CN"/>
        </w:rPr>
        <w:t>、</w:t>
      </w:r>
      <w:r w:rsidR="00EA2ADB">
        <w:rPr>
          <w:lang w:eastAsia="zh-CN"/>
        </w:rPr>
        <w:t>因公出国还款需要什么手续？</w:t>
      </w:r>
    </w:p>
    <w:p w:rsidR="00965800" w:rsidRDefault="00EA2ADB" w:rsidP="005F4C83">
      <w:pPr>
        <w:pStyle w:val="UserStyle4"/>
        <w:adjustRightInd w:val="0"/>
        <w:snapToGrid w:val="0"/>
        <w:spacing w:line="360" w:lineRule="auto"/>
        <w:ind w:firstLineChars="200" w:firstLine="400"/>
        <w:rPr>
          <w:lang w:eastAsia="zh-CN"/>
        </w:rPr>
      </w:pPr>
      <w:r>
        <w:rPr>
          <w:lang w:eastAsia="zh-CN"/>
        </w:rPr>
        <w:t>同日常报销-出国费报销</w:t>
      </w:r>
    </w:p>
    <w:p w:rsidR="00965800" w:rsidRDefault="00C02674" w:rsidP="005F4C83">
      <w:pPr>
        <w:pStyle w:val="UserStyle4"/>
        <w:adjustRightInd w:val="0"/>
        <w:snapToGrid w:val="0"/>
        <w:spacing w:line="360" w:lineRule="auto"/>
        <w:ind w:firstLineChars="200" w:firstLine="400"/>
        <w:rPr>
          <w:lang w:eastAsia="zh-CN"/>
        </w:rPr>
      </w:pPr>
      <w:r>
        <w:rPr>
          <w:rFonts w:hint="eastAsia"/>
          <w:lang w:eastAsia="zh-CN"/>
        </w:rPr>
        <w:t>99</w:t>
      </w:r>
      <w:r w:rsidR="00A65A47">
        <w:rPr>
          <w:rFonts w:hint="eastAsia"/>
          <w:lang w:eastAsia="zh-CN"/>
        </w:rPr>
        <w:t>、</w:t>
      </w:r>
      <w:r w:rsidR="00EA2ADB">
        <w:rPr>
          <w:lang w:eastAsia="zh-CN"/>
        </w:rPr>
        <w:t>还款在哪里预约？</w:t>
      </w:r>
    </w:p>
    <w:p w:rsidR="00965800" w:rsidRDefault="00EA2ADB" w:rsidP="005F4C83">
      <w:pPr>
        <w:pStyle w:val="UserStyle4"/>
        <w:adjustRightInd w:val="0"/>
        <w:snapToGrid w:val="0"/>
        <w:spacing w:line="360" w:lineRule="auto"/>
        <w:ind w:firstLineChars="200" w:firstLine="400"/>
        <w:rPr>
          <w:lang w:eastAsia="zh-CN"/>
        </w:rPr>
      </w:pPr>
      <w:r>
        <w:rPr>
          <w:lang w:eastAsia="zh-CN"/>
        </w:rPr>
        <w:t>登录时的工号须与借款时一致，</w:t>
      </w:r>
      <w:proofErr w:type="gramStart"/>
      <w:r>
        <w:rPr>
          <w:lang w:eastAsia="zh-CN"/>
        </w:rPr>
        <w:t>项目号须与</w:t>
      </w:r>
      <w:proofErr w:type="gramEnd"/>
      <w:r>
        <w:rPr>
          <w:lang w:eastAsia="zh-CN"/>
        </w:rPr>
        <w:t>借款时一致，选择‘日常报销业务’，系统会自动弹出借款列表，</w:t>
      </w:r>
      <w:proofErr w:type="gramStart"/>
      <w:r>
        <w:rPr>
          <w:lang w:eastAsia="zh-CN"/>
        </w:rPr>
        <w:t>勾选需</w:t>
      </w:r>
      <w:proofErr w:type="gramEnd"/>
      <w:r>
        <w:rPr>
          <w:lang w:eastAsia="zh-CN"/>
        </w:rPr>
        <w:t>要还款的那一笔即可。</w:t>
      </w:r>
    </w:p>
    <w:p w:rsidR="00965800" w:rsidRDefault="00C02674" w:rsidP="005F4C83">
      <w:pPr>
        <w:pStyle w:val="UserStyle4"/>
        <w:adjustRightInd w:val="0"/>
        <w:snapToGrid w:val="0"/>
        <w:spacing w:line="360" w:lineRule="auto"/>
        <w:ind w:firstLineChars="200" w:firstLine="400"/>
        <w:rPr>
          <w:lang w:eastAsia="zh-CN"/>
        </w:rPr>
      </w:pPr>
      <w:r>
        <w:rPr>
          <w:lang w:eastAsia="zh-CN"/>
        </w:rPr>
        <w:t>10</w:t>
      </w:r>
      <w:r>
        <w:rPr>
          <w:rFonts w:hint="eastAsia"/>
          <w:lang w:eastAsia="zh-CN"/>
        </w:rPr>
        <w:t>0</w:t>
      </w:r>
      <w:r w:rsidR="00A65A47">
        <w:rPr>
          <w:rFonts w:hint="eastAsia"/>
          <w:lang w:eastAsia="zh-CN"/>
        </w:rPr>
        <w:t>、</w:t>
      </w:r>
      <w:r w:rsidR="00EA2ADB">
        <w:rPr>
          <w:lang w:eastAsia="zh-CN"/>
        </w:rPr>
        <w:t>借款金额超过实际支出金额的如何还款？</w:t>
      </w:r>
    </w:p>
    <w:p w:rsidR="00965800" w:rsidRPr="00C35768" w:rsidRDefault="00EA2ADB" w:rsidP="00FC6E81">
      <w:pPr>
        <w:pStyle w:val="UserStyle4"/>
        <w:adjustRightInd w:val="0"/>
        <w:snapToGrid w:val="0"/>
        <w:spacing w:line="360" w:lineRule="auto"/>
        <w:ind w:firstLineChars="200" w:firstLine="400"/>
        <w:rPr>
          <w:lang w:eastAsia="zh-CN"/>
        </w:rPr>
      </w:pPr>
      <w:r>
        <w:rPr>
          <w:lang w:eastAsia="zh-CN"/>
        </w:rPr>
        <w:t>借多了的部分用现金还款。预约还款时仅填报实际支出部分的金额，带现金或银行卡到财务处515</w:t>
      </w:r>
      <w:r w:rsidR="00A87E48">
        <w:rPr>
          <w:lang w:eastAsia="zh-CN"/>
        </w:rPr>
        <w:t>房间</w:t>
      </w:r>
      <w:r w:rsidR="007773AD">
        <w:rPr>
          <w:lang w:eastAsia="zh-CN"/>
        </w:rPr>
        <w:t>现场做账</w:t>
      </w:r>
      <w:r>
        <w:rPr>
          <w:lang w:eastAsia="zh-CN"/>
        </w:rPr>
        <w:t>处理。</w:t>
      </w:r>
    </w:p>
    <w:p w:rsidR="00965800" w:rsidRPr="00086309" w:rsidRDefault="00EA2ADB" w:rsidP="00086309">
      <w:pPr>
        <w:pStyle w:val="1"/>
        <w:adjustRightInd w:val="0"/>
        <w:snapToGrid w:val="0"/>
        <w:spacing w:line="360" w:lineRule="auto"/>
        <w:ind w:firstLineChars="200" w:firstLine="883"/>
        <w:rPr>
          <w:rFonts w:ascii="宋体" w:eastAsia="宋体" w:hAnsi="宋体" w:cs="MS Gothic"/>
          <w:sz w:val="44"/>
          <w:szCs w:val="44"/>
          <w:lang w:eastAsia="zh-CN"/>
        </w:rPr>
      </w:pPr>
      <w:bookmarkStart w:id="234" w:name="_Toc59528446"/>
      <w:bookmarkStart w:id="235" w:name="_Toc68206063"/>
      <w:r w:rsidRPr="00086309">
        <w:rPr>
          <w:rFonts w:ascii="宋体" w:eastAsia="宋体" w:hAnsi="宋体" w:cs="MS Gothic"/>
          <w:sz w:val="44"/>
          <w:szCs w:val="44"/>
          <w:lang w:eastAsia="zh-CN"/>
        </w:rPr>
        <w:lastRenderedPageBreak/>
        <w:t>酬金业务</w:t>
      </w:r>
      <w:bookmarkEnd w:id="234"/>
      <w:bookmarkEnd w:id="235"/>
    </w:p>
    <w:p w:rsidR="00061219" w:rsidRPr="00061219" w:rsidRDefault="00061219" w:rsidP="005F4C83">
      <w:pPr>
        <w:pStyle w:val="2"/>
        <w:adjustRightInd w:val="0"/>
        <w:snapToGrid w:val="0"/>
        <w:spacing w:line="360" w:lineRule="auto"/>
        <w:ind w:firstLineChars="200" w:firstLine="522"/>
        <w:rPr>
          <w:rFonts w:eastAsia="宋体"/>
          <w:lang w:eastAsia="zh-CN"/>
        </w:rPr>
      </w:pPr>
      <w:bookmarkStart w:id="236" w:name="_Toc59533811"/>
      <w:bookmarkStart w:id="237" w:name="_Toc68206064"/>
      <w:r>
        <w:rPr>
          <w:rFonts w:eastAsia="宋体" w:hint="eastAsia"/>
          <w:lang w:eastAsia="zh-CN"/>
        </w:rPr>
        <w:t>签</w:t>
      </w:r>
      <w:r w:rsidR="004A11B3">
        <w:rPr>
          <w:rFonts w:eastAsia="宋体" w:hint="eastAsia"/>
          <w:lang w:eastAsia="zh-CN"/>
        </w:rPr>
        <w:t>字审批</w:t>
      </w:r>
      <w:bookmarkEnd w:id="236"/>
      <w:bookmarkEnd w:id="237"/>
    </w:p>
    <w:p w:rsidR="002B7E30" w:rsidRPr="00E06C61" w:rsidRDefault="005E0F8C" w:rsidP="005F4C83">
      <w:pPr>
        <w:pStyle w:val="UserStyle4"/>
        <w:adjustRightInd w:val="0"/>
        <w:snapToGrid w:val="0"/>
        <w:spacing w:line="360" w:lineRule="auto"/>
        <w:ind w:firstLineChars="200" w:firstLine="400"/>
        <w:rPr>
          <w:lang w:eastAsia="zh-CN"/>
        </w:rPr>
      </w:pPr>
      <w:r>
        <w:rPr>
          <w:lang w:eastAsia="zh-CN"/>
        </w:rPr>
        <w:t>10</w:t>
      </w:r>
      <w:r>
        <w:rPr>
          <w:rFonts w:hint="eastAsia"/>
          <w:lang w:eastAsia="zh-CN"/>
        </w:rPr>
        <w:t>1</w:t>
      </w:r>
      <w:r w:rsidR="00A65A47" w:rsidRPr="00E06C61">
        <w:rPr>
          <w:rFonts w:hint="eastAsia"/>
          <w:lang w:eastAsia="zh-CN"/>
        </w:rPr>
        <w:t>、</w:t>
      </w:r>
      <w:r w:rsidR="00836719" w:rsidRPr="00E06C61">
        <w:rPr>
          <w:lang w:eastAsia="zh-CN"/>
        </w:rPr>
        <w:t>使用科研经费(K*/</w:t>
      </w:r>
      <w:r w:rsidR="00804F0B">
        <w:rPr>
          <w:lang w:eastAsia="zh-CN"/>
        </w:rPr>
        <w:t>H</w:t>
      </w:r>
      <w:r w:rsidR="00804F0B">
        <w:rPr>
          <w:rFonts w:hint="eastAsia"/>
          <w:lang w:eastAsia="zh-CN"/>
        </w:rPr>
        <w:t>*/</w:t>
      </w:r>
      <w:r w:rsidR="00836719" w:rsidRPr="00E06C61">
        <w:rPr>
          <w:lang w:eastAsia="zh-CN"/>
        </w:rPr>
        <w:t>AS/</w:t>
      </w:r>
      <w:r w:rsidR="00AD0DCA">
        <w:rPr>
          <w:rFonts w:hint="eastAsia"/>
          <w:lang w:eastAsia="zh-CN"/>
        </w:rPr>
        <w:t>AT/</w:t>
      </w:r>
      <w:r w:rsidR="00836719" w:rsidRPr="00E06C61">
        <w:rPr>
          <w:lang w:eastAsia="zh-CN"/>
        </w:rPr>
        <w:t>YK</w:t>
      </w:r>
      <w:r w:rsidR="007C23BE">
        <w:rPr>
          <w:rFonts w:hint="eastAsia"/>
          <w:lang w:eastAsia="zh-CN"/>
        </w:rPr>
        <w:t>/AQ</w:t>
      </w:r>
      <w:r w:rsidR="00836719" w:rsidRPr="00E06C61">
        <w:rPr>
          <w:lang w:eastAsia="zh-CN"/>
        </w:rPr>
        <w:t>)报销</w:t>
      </w:r>
      <w:r w:rsidR="002B7E30" w:rsidRPr="00E06C61">
        <w:rPr>
          <w:lang w:eastAsia="zh-CN"/>
        </w:rPr>
        <w:t>签批手续是什么？</w:t>
      </w:r>
    </w:p>
    <w:p w:rsidR="00836719" w:rsidRPr="00E06C61" w:rsidRDefault="002B7E30" w:rsidP="005F4C83">
      <w:pPr>
        <w:pStyle w:val="UserStyle4"/>
        <w:adjustRightInd w:val="0"/>
        <w:snapToGrid w:val="0"/>
        <w:spacing w:line="360" w:lineRule="auto"/>
        <w:ind w:firstLineChars="200" w:firstLine="400"/>
        <w:rPr>
          <w:lang w:eastAsia="zh-CN"/>
        </w:rPr>
      </w:pPr>
      <w:r w:rsidRPr="00E06C61">
        <w:rPr>
          <w:lang w:eastAsia="zh-CN"/>
        </w:rPr>
        <w:t>①</w:t>
      </w:r>
      <w:r w:rsidRPr="00E06C61">
        <w:rPr>
          <w:rFonts w:hint="eastAsia"/>
          <w:lang w:eastAsia="zh-CN"/>
        </w:rPr>
        <w:t>单笔开支金额在五万元以下（含五万元）的，由项目负责人审批；</w:t>
      </w:r>
      <w:r w:rsidRPr="00E06C61">
        <w:rPr>
          <w:lang w:eastAsia="zh-CN"/>
        </w:rPr>
        <w:t>②</w:t>
      </w:r>
      <w:r w:rsidRPr="00E06C61">
        <w:rPr>
          <w:rFonts w:hint="eastAsia"/>
          <w:lang w:eastAsia="zh-CN"/>
        </w:rPr>
        <w:t>五万元至十五万元（含十五万元）的，还</w:t>
      </w:r>
      <w:proofErr w:type="gramStart"/>
      <w:r w:rsidRPr="00E06C61">
        <w:rPr>
          <w:rFonts w:hint="eastAsia"/>
          <w:lang w:eastAsia="zh-CN"/>
        </w:rPr>
        <w:t>须所在</w:t>
      </w:r>
      <w:proofErr w:type="gramEnd"/>
      <w:r w:rsidRPr="00E06C61">
        <w:rPr>
          <w:rFonts w:hint="eastAsia"/>
          <w:lang w:eastAsia="zh-CN"/>
        </w:rPr>
        <w:t>单位（学院、部、处、中心等）领导审批；③十五万元至一百万元（含一百万元）的，还须经财务处领导审批；④一百万元以上的，由财务处领导签署意见后，报分管财务工作的校领导审批；⑤特别重大的事项，由分管财务工作的校领导签署意见后报校长审批。</w:t>
      </w:r>
      <w:r w:rsidR="006B7738" w:rsidRPr="00E06C61">
        <w:rPr>
          <w:lang w:eastAsia="zh-CN"/>
        </w:rPr>
        <w:t>(南理工</w:t>
      </w:r>
      <w:r w:rsidR="006B7738" w:rsidRPr="00E06C61">
        <w:rPr>
          <w:rFonts w:hint="eastAsia"/>
          <w:lang w:eastAsia="zh-CN"/>
        </w:rPr>
        <w:t>财</w:t>
      </w:r>
      <w:r w:rsidR="006B7738" w:rsidRPr="00E06C61">
        <w:rPr>
          <w:lang w:eastAsia="zh-CN"/>
        </w:rPr>
        <w:t>【20</w:t>
      </w:r>
      <w:r w:rsidR="006B7738" w:rsidRPr="00E06C61">
        <w:rPr>
          <w:rFonts w:hint="eastAsia"/>
          <w:lang w:eastAsia="zh-CN"/>
        </w:rPr>
        <w:t>20</w:t>
      </w:r>
      <w:r w:rsidR="006B7738" w:rsidRPr="00E06C61">
        <w:rPr>
          <w:lang w:eastAsia="zh-CN"/>
        </w:rPr>
        <w:t>】</w:t>
      </w:r>
      <w:r w:rsidR="006B7738" w:rsidRPr="00E06C61">
        <w:rPr>
          <w:rFonts w:hint="eastAsia"/>
          <w:lang w:eastAsia="zh-CN"/>
        </w:rPr>
        <w:t>364</w:t>
      </w:r>
      <w:r w:rsidR="006B7738" w:rsidRPr="00E06C61">
        <w:rPr>
          <w:lang w:eastAsia="zh-CN"/>
        </w:rPr>
        <w:t>号</w:t>
      </w:r>
      <w:r w:rsidR="006B7738" w:rsidRPr="00E06C61">
        <w:rPr>
          <w:rFonts w:hint="eastAsia"/>
          <w:lang w:eastAsia="zh-CN"/>
        </w:rPr>
        <w:t>)</w:t>
      </w:r>
    </w:p>
    <w:p w:rsidR="00965800" w:rsidRPr="00E06C61" w:rsidRDefault="005E0F8C" w:rsidP="005F4C83">
      <w:pPr>
        <w:pStyle w:val="UserStyle4"/>
        <w:adjustRightInd w:val="0"/>
        <w:snapToGrid w:val="0"/>
        <w:spacing w:line="360" w:lineRule="auto"/>
        <w:ind w:firstLineChars="200" w:firstLine="400"/>
        <w:rPr>
          <w:lang w:eastAsia="zh-CN"/>
        </w:rPr>
      </w:pPr>
      <w:r>
        <w:rPr>
          <w:lang w:eastAsia="zh-CN"/>
        </w:rPr>
        <w:t>10</w:t>
      </w:r>
      <w:r>
        <w:rPr>
          <w:rFonts w:hint="eastAsia"/>
          <w:lang w:eastAsia="zh-CN"/>
        </w:rPr>
        <w:t>2</w:t>
      </w:r>
      <w:r w:rsidR="00A65A47" w:rsidRPr="00E06C61">
        <w:rPr>
          <w:rFonts w:hint="eastAsia"/>
          <w:lang w:eastAsia="zh-CN"/>
        </w:rPr>
        <w:t>、</w:t>
      </w:r>
      <w:r w:rsidR="00EA2ADB" w:rsidRPr="00E06C61">
        <w:rPr>
          <w:lang w:eastAsia="zh-CN"/>
        </w:rPr>
        <w:t>使用</w:t>
      </w:r>
      <w:r w:rsidR="00836719" w:rsidRPr="00E06C61">
        <w:rPr>
          <w:rFonts w:hint="eastAsia"/>
          <w:lang w:eastAsia="zh-CN"/>
        </w:rPr>
        <w:t>其他</w:t>
      </w:r>
      <w:r w:rsidR="00836719" w:rsidRPr="00E06C61">
        <w:rPr>
          <w:lang w:eastAsia="zh-CN"/>
        </w:rPr>
        <w:t>经费（</w:t>
      </w:r>
      <w:r w:rsidR="00836719" w:rsidRPr="00E06C61">
        <w:rPr>
          <w:rFonts w:hint="eastAsia"/>
          <w:lang w:eastAsia="zh-CN"/>
        </w:rPr>
        <w:t>除科研</w:t>
      </w:r>
      <w:r w:rsidR="00B969D8" w:rsidRPr="00E06C61">
        <w:rPr>
          <w:rFonts w:hint="eastAsia"/>
          <w:lang w:eastAsia="zh-CN"/>
        </w:rPr>
        <w:t>经费</w:t>
      </w:r>
      <w:r w:rsidR="00836719" w:rsidRPr="00E06C61">
        <w:rPr>
          <w:rFonts w:hint="eastAsia"/>
          <w:lang w:eastAsia="zh-CN"/>
        </w:rPr>
        <w:t>外</w:t>
      </w:r>
      <w:r w:rsidR="00EA2ADB" w:rsidRPr="00E06C61">
        <w:rPr>
          <w:lang w:eastAsia="zh-CN"/>
        </w:rPr>
        <w:t>）报销的签批手续是什么？</w:t>
      </w:r>
    </w:p>
    <w:p w:rsidR="00836719" w:rsidRPr="00E06C61" w:rsidRDefault="00EA2ADB" w:rsidP="005F4C83">
      <w:pPr>
        <w:pStyle w:val="UserStyle4"/>
        <w:adjustRightInd w:val="0"/>
        <w:snapToGrid w:val="0"/>
        <w:spacing w:line="360" w:lineRule="auto"/>
        <w:ind w:firstLineChars="200" w:firstLine="400"/>
        <w:rPr>
          <w:b/>
          <w:lang w:eastAsia="zh-CN"/>
        </w:rPr>
      </w:pPr>
      <w:r w:rsidRPr="00E06C61">
        <w:rPr>
          <w:lang w:eastAsia="zh-CN"/>
        </w:rPr>
        <w:t>①5万以下单位领导签批</w:t>
      </w:r>
      <w:r w:rsidR="00836719" w:rsidRPr="00E06C61">
        <w:rPr>
          <w:lang w:eastAsia="zh-CN"/>
        </w:rPr>
        <w:t>②</w:t>
      </w:r>
      <w:r w:rsidRPr="00E06C61">
        <w:rPr>
          <w:lang w:eastAsia="zh-CN"/>
        </w:rPr>
        <w:t>5万以上分管校领导签批</w:t>
      </w:r>
      <w:r w:rsidR="00865DA5">
        <w:rPr>
          <w:rFonts w:hint="eastAsia"/>
          <w:lang w:eastAsia="zh-CN"/>
        </w:rPr>
        <w:t>。</w:t>
      </w:r>
      <w:r w:rsidR="00836719" w:rsidRPr="00E06C61">
        <w:rPr>
          <w:lang w:eastAsia="zh-CN"/>
        </w:rPr>
        <w:t>(南理工</w:t>
      </w:r>
      <w:r w:rsidR="00836719" w:rsidRPr="00E06C61">
        <w:rPr>
          <w:rFonts w:hint="eastAsia"/>
          <w:lang w:eastAsia="zh-CN"/>
        </w:rPr>
        <w:t>财</w:t>
      </w:r>
      <w:r w:rsidR="00836719" w:rsidRPr="00E06C61">
        <w:rPr>
          <w:lang w:eastAsia="zh-CN"/>
        </w:rPr>
        <w:t>【20</w:t>
      </w:r>
      <w:r w:rsidR="00AD0DCA">
        <w:rPr>
          <w:rFonts w:hint="eastAsia"/>
          <w:lang w:eastAsia="zh-CN"/>
        </w:rPr>
        <w:t>18</w:t>
      </w:r>
      <w:r w:rsidR="00836719" w:rsidRPr="00E06C61">
        <w:rPr>
          <w:lang w:eastAsia="zh-CN"/>
        </w:rPr>
        <w:t>】</w:t>
      </w:r>
      <w:r w:rsidR="00AD0DCA">
        <w:rPr>
          <w:rFonts w:hint="eastAsia"/>
          <w:lang w:eastAsia="zh-CN"/>
        </w:rPr>
        <w:t>539</w:t>
      </w:r>
      <w:r w:rsidR="00836719" w:rsidRPr="00E06C61">
        <w:rPr>
          <w:lang w:eastAsia="zh-CN"/>
        </w:rPr>
        <w:t>号</w:t>
      </w:r>
      <w:r w:rsidR="00836719" w:rsidRPr="00E06C61">
        <w:rPr>
          <w:rFonts w:hint="eastAsia"/>
          <w:lang w:eastAsia="zh-CN"/>
        </w:rPr>
        <w:t>)</w:t>
      </w:r>
    </w:p>
    <w:p w:rsidR="00965800" w:rsidRDefault="00EA2ADB" w:rsidP="005F4C83">
      <w:pPr>
        <w:pStyle w:val="2"/>
        <w:adjustRightInd w:val="0"/>
        <w:snapToGrid w:val="0"/>
        <w:spacing w:line="360" w:lineRule="auto"/>
        <w:ind w:firstLineChars="200" w:firstLine="522"/>
        <w:rPr>
          <w:lang w:eastAsia="zh-CN"/>
        </w:rPr>
      </w:pPr>
      <w:bookmarkStart w:id="238" w:name="_Toc59525781"/>
      <w:bookmarkStart w:id="239" w:name="_Toc59526426"/>
      <w:bookmarkStart w:id="240" w:name="_Toc59528448"/>
      <w:bookmarkStart w:id="241" w:name="_Toc59533812"/>
      <w:bookmarkStart w:id="242" w:name="_Toc68206065"/>
      <w:r>
        <w:rPr>
          <w:lang w:eastAsia="zh-CN"/>
        </w:rPr>
        <w:t>学术报告与讲座费</w:t>
      </w:r>
      <w:bookmarkEnd w:id="238"/>
      <w:bookmarkEnd w:id="239"/>
      <w:bookmarkEnd w:id="240"/>
      <w:bookmarkEnd w:id="241"/>
      <w:bookmarkEnd w:id="242"/>
    </w:p>
    <w:p w:rsidR="00965800" w:rsidRDefault="00FC16F6" w:rsidP="005F4C83">
      <w:pPr>
        <w:pStyle w:val="UserStyle4"/>
        <w:adjustRightInd w:val="0"/>
        <w:snapToGrid w:val="0"/>
        <w:spacing w:line="360" w:lineRule="auto"/>
        <w:ind w:firstLineChars="200" w:firstLine="400"/>
        <w:rPr>
          <w:lang w:eastAsia="zh-CN"/>
        </w:rPr>
      </w:pPr>
      <w:r>
        <w:rPr>
          <w:rFonts w:hint="eastAsia"/>
          <w:lang w:eastAsia="zh-CN"/>
        </w:rPr>
        <w:t>10</w:t>
      </w:r>
      <w:r w:rsidR="005E0F8C">
        <w:rPr>
          <w:rFonts w:hint="eastAsia"/>
          <w:lang w:eastAsia="zh-CN"/>
        </w:rPr>
        <w:t>3</w:t>
      </w:r>
      <w:r w:rsidR="00A65A47">
        <w:rPr>
          <w:rFonts w:hint="eastAsia"/>
          <w:lang w:eastAsia="zh-CN"/>
        </w:rPr>
        <w:t>、</w:t>
      </w:r>
      <w:r w:rsidR="00EA2ADB">
        <w:rPr>
          <w:lang w:eastAsia="zh-CN"/>
        </w:rPr>
        <w:t>邀请校外人员做学术报告、讲座，酬金发放标准是什么？</w:t>
      </w:r>
    </w:p>
    <w:p w:rsidR="00965800" w:rsidRDefault="00EA2ADB" w:rsidP="005F4C83">
      <w:pPr>
        <w:pStyle w:val="UserStyle4"/>
        <w:adjustRightInd w:val="0"/>
        <w:snapToGrid w:val="0"/>
        <w:spacing w:line="360" w:lineRule="auto"/>
        <w:ind w:firstLineChars="200" w:firstLine="400"/>
        <w:rPr>
          <w:lang w:eastAsia="zh-CN"/>
        </w:rPr>
      </w:pPr>
      <w:r>
        <w:rPr>
          <w:lang w:eastAsia="zh-CN"/>
        </w:rPr>
        <w:t>邀请校外专家、海外专家、企业家、行业精英：副高级技术职称专业人员每学时500元，正高级技术职称专业人员每学时1000元，院士、全国知名专家每学时1500元。讲课费按实际发生的学时计算，每半天最多按4学时计算。(南理工财【2018】539号）</w:t>
      </w:r>
    </w:p>
    <w:p w:rsidR="00965800" w:rsidRDefault="00FC16F6" w:rsidP="005F4C83">
      <w:pPr>
        <w:pStyle w:val="UserStyle4"/>
        <w:adjustRightInd w:val="0"/>
        <w:snapToGrid w:val="0"/>
        <w:spacing w:line="360" w:lineRule="auto"/>
        <w:ind w:firstLineChars="200" w:firstLine="400"/>
        <w:rPr>
          <w:lang w:eastAsia="zh-CN"/>
        </w:rPr>
      </w:pPr>
      <w:r>
        <w:rPr>
          <w:rFonts w:hint="eastAsia"/>
          <w:lang w:eastAsia="zh-CN"/>
        </w:rPr>
        <w:t>10</w:t>
      </w:r>
      <w:r w:rsidR="005E0F8C">
        <w:rPr>
          <w:rFonts w:hint="eastAsia"/>
          <w:lang w:eastAsia="zh-CN"/>
        </w:rPr>
        <w:t>4</w:t>
      </w:r>
      <w:r w:rsidR="00A65A47">
        <w:rPr>
          <w:rFonts w:hint="eastAsia"/>
          <w:lang w:eastAsia="zh-CN"/>
        </w:rPr>
        <w:t>、</w:t>
      </w:r>
      <w:r w:rsidR="00EA2ADB">
        <w:rPr>
          <w:lang w:eastAsia="zh-CN"/>
        </w:rPr>
        <w:t>邀请本校教职工做学术报告、讲座，酬金发放标准是什么？</w:t>
      </w:r>
    </w:p>
    <w:p w:rsidR="00965800" w:rsidRDefault="00EA2ADB" w:rsidP="005F4C83">
      <w:pPr>
        <w:pStyle w:val="UserStyle4"/>
        <w:adjustRightInd w:val="0"/>
        <w:snapToGrid w:val="0"/>
        <w:spacing w:line="360" w:lineRule="auto"/>
        <w:ind w:firstLineChars="200" w:firstLine="400"/>
        <w:rPr>
          <w:lang w:eastAsia="zh-CN"/>
        </w:rPr>
      </w:pPr>
      <w:r>
        <w:rPr>
          <w:lang w:eastAsia="zh-CN"/>
        </w:rPr>
        <w:t>按校外专家的50%执行。副高级技术职称专业人员每学时250元，正高级技术职称专业人员每学时500元，院士、全国知名专家每学时750元。讲课费按实际发生的学时计算，每半天最多按4学时计算。(南理工财【2018】539号）</w:t>
      </w:r>
    </w:p>
    <w:p w:rsidR="00965800" w:rsidRDefault="00EA2ADB" w:rsidP="005F4C83">
      <w:pPr>
        <w:pStyle w:val="2"/>
        <w:adjustRightInd w:val="0"/>
        <w:snapToGrid w:val="0"/>
        <w:spacing w:line="360" w:lineRule="auto"/>
        <w:ind w:firstLineChars="200" w:firstLine="522"/>
        <w:rPr>
          <w:lang w:eastAsia="zh-CN"/>
        </w:rPr>
      </w:pPr>
      <w:bookmarkStart w:id="243" w:name="_Toc59525782"/>
      <w:bookmarkStart w:id="244" w:name="_Toc59526427"/>
      <w:bookmarkStart w:id="245" w:name="_Toc59528449"/>
      <w:bookmarkStart w:id="246" w:name="_Toc59533813"/>
      <w:bookmarkStart w:id="247" w:name="_Toc68206066"/>
      <w:r>
        <w:rPr>
          <w:lang w:eastAsia="zh-CN"/>
        </w:rPr>
        <w:t>专家咨询与评审费</w:t>
      </w:r>
      <w:bookmarkEnd w:id="243"/>
      <w:bookmarkEnd w:id="244"/>
      <w:bookmarkEnd w:id="245"/>
      <w:bookmarkEnd w:id="246"/>
      <w:bookmarkEnd w:id="247"/>
    </w:p>
    <w:p w:rsidR="00965800" w:rsidRDefault="00FC16F6" w:rsidP="005F4C83">
      <w:pPr>
        <w:pStyle w:val="UserStyle4"/>
        <w:adjustRightInd w:val="0"/>
        <w:snapToGrid w:val="0"/>
        <w:spacing w:line="360" w:lineRule="auto"/>
        <w:ind w:firstLineChars="200" w:firstLine="400"/>
        <w:rPr>
          <w:lang w:eastAsia="zh-CN"/>
        </w:rPr>
      </w:pPr>
      <w:r>
        <w:rPr>
          <w:rFonts w:hint="eastAsia"/>
          <w:lang w:eastAsia="zh-CN"/>
        </w:rPr>
        <w:t>10</w:t>
      </w:r>
      <w:r w:rsidR="005E0F8C">
        <w:rPr>
          <w:rFonts w:hint="eastAsia"/>
          <w:lang w:eastAsia="zh-CN"/>
        </w:rPr>
        <w:t>5</w:t>
      </w:r>
      <w:r w:rsidR="00A65A47">
        <w:rPr>
          <w:rFonts w:hint="eastAsia"/>
          <w:lang w:eastAsia="zh-CN"/>
        </w:rPr>
        <w:t>、</w:t>
      </w:r>
      <w:r w:rsidR="00EA2ADB">
        <w:rPr>
          <w:lang w:eastAsia="zh-CN"/>
        </w:rPr>
        <w:t>邀请校外人员以现场访谈形式咨询、评审，酬金发放标准是什么？</w:t>
      </w:r>
    </w:p>
    <w:p w:rsidR="00965800" w:rsidRDefault="00EA2ADB" w:rsidP="005F4C83">
      <w:pPr>
        <w:pStyle w:val="UserStyle4"/>
        <w:adjustRightInd w:val="0"/>
        <w:snapToGrid w:val="0"/>
        <w:spacing w:line="360" w:lineRule="auto"/>
        <w:ind w:firstLineChars="200" w:firstLine="400"/>
        <w:rPr>
          <w:lang w:eastAsia="zh-CN"/>
        </w:rPr>
      </w:pPr>
      <w:r>
        <w:rPr>
          <w:lang w:eastAsia="zh-CN"/>
        </w:rPr>
        <w:t>高级专业技术职称人员标准为每天2400元；其他专业人员标准为每天1500元；院士、全国知名专家可按照高级专业技术职称人员标准上浮50%执行，每天3600元。(南理工财【2018】539号）</w:t>
      </w:r>
    </w:p>
    <w:p w:rsidR="008B2B94" w:rsidRDefault="008B2B94" w:rsidP="005F4C83">
      <w:pPr>
        <w:pStyle w:val="UserStyle4"/>
        <w:adjustRightInd w:val="0"/>
        <w:snapToGrid w:val="0"/>
        <w:spacing w:line="360" w:lineRule="auto"/>
        <w:ind w:firstLineChars="200" w:firstLine="400"/>
        <w:rPr>
          <w:lang w:eastAsia="zh-CN"/>
        </w:rPr>
      </w:pPr>
    </w:p>
    <w:p w:rsidR="008B2B94" w:rsidRDefault="008B2B94" w:rsidP="005F4C83">
      <w:pPr>
        <w:pStyle w:val="UserStyle4"/>
        <w:adjustRightInd w:val="0"/>
        <w:snapToGrid w:val="0"/>
        <w:spacing w:line="360" w:lineRule="auto"/>
        <w:ind w:firstLineChars="200" w:firstLine="400"/>
        <w:rPr>
          <w:lang w:eastAsia="zh-CN"/>
        </w:rPr>
      </w:pPr>
    </w:p>
    <w:p w:rsidR="00965800" w:rsidRDefault="00FC16F6" w:rsidP="005F4C83">
      <w:pPr>
        <w:pStyle w:val="UserStyle4"/>
        <w:adjustRightInd w:val="0"/>
        <w:snapToGrid w:val="0"/>
        <w:spacing w:line="360" w:lineRule="auto"/>
        <w:ind w:firstLineChars="200" w:firstLine="400"/>
        <w:rPr>
          <w:lang w:eastAsia="zh-CN"/>
        </w:rPr>
      </w:pPr>
      <w:r>
        <w:rPr>
          <w:rFonts w:hint="eastAsia"/>
          <w:lang w:eastAsia="zh-CN"/>
        </w:rPr>
        <w:lastRenderedPageBreak/>
        <w:t>10</w:t>
      </w:r>
      <w:r w:rsidR="005E0F8C">
        <w:rPr>
          <w:rFonts w:hint="eastAsia"/>
          <w:lang w:eastAsia="zh-CN"/>
        </w:rPr>
        <w:t>6</w:t>
      </w:r>
      <w:r w:rsidR="00A65A47">
        <w:rPr>
          <w:rFonts w:hint="eastAsia"/>
          <w:lang w:eastAsia="zh-CN"/>
        </w:rPr>
        <w:t>、</w:t>
      </w:r>
      <w:r w:rsidR="00EA2ADB">
        <w:rPr>
          <w:lang w:eastAsia="zh-CN"/>
        </w:rPr>
        <w:t>邀请校外人员以通讯形式咨询，酬金发放标准是什么？</w:t>
      </w:r>
    </w:p>
    <w:p w:rsidR="00965800" w:rsidRDefault="00EA2ADB" w:rsidP="005F4C83">
      <w:pPr>
        <w:pStyle w:val="UserStyle4"/>
        <w:adjustRightInd w:val="0"/>
        <w:snapToGrid w:val="0"/>
        <w:spacing w:line="360" w:lineRule="auto"/>
        <w:ind w:firstLineChars="200" w:firstLine="400"/>
        <w:rPr>
          <w:lang w:eastAsia="zh-CN"/>
        </w:rPr>
      </w:pPr>
      <w:r>
        <w:rPr>
          <w:lang w:eastAsia="zh-CN"/>
        </w:rPr>
        <w:t>专家咨询费按次计算，每次按照标准的20-50%执行：高级专业技术职称人员标准为每次480-1200元；其他专业人员标准为每次300-750元；院士、全国知名专家可按照高级专业技术职称人员标准上浮50%执行，每次720-1800元。(南理工财【2018】539号）</w:t>
      </w:r>
    </w:p>
    <w:p w:rsidR="00965800" w:rsidRDefault="00A65A47" w:rsidP="005F4C83">
      <w:pPr>
        <w:pStyle w:val="UserStyle4"/>
        <w:adjustRightInd w:val="0"/>
        <w:snapToGrid w:val="0"/>
        <w:spacing w:line="360" w:lineRule="auto"/>
        <w:ind w:firstLineChars="200" w:firstLine="400"/>
        <w:rPr>
          <w:lang w:eastAsia="zh-CN"/>
        </w:rPr>
      </w:pPr>
      <w:r>
        <w:rPr>
          <w:rFonts w:hint="eastAsia"/>
          <w:lang w:eastAsia="zh-CN"/>
        </w:rPr>
        <w:t>10</w:t>
      </w:r>
      <w:r w:rsidR="005E0F8C">
        <w:rPr>
          <w:rFonts w:hint="eastAsia"/>
          <w:lang w:eastAsia="zh-CN"/>
        </w:rPr>
        <w:t>7</w:t>
      </w:r>
      <w:r>
        <w:rPr>
          <w:rFonts w:hint="eastAsia"/>
          <w:lang w:eastAsia="zh-CN"/>
        </w:rPr>
        <w:t>、</w:t>
      </w:r>
      <w:r w:rsidR="00EA2ADB">
        <w:rPr>
          <w:lang w:eastAsia="zh-CN"/>
        </w:rPr>
        <w:t>举办会议，给校外专家发放咨询劳务费的标准是什么？</w:t>
      </w:r>
    </w:p>
    <w:p w:rsidR="00965800" w:rsidRDefault="00EA2ADB" w:rsidP="005F4C83">
      <w:pPr>
        <w:pStyle w:val="UserStyle4"/>
        <w:adjustRightInd w:val="0"/>
        <w:snapToGrid w:val="0"/>
        <w:spacing w:line="360" w:lineRule="auto"/>
        <w:ind w:firstLineChars="200" w:firstLine="400"/>
        <w:rPr>
          <w:lang w:eastAsia="zh-CN"/>
        </w:rPr>
      </w:pPr>
      <w:r>
        <w:rPr>
          <w:lang w:eastAsia="zh-CN"/>
        </w:rPr>
        <w:t>①会期不超过两天（含两天）的：高级专业技术职称人员标准为每天2400元；其他专业人员标准为每天1500元；院士、全国知名专家可按照高级专业技术职称人员标准上浮50%执行，每天3600元。②会期为半天的：按照上述标准的60%执行。 ③会期超过两天的：第一天、第</w:t>
      </w:r>
      <w:r w:rsidR="00C7659D">
        <w:rPr>
          <w:lang w:eastAsia="zh-CN"/>
        </w:rPr>
        <w:t>两</w:t>
      </w:r>
      <w:r>
        <w:rPr>
          <w:lang w:eastAsia="zh-CN"/>
        </w:rPr>
        <w:t>天按照上述标准执行，第三天及以后按照上述标准的50%执行。(南理工财【2018】539号）</w:t>
      </w:r>
    </w:p>
    <w:p w:rsidR="00965800" w:rsidRDefault="00A65A47" w:rsidP="005F4C83">
      <w:pPr>
        <w:pStyle w:val="UserStyle4"/>
        <w:adjustRightInd w:val="0"/>
        <w:snapToGrid w:val="0"/>
        <w:spacing w:line="360" w:lineRule="auto"/>
        <w:ind w:firstLineChars="200" w:firstLine="400"/>
        <w:rPr>
          <w:lang w:eastAsia="zh-CN"/>
        </w:rPr>
      </w:pPr>
      <w:r>
        <w:rPr>
          <w:rFonts w:hint="eastAsia"/>
          <w:lang w:eastAsia="zh-CN"/>
        </w:rPr>
        <w:t>10</w:t>
      </w:r>
      <w:r w:rsidR="005E0F8C">
        <w:rPr>
          <w:rFonts w:hint="eastAsia"/>
          <w:lang w:eastAsia="zh-CN"/>
        </w:rPr>
        <w:t>8</w:t>
      </w:r>
      <w:r>
        <w:rPr>
          <w:rFonts w:hint="eastAsia"/>
          <w:lang w:eastAsia="zh-CN"/>
        </w:rPr>
        <w:t>、</w:t>
      </w:r>
      <w:r w:rsidR="00EA2ADB">
        <w:rPr>
          <w:lang w:eastAsia="zh-CN"/>
        </w:rPr>
        <w:t>邀请本校教职工咨询、评审，酬金发放标准是什么？</w:t>
      </w:r>
    </w:p>
    <w:p w:rsidR="00965800" w:rsidRDefault="00EA2ADB" w:rsidP="005F4C83">
      <w:pPr>
        <w:pStyle w:val="UserStyle4"/>
        <w:adjustRightInd w:val="0"/>
        <w:snapToGrid w:val="0"/>
        <w:spacing w:line="360" w:lineRule="auto"/>
        <w:ind w:firstLineChars="200" w:firstLine="400"/>
        <w:rPr>
          <w:lang w:eastAsia="zh-CN"/>
        </w:rPr>
      </w:pPr>
      <w:r>
        <w:rPr>
          <w:lang w:eastAsia="zh-CN"/>
        </w:rPr>
        <w:t>仅有本校教职工作为专家参与校内咨询活动，其咨询费标准按校外专家的50%执行：高级专业技术职称人员标准为每天1200元；其他专业人员标准为每天750元；院士、全国知名专家可按照高级专业技术职称人员标准上浮50%执行，每天1800元。校内工作人员从事职责范围内的工作，不得支付评审费。(南理工财【2018】539号）</w:t>
      </w:r>
    </w:p>
    <w:p w:rsidR="00965800" w:rsidRDefault="00EA2ADB" w:rsidP="005F4C83">
      <w:pPr>
        <w:pStyle w:val="2"/>
        <w:adjustRightInd w:val="0"/>
        <w:snapToGrid w:val="0"/>
        <w:spacing w:line="360" w:lineRule="auto"/>
        <w:ind w:firstLineChars="200" w:firstLine="522"/>
        <w:rPr>
          <w:lang w:eastAsia="zh-CN"/>
        </w:rPr>
      </w:pPr>
      <w:bookmarkStart w:id="248" w:name="_Toc59525783"/>
      <w:bookmarkStart w:id="249" w:name="_Toc59526428"/>
      <w:bookmarkStart w:id="250" w:name="_Toc59528450"/>
      <w:bookmarkStart w:id="251" w:name="_Toc59533814"/>
      <w:bookmarkStart w:id="252" w:name="_Toc68206067"/>
      <w:r>
        <w:rPr>
          <w:lang w:eastAsia="zh-CN"/>
        </w:rPr>
        <w:t>讲课酬金</w:t>
      </w:r>
      <w:bookmarkEnd w:id="248"/>
      <w:bookmarkEnd w:id="249"/>
      <w:bookmarkEnd w:id="250"/>
      <w:bookmarkEnd w:id="251"/>
      <w:bookmarkEnd w:id="252"/>
    </w:p>
    <w:p w:rsidR="00965800" w:rsidRDefault="00FC16F6" w:rsidP="005F4C83">
      <w:pPr>
        <w:pStyle w:val="UserStyle4"/>
        <w:adjustRightInd w:val="0"/>
        <w:snapToGrid w:val="0"/>
        <w:spacing w:line="360" w:lineRule="auto"/>
        <w:ind w:firstLineChars="200" w:firstLine="400"/>
        <w:rPr>
          <w:lang w:eastAsia="zh-CN"/>
        </w:rPr>
      </w:pPr>
      <w:r>
        <w:rPr>
          <w:rFonts w:hint="eastAsia"/>
          <w:lang w:eastAsia="zh-CN"/>
        </w:rPr>
        <w:t>1</w:t>
      </w:r>
      <w:r w:rsidR="005E0F8C">
        <w:rPr>
          <w:rFonts w:hint="eastAsia"/>
          <w:lang w:eastAsia="zh-CN"/>
        </w:rPr>
        <w:t>09</w:t>
      </w:r>
      <w:r w:rsidR="00A65A47">
        <w:rPr>
          <w:rFonts w:hint="eastAsia"/>
          <w:lang w:eastAsia="zh-CN"/>
        </w:rPr>
        <w:t>、</w:t>
      </w:r>
      <w:r w:rsidR="00EA2ADB">
        <w:rPr>
          <w:lang w:eastAsia="zh-CN"/>
        </w:rPr>
        <w:t>未列入学校下达工作任务的讲课酬金，校内教学单位教师的发放标准是什么？</w:t>
      </w:r>
    </w:p>
    <w:p w:rsidR="00965800" w:rsidRDefault="00EA2ADB" w:rsidP="005F4C83">
      <w:pPr>
        <w:pStyle w:val="UserStyle4"/>
        <w:adjustRightInd w:val="0"/>
        <w:snapToGrid w:val="0"/>
        <w:spacing w:line="360" w:lineRule="auto"/>
        <w:ind w:firstLineChars="200" w:firstLine="400"/>
        <w:rPr>
          <w:lang w:eastAsia="zh-CN"/>
        </w:rPr>
      </w:pPr>
      <w:r>
        <w:rPr>
          <w:lang w:eastAsia="zh-CN"/>
        </w:rPr>
        <w:t>①重修班：100元×实际上课课时×[1+（上课学生数-40人）×0.0125]（如上课学生数在40人以下，按40人计算）②跟班重修：30元×上课学生数×学分 ③全英语专业教学：300元/课时 ④预科班（含国际预科和少数民族预科）教学：200元/课时 ⑤上述事项之外的讲课酬金发放，须由归口管理部门和人事处审定方可执行。(南理工财【2018】539号）</w:t>
      </w:r>
    </w:p>
    <w:p w:rsidR="00965800" w:rsidRDefault="00FC16F6" w:rsidP="005F4C83">
      <w:pPr>
        <w:pStyle w:val="UserStyle4"/>
        <w:adjustRightInd w:val="0"/>
        <w:snapToGrid w:val="0"/>
        <w:spacing w:line="360" w:lineRule="auto"/>
        <w:ind w:firstLineChars="200" w:firstLine="400"/>
        <w:rPr>
          <w:lang w:eastAsia="zh-CN"/>
        </w:rPr>
      </w:pPr>
      <w:r>
        <w:rPr>
          <w:rFonts w:hint="eastAsia"/>
          <w:lang w:eastAsia="zh-CN"/>
        </w:rPr>
        <w:t>1</w:t>
      </w:r>
      <w:r w:rsidR="005E0F8C">
        <w:rPr>
          <w:lang w:eastAsia="zh-CN"/>
        </w:rPr>
        <w:t>1</w:t>
      </w:r>
      <w:r w:rsidR="005E0F8C">
        <w:rPr>
          <w:rFonts w:hint="eastAsia"/>
          <w:lang w:eastAsia="zh-CN"/>
        </w:rPr>
        <w:t>0</w:t>
      </w:r>
      <w:r w:rsidR="00A65A47">
        <w:rPr>
          <w:rFonts w:hint="eastAsia"/>
          <w:lang w:eastAsia="zh-CN"/>
        </w:rPr>
        <w:t>、</w:t>
      </w:r>
      <w:r w:rsidR="00EA2ADB">
        <w:rPr>
          <w:lang w:eastAsia="zh-CN"/>
        </w:rPr>
        <w:t>未列入学校下达工作任务的讲课酬金，校外人员的发放标准是什么？</w:t>
      </w:r>
    </w:p>
    <w:p w:rsidR="00965800" w:rsidRDefault="00EA2ADB" w:rsidP="005F4C83">
      <w:pPr>
        <w:pStyle w:val="UserStyle4"/>
        <w:adjustRightInd w:val="0"/>
        <w:snapToGrid w:val="0"/>
        <w:spacing w:line="360" w:lineRule="auto"/>
        <w:ind w:firstLineChars="200" w:firstLine="400"/>
        <w:rPr>
          <w:lang w:eastAsia="zh-CN"/>
        </w:rPr>
      </w:pPr>
      <w:r>
        <w:rPr>
          <w:lang w:eastAsia="zh-CN"/>
        </w:rPr>
        <w:t>不超过300元/课时(南理工财【2018】539号）</w:t>
      </w:r>
    </w:p>
    <w:p w:rsidR="00965800" w:rsidRDefault="00EA2ADB" w:rsidP="005F4C83">
      <w:pPr>
        <w:pStyle w:val="2"/>
        <w:adjustRightInd w:val="0"/>
        <w:snapToGrid w:val="0"/>
        <w:spacing w:line="360" w:lineRule="auto"/>
        <w:ind w:firstLineChars="200" w:firstLine="522"/>
        <w:rPr>
          <w:lang w:eastAsia="zh-CN"/>
        </w:rPr>
      </w:pPr>
      <w:bookmarkStart w:id="253" w:name="_Toc59525784"/>
      <w:bookmarkStart w:id="254" w:name="_Toc59526429"/>
      <w:bookmarkStart w:id="255" w:name="_Toc59528451"/>
      <w:bookmarkStart w:id="256" w:name="_Toc59533815"/>
      <w:bookmarkStart w:id="257" w:name="_Toc68206068"/>
      <w:r>
        <w:rPr>
          <w:lang w:eastAsia="zh-CN"/>
        </w:rPr>
        <w:t>指导酬金</w:t>
      </w:r>
      <w:bookmarkEnd w:id="253"/>
      <w:bookmarkEnd w:id="254"/>
      <w:bookmarkEnd w:id="255"/>
      <w:bookmarkEnd w:id="256"/>
      <w:bookmarkEnd w:id="257"/>
    </w:p>
    <w:p w:rsidR="00965800" w:rsidRDefault="00FC16F6" w:rsidP="005F4C83">
      <w:pPr>
        <w:pStyle w:val="UserStyle4"/>
        <w:adjustRightInd w:val="0"/>
        <w:snapToGrid w:val="0"/>
        <w:spacing w:line="360" w:lineRule="auto"/>
        <w:ind w:firstLineChars="200" w:firstLine="400"/>
        <w:rPr>
          <w:lang w:eastAsia="zh-CN"/>
        </w:rPr>
      </w:pPr>
      <w:r>
        <w:rPr>
          <w:rFonts w:hint="eastAsia"/>
          <w:lang w:eastAsia="zh-CN"/>
        </w:rPr>
        <w:t>1</w:t>
      </w:r>
      <w:r w:rsidR="005E0F8C">
        <w:rPr>
          <w:lang w:eastAsia="zh-CN"/>
        </w:rPr>
        <w:t>1</w:t>
      </w:r>
      <w:r w:rsidR="005E0F8C">
        <w:rPr>
          <w:rFonts w:hint="eastAsia"/>
          <w:lang w:eastAsia="zh-CN"/>
        </w:rPr>
        <w:t>1</w:t>
      </w:r>
      <w:r w:rsidR="00A65A47">
        <w:rPr>
          <w:rFonts w:hint="eastAsia"/>
          <w:lang w:eastAsia="zh-CN"/>
        </w:rPr>
        <w:t>、</w:t>
      </w:r>
      <w:r w:rsidR="00EA2ADB">
        <w:rPr>
          <w:lang w:eastAsia="zh-CN"/>
        </w:rPr>
        <w:t>教学督导酬金的发放标准是什么？</w:t>
      </w:r>
    </w:p>
    <w:p w:rsidR="00965800" w:rsidRDefault="00EA2ADB" w:rsidP="005F4C83">
      <w:pPr>
        <w:pStyle w:val="UserStyle4"/>
        <w:adjustRightInd w:val="0"/>
        <w:snapToGrid w:val="0"/>
        <w:spacing w:line="360" w:lineRule="auto"/>
        <w:ind w:firstLineChars="200" w:firstLine="400"/>
        <w:rPr>
          <w:lang w:eastAsia="zh-CN"/>
        </w:rPr>
      </w:pPr>
      <w:r>
        <w:rPr>
          <w:lang w:eastAsia="zh-CN"/>
        </w:rPr>
        <w:t>教学督导酬金适用于学校、学院所聘任的本科生、研究生教学督导酬金的发放。教学督导酬金按1000元/月（额定工作）+额外实际工作情况（100元/2学时）标准发放。(南理工财【2018】539号）</w:t>
      </w:r>
    </w:p>
    <w:p w:rsidR="00965800" w:rsidRDefault="00FC16F6" w:rsidP="005F4C83">
      <w:pPr>
        <w:pStyle w:val="UserStyle4"/>
        <w:adjustRightInd w:val="0"/>
        <w:snapToGrid w:val="0"/>
        <w:spacing w:line="360" w:lineRule="auto"/>
        <w:ind w:firstLineChars="200" w:firstLine="400"/>
        <w:rPr>
          <w:lang w:eastAsia="zh-CN"/>
        </w:rPr>
      </w:pPr>
      <w:r>
        <w:rPr>
          <w:rFonts w:hint="eastAsia"/>
          <w:lang w:eastAsia="zh-CN"/>
        </w:rPr>
        <w:lastRenderedPageBreak/>
        <w:t>1</w:t>
      </w:r>
      <w:r w:rsidR="005E0F8C">
        <w:rPr>
          <w:lang w:eastAsia="zh-CN"/>
        </w:rPr>
        <w:t>1</w:t>
      </w:r>
      <w:r w:rsidR="005E0F8C">
        <w:rPr>
          <w:rFonts w:hint="eastAsia"/>
          <w:lang w:eastAsia="zh-CN"/>
        </w:rPr>
        <w:t>2</w:t>
      </w:r>
      <w:r w:rsidR="00A65A47">
        <w:rPr>
          <w:rFonts w:hint="eastAsia"/>
          <w:lang w:eastAsia="zh-CN"/>
        </w:rPr>
        <w:t>、</w:t>
      </w:r>
      <w:r w:rsidR="00EA2ADB">
        <w:rPr>
          <w:lang w:eastAsia="zh-CN"/>
        </w:rPr>
        <w:t>导师指导酬金的发放标准是什么？</w:t>
      </w:r>
    </w:p>
    <w:p w:rsidR="00965800" w:rsidRDefault="00EA2ADB" w:rsidP="005F4C83">
      <w:pPr>
        <w:pStyle w:val="UserStyle4"/>
        <w:adjustRightInd w:val="0"/>
        <w:snapToGrid w:val="0"/>
        <w:spacing w:line="360" w:lineRule="auto"/>
        <w:ind w:firstLineChars="200" w:firstLine="400"/>
        <w:rPr>
          <w:lang w:eastAsia="zh-CN"/>
        </w:rPr>
      </w:pPr>
      <w:r>
        <w:rPr>
          <w:lang w:eastAsia="zh-CN"/>
        </w:rPr>
        <w:t>导师指导酬金适用于导师指导访问学者等未列入学校下达工作任务的酬金发放。指导酬金按照导师</w:t>
      </w:r>
      <w:proofErr w:type="gramStart"/>
      <w:r>
        <w:rPr>
          <w:lang w:eastAsia="zh-CN"/>
        </w:rPr>
        <w:t>每指导一</w:t>
      </w:r>
      <w:proofErr w:type="gramEnd"/>
      <w:r>
        <w:rPr>
          <w:lang w:eastAsia="zh-CN"/>
        </w:rPr>
        <w:t>人5,000元标准发放。(南理工财【2018】539号）</w:t>
      </w:r>
    </w:p>
    <w:p w:rsidR="00965800" w:rsidRDefault="00A65A47" w:rsidP="005F4C83">
      <w:pPr>
        <w:pStyle w:val="UserStyle4"/>
        <w:adjustRightInd w:val="0"/>
        <w:snapToGrid w:val="0"/>
        <w:spacing w:line="360" w:lineRule="auto"/>
        <w:ind w:firstLineChars="200" w:firstLine="400"/>
        <w:rPr>
          <w:lang w:eastAsia="zh-CN"/>
        </w:rPr>
      </w:pPr>
      <w:r>
        <w:rPr>
          <w:rFonts w:hint="eastAsia"/>
          <w:lang w:eastAsia="zh-CN"/>
        </w:rPr>
        <w:t>1</w:t>
      </w:r>
      <w:r w:rsidR="00FC16F6">
        <w:rPr>
          <w:rFonts w:hint="eastAsia"/>
          <w:lang w:eastAsia="zh-CN"/>
        </w:rPr>
        <w:t>1</w:t>
      </w:r>
      <w:r w:rsidR="005E0F8C">
        <w:rPr>
          <w:rFonts w:hint="eastAsia"/>
          <w:lang w:eastAsia="zh-CN"/>
        </w:rPr>
        <w:t>3</w:t>
      </w:r>
      <w:r>
        <w:rPr>
          <w:rFonts w:hint="eastAsia"/>
          <w:lang w:eastAsia="zh-CN"/>
        </w:rPr>
        <w:t>、</w:t>
      </w:r>
      <w:r w:rsidR="00EA2ADB">
        <w:rPr>
          <w:lang w:eastAsia="zh-CN"/>
        </w:rPr>
        <w:t>校外教师指导毕业设计（论文）、科研训练酬金的发放标准是什么？</w:t>
      </w:r>
    </w:p>
    <w:p w:rsidR="00965800" w:rsidRDefault="00EA2ADB" w:rsidP="005F4C83">
      <w:pPr>
        <w:pStyle w:val="UserStyle4"/>
        <w:adjustRightInd w:val="0"/>
        <w:snapToGrid w:val="0"/>
        <w:spacing w:line="360" w:lineRule="auto"/>
        <w:ind w:firstLineChars="200" w:firstLine="400"/>
        <w:rPr>
          <w:lang w:eastAsia="zh-CN"/>
        </w:rPr>
      </w:pPr>
      <w:r>
        <w:rPr>
          <w:lang w:eastAsia="zh-CN"/>
        </w:rPr>
        <w:t>校外教师指导毕业设计（论文）、科研训练发放标准为2,000元/题。(南理工财【2018】539号）</w:t>
      </w:r>
    </w:p>
    <w:p w:rsidR="00965800" w:rsidRDefault="00EA2ADB" w:rsidP="005F4C83">
      <w:pPr>
        <w:pStyle w:val="2"/>
        <w:adjustRightInd w:val="0"/>
        <w:snapToGrid w:val="0"/>
        <w:spacing w:line="360" w:lineRule="auto"/>
        <w:ind w:firstLineChars="200" w:firstLine="522"/>
        <w:rPr>
          <w:lang w:eastAsia="zh-CN"/>
        </w:rPr>
      </w:pPr>
      <w:bookmarkStart w:id="258" w:name="_Toc59525785"/>
      <w:bookmarkStart w:id="259" w:name="_Toc59526430"/>
      <w:bookmarkStart w:id="260" w:name="_Toc59528452"/>
      <w:bookmarkStart w:id="261" w:name="_Toc59533816"/>
      <w:bookmarkStart w:id="262" w:name="_Toc68206069"/>
      <w:r>
        <w:rPr>
          <w:lang w:eastAsia="zh-CN"/>
        </w:rPr>
        <w:t>考试考</w:t>
      </w:r>
      <w:proofErr w:type="gramStart"/>
      <w:r>
        <w:rPr>
          <w:lang w:eastAsia="zh-CN"/>
        </w:rPr>
        <w:t>务</w:t>
      </w:r>
      <w:proofErr w:type="gramEnd"/>
      <w:r>
        <w:rPr>
          <w:lang w:eastAsia="zh-CN"/>
        </w:rPr>
        <w:t>费</w:t>
      </w:r>
      <w:bookmarkEnd w:id="258"/>
      <w:bookmarkEnd w:id="259"/>
      <w:bookmarkEnd w:id="260"/>
      <w:bookmarkEnd w:id="261"/>
      <w:bookmarkEnd w:id="262"/>
    </w:p>
    <w:p w:rsidR="00965800" w:rsidRDefault="00A65A47" w:rsidP="005F4C83">
      <w:pPr>
        <w:pStyle w:val="UserStyle4"/>
        <w:adjustRightInd w:val="0"/>
        <w:snapToGrid w:val="0"/>
        <w:spacing w:line="360" w:lineRule="auto"/>
        <w:ind w:firstLineChars="200" w:firstLine="400"/>
        <w:rPr>
          <w:lang w:eastAsia="zh-CN"/>
        </w:rPr>
      </w:pPr>
      <w:r>
        <w:rPr>
          <w:rFonts w:hint="eastAsia"/>
          <w:lang w:eastAsia="zh-CN"/>
        </w:rPr>
        <w:t>1</w:t>
      </w:r>
      <w:r w:rsidR="00FC16F6">
        <w:rPr>
          <w:rFonts w:hint="eastAsia"/>
          <w:lang w:eastAsia="zh-CN"/>
        </w:rPr>
        <w:t>1</w:t>
      </w:r>
      <w:r w:rsidR="005E0F8C">
        <w:rPr>
          <w:rFonts w:hint="eastAsia"/>
          <w:lang w:eastAsia="zh-CN"/>
        </w:rPr>
        <w:t>4</w:t>
      </w:r>
      <w:r>
        <w:rPr>
          <w:rFonts w:hint="eastAsia"/>
          <w:lang w:eastAsia="zh-CN"/>
        </w:rPr>
        <w:t>、</w:t>
      </w:r>
      <w:r w:rsidR="00EA2ADB">
        <w:rPr>
          <w:lang w:eastAsia="zh-CN"/>
        </w:rPr>
        <w:t>学校组织的学生考试、人员招聘考试、竞赛等，考</w:t>
      </w:r>
      <w:proofErr w:type="gramStart"/>
      <w:r w:rsidR="00EA2ADB">
        <w:rPr>
          <w:lang w:eastAsia="zh-CN"/>
        </w:rPr>
        <w:t>务</w:t>
      </w:r>
      <w:proofErr w:type="gramEnd"/>
      <w:r w:rsidR="00EA2ADB">
        <w:rPr>
          <w:lang w:eastAsia="zh-CN"/>
        </w:rPr>
        <w:t>费发放标准是什么？</w:t>
      </w:r>
    </w:p>
    <w:p w:rsidR="00965800" w:rsidRDefault="00EA2ADB" w:rsidP="005F4C83">
      <w:pPr>
        <w:pStyle w:val="UserStyle4"/>
        <w:adjustRightInd w:val="0"/>
        <w:snapToGrid w:val="0"/>
        <w:spacing w:line="360" w:lineRule="auto"/>
        <w:ind w:firstLineChars="200" w:firstLine="400"/>
        <w:rPr>
          <w:lang w:eastAsia="zh-CN"/>
        </w:rPr>
      </w:pPr>
      <w:r>
        <w:rPr>
          <w:lang w:eastAsia="zh-CN"/>
        </w:rPr>
        <w:t>学校组织的学生考试、人员招聘考试、竞赛等。监考：200元/场；面试：100元/小时；出卷：200元/份；阅卷：10元/份，考</w:t>
      </w:r>
      <w:proofErr w:type="gramStart"/>
      <w:r>
        <w:rPr>
          <w:lang w:eastAsia="zh-CN"/>
        </w:rPr>
        <w:t>务</w:t>
      </w:r>
      <w:proofErr w:type="gramEnd"/>
      <w:r>
        <w:rPr>
          <w:lang w:eastAsia="zh-CN"/>
        </w:rPr>
        <w:t>及后勤保障200元/场。任课教师及其他工作人员承担工作职责范围内的上述工作，不予发放考试考</w:t>
      </w:r>
      <w:proofErr w:type="gramStart"/>
      <w:r>
        <w:rPr>
          <w:lang w:eastAsia="zh-CN"/>
        </w:rPr>
        <w:t>务</w:t>
      </w:r>
      <w:proofErr w:type="gramEnd"/>
      <w:r>
        <w:rPr>
          <w:lang w:eastAsia="zh-CN"/>
        </w:rPr>
        <w:t>费。(南理工财【2018】539号）</w:t>
      </w:r>
    </w:p>
    <w:p w:rsidR="00965800" w:rsidRDefault="00A65A47" w:rsidP="005F4C83">
      <w:pPr>
        <w:pStyle w:val="UserStyle4"/>
        <w:adjustRightInd w:val="0"/>
        <w:snapToGrid w:val="0"/>
        <w:spacing w:line="360" w:lineRule="auto"/>
        <w:ind w:firstLineChars="200" w:firstLine="400"/>
        <w:rPr>
          <w:lang w:eastAsia="zh-CN"/>
        </w:rPr>
      </w:pPr>
      <w:r>
        <w:rPr>
          <w:rFonts w:hint="eastAsia"/>
          <w:lang w:eastAsia="zh-CN"/>
        </w:rPr>
        <w:t>1</w:t>
      </w:r>
      <w:r w:rsidR="00FC16F6">
        <w:rPr>
          <w:rFonts w:hint="eastAsia"/>
          <w:lang w:eastAsia="zh-CN"/>
        </w:rPr>
        <w:t>1</w:t>
      </w:r>
      <w:r w:rsidR="005E0F8C">
        <w:rPr>
          <w:rFonts w:hint="eastAsia"/>
          <w:lang w:eastAsia="zh-CN"/>
        </w:rPr>
        <w:t>5</w:t>
      </w:r>
      <w:r>
        <w:rPr>
          <w:rFonts w:hint="eastAsia"/>
          <w:lang w:eastAsia="zh-CN"/>
        </w:rPr>
        <w:t>、</w:t>
      </w:r>
      <w:r w:rsidR="00EA2ADB">
        <w:rPr>
          <w:lang w:eastAsia="zh-CN"/>
        </w:rPr>
        <w:t>学校承接的校外考试，考</w:t>
      </w:r>
      <w:proofErr w:type="gramStart"/>
      <w:r w:rsidR="00EA2ADB">
        <w:rPr>
          <w:lang w:eastAsia="zh-CN"/>
        </w:rPr>
        <w:t>务</w:t>
      </w:r>
      <w:proofErr w:type="gramEnd"/>
      <w:r w:rsidR="00EA2ADB">
        <w:rPr>
          <w:lang w:eastAsia="zh-CN"/>
        </w:rPr>
        <w:t>费发放标准是什么？</w:t>
      </w:r>
    </w:p>
    <w:p w:rsidR="00965800" w:rsidRDefault="00EA2ADB" w:rsidP="005F4C83">
      <w:pPr>
        <w:pStyle w:val="UserStyle4"/>
        <w:adjustRightInd w:val="0"/>
        <w:snapToGrid w:val="0"/>
        <w:spacing w:line="360" w:lineRule="auto"/>
        <w:ind w:firstLineChars="200" w:firstLine="400"/>
        <w:rPr>
          <w:lang w:eastAsia="zh-CN"/>
        </w:rPr>
      </w:pPr>
      <w:r>
        <w:rPr>
          <w:lang w:eastAsia="zh-CN"/>
        </w:rPr>
        <w:t>学校承接的校外考试，有</w:t>
      </w:r>
      <w:proofErr w:type="gramStart"/>
      <w:r>
        <w:rPr>
          <w:lang w:eastAsia="zh-CN"/>
        </w:rPr>
        <w:t>考试主办</w:t>
      </w:r>
      <w:proofErr w:type="gramEnd"/>
      <w:r>
        <w:rPr>
          <w:lang w:eastAsia="zh-CN"/>
        </w:rPr>
        <w:t>单位规定的按照相关规定发放，没有具体标准的，在经费预算总额范围内发放。①国家外语</w:t>
      </w:r>
      <w:proofErr w:type="gramStart"/>
      <w:r>
        <w:rPr>
          <w:lang w:eastAsia="zh-CN"/>
        </w:rPr>
        <w:t>四六</w:t>
      </w:r>
      <w:proofErr w:type="gramEnd"/>
      <w:r>
        <w:rPr>
          <w:lang w:eastAsia="zh-CN"/>
        </w:rPr>
        <w:t>级考试：监考150元/场，巡考300元/天，布置考场200元/场，后勤保障300元/天 ②江苏省计算机等级考试：监考100元/场，后勤保障300元/天 ③普通话测试：监考50元/小时，巡考300元/天，后勤保障300元/天，评测和复审8元/生/项（省）10元/生/项（国） ④研究生入学考试：初试命题500元/套，复试命题300元/套，复试面试150元/小时，专业课程阅卷10元/份，监考200元/场，保密培训100元/人，试卷保密保管（夜间值班）200元/天，试卷分装300元/天，巡考200元/场，考</w:t>
      </w:r>
      <w:proofErr w:type="gramStart"/>
      <w:r>
        <w:rPr>
          <w:lang w:eastAsia="zh-CN"/>
        </w:rPr>
        <w:t>务</w:t>
      </w:r>
      <w:proofErr w:type="gramEnd"/>
      <w:r>
        <w:rPr>
          <w:lang w:eastAsia="zh-CN"/>
        </w:rPr>
        <w:t>及后勤保障300元/天(南理工财【2018】539号）</w:t>
      </w:r>
    </w:p>
    <w:p w:rsidR="00965800" w:rsidRDefault="00EA2ADB" w:rsidP="005F4C83">
      <w:pPr>
        <w:pStyle w:val="2"/>
        <w:adjustRightInd w:val="0"/>
        <w:snapToGrid w:val="0"/>
        <w:spacing w:line="360" w:lineRule="auto"/>
        <w:ind w:firstLineChars="200" w:firstLine="522"/>
        <w:rPr>
          <w:lang w:eastAsia="zh-CN"/>
        </w:rPr>
      </w:pPr>
      <w:bookmarkStart w:id="263" w:name="_Toc59525786"/>
      <w:bookmarkStart w:id="264" w:name="_Toc59526431"/>
      <w:bookmarkStart w:id="265" w:name="_Toc59528453"/>
      <w:bookmarkStart w:id="266" w:name="_Toc59533817"/>
      <w:bookmarkStart w:id="267" w:name="_Toc68206070"/>
      <w:r>
        <w:rPr>
          <w:lang w:eastAsia="zh-CN"/>
        </w:rPr>
        <w:t>学位论文评阅答辩费</w:t>
      </w:r>
      <w:bookmarkEnd w:id="263"/>
      <w:bookmarkEnd w:id="264"/>
      <w:bookmarkEnd w:id="265"/>
      <w:bookmarkEnd w:id="266"/>
      <w:bookmarkEnd w:id="267"/>
    </w:p>
    <w:p w:rsidR="00965800" w:rsidRDefault="00A65A47" w:rsidP="005F4C83">
      <w:pPr>
        <w:pStyle w:val="UserStyle4"/>
        <w:adjustRightInd w:val="0"/>
        <w:snapToGrid w:val="0"/>
        <w:spacing w:line="360" w:lineRule="auto"/>
        <w:ind w:firstLineChars="200" w:firstLine="400"/>
        <w:rPr>
          <w:lang w:eastAsia="zh-CN"/>
        </w:rPr>
      </w:pPr>
      <w:r>
        <w:rPr>
          <w:rFonts w:hint="eastAsia"/>
          <w:lang w:eastAsia="zh-CN"/>
        </w:rPr>
        <w:t>11</w:t>
      </w:r>
      <w:r w:rsidR="005E0F8C">
        <w:rPr>
          <w:rFonts w:hint="eastAsia"/>
          <w:lang w:eastAsia="zh-CN"/>
        </w:rPr>
        <w:t>6</w:t>
      </w:r>
      <w:r>
        <w:rPr>
          <w:rFonts w:hint="eastAsia"/>
          <w:lang w:eastAsia="zh-CN"/>
        </w:rPr>
        <w:t>、</w:t>
      </w:r>
      <w:r w:rsidR="00EA2ADB">
        <w:rPr>
          <w:lang w:eastAsia="zh-CN"/>
        </w:rPr>
        <w:t>博士学位论文评阅答辩费的发放标准是什么？</w:t>
      </w:r>
    </w:p>
    <w:p w:rsidR="00965800" w:rsidRDefault="00EA2ADB" w:rsidP="005F4C83">
      <w:pPr>
        <w:pStyle w:val="UserStyle4"/>
        <w:adjustRightInd w:val="0"/>
        <w:snapToGrid w:val="0"/>
        <w:spacing w:line="360" w:lineRule="auto"/>
        <w:ind w:firstLineChars="200" w:firstLine="400"/>
        <w:rPr>
          <w:lang w:eastAsia="zh-CN"/>
        </w:rPr>
      </w:pPr>
      <w:r>
        <w:rPr>
          <w:lang w:eastAsia="zh-CN"/>
        </w:rPr>
        <w:t>①评阅费：中文撰写-校外专家450元/篇，校内专家350元/篇；外文撰写-校外专家650元/篇，校内专家450元/篇 ②外审论文劳务费50元/篇 ③答辩费800元/生，答辩委员会秘书200元/生。学位论文指导教师不得领取答辩费。 (南理工财【2018】539号）</w:t>
      </w:r>
    </w:p>
    <w:p w:rsidR="008B2B94" w:rsidRDefault="008B2B94" w:rsidP="005F4C83">
      <w:pPr>
        <w:pStyle w:val="UserStyle4"/>
        <w:adjustRightInd w:val="0"/>
        <w:snapToGrid w:val="0"/>
        <w:spacing w:line="360" w:lineRule="auto"/>
        <w:ind w:firstLineChars="200" w:firstLine="400"/>
        <w:rPr>
          <w:lang w:eastAsia="zh-CN"/>
        </w:rPr>
      </w:pPr>
    </w:p>
    <w:p w:rsidR="008B2B94" w:rsidRDefault="008B2B94" w:rsidP="005F4C83">
      <w:pPr>
        <w:pStyle w:val="UserStyle4"/>
        <w:adjustRightInd w:val="0"/>
        <w:snapToGrid w:val="0"/>
        <w:spacing w:line="360" w:lineRule="auto"/>
        <w:ind w:firstLineChars="200" w:firstLine="400"/>
        <w:rPr>
          <w:lang w:eastAsia="zh-CN"/>
        </w:rPr>
      </w:pPr>
    </w:p>
    <w:p w:rsidR="00965800" w:rsidRDefault="00A65A47" w:rsidP="005F4C83">
      <w:pPr>
        <w:pStyle w:val="UserStyle4"/>
        <w:adjustRightInd w:val="0"/>
        <w:snapToGrid w:val="0"/>
        <w:spacing w:line="360" w:lineRule="auto"/>
        <w:ind w:firstLineChars="200" w:firstLine="400"/>
        <w:rPr>
          <w:lang w:eastAsia="zh-CN"/>
        </w:rPr>
      </w:pPr>
      <w:r>
        <w:rPr>
          <w:rFonts w:hint="eastAsia"/>
          <w:lang w:eastAsia="zh-CN"/>
        </w:rPr>
        <w:lastRenderedPageBreak/>
        <w:t>11</w:t>
      </w:r>
      <w:r w:rsidR="005E0F8C">
        <w:rPr>
          <w:rFonts w:hint="eastAsia"/>
          <w:lang w:eastAsia="zh-CN"/>
        </w:rPr>
        <w:t>7</w:t>
      </w:r>
      <w:r>
        <w:rPr>
          <w:rFonts w:hint="eastAsia"/>
          <w:lang w:eastAsia="zh-CN"/>
        </w:rPr>
        <w:t>、</w:t>
      </w:r>
      <w:r w:rsidR="00EA2ADB">
        <w:rPr>
          <w:lang w:eastAsia="zh-CN"/>
        </w:rPr>
        <w:t>硕士学位论文评阅答辩费的发放标准是什么？</w:t>
      </w:r>
    </w:p>
    <w:p w:rsidR="00965800" w:rsidRDefault="00EA2ADB" w:rsidP="005F4C83">
      <w:pPr>
        <w:pStyle w:val="UserStyle4"/>
        <w:adjustRightInd w:val="0"/>
        <w:snapToGrid w:val="0"/>
        <w:spacing w:line="360" w:lineRule="auto"/>
        <w:ind w:firstLineChars="200" w:firstLine="400"/>
        <w:rPr>
          <w:lang w:eastAsia="zh-CN"/>
        </w:rPr>
      </w:pPr>
      <w:r>
        <w:rPr>
          <w:lang w:eastAsia="zh-CN"/>
        </w:rPr>
        <w:t>①评阅费：中文撰写-校外专家350元/篇，校内专家250元/篇；外文撰写-校外专家450元/篇，校内专家350元/篇 ②外审论文劳务费50元/篇 ③答辩费150元/生，答辩委员会秘书100元/生。学位论文指导教师不得领取答辩费。 (南理工财【2018】539号）</w:t>
      </w:r>
    </w:p>
    <w:p w:rsidR="00965800" w:rsidRDefault="00A65A47" w:rsidP="005F4C83">
      <w:pPr>
        <w:pStyle w:val="UserStyle4"/>
        <w:adjustRightInd w:val="0"/>
        <w:snapToGrid w:val="0"/>
        <w:spacing w:line="360" w:lineRule="auto"/>
        <w:ind w:firstLineChars="200" w:firstLine="400"/>
        <w:rPr>
          <w:lang w:eastAsia="zh-CN"/>
        </w:rPr>
      </w:pPr>
      <w:r>
        <w:rPr>
          <w:rFonts w:hint="eastAsia"/>
          <w:lang w:eastAsia="zh-CN"/>
        </w:rPr>
        <w:t>11</w:t>
      </w:r>
      <w:r w:rsidR="005E0F8C">
        <w:rPr>
          <w:rFonts w:hint="eastAsia"/>
          <w:lang w:eastAsia="zh-CN"/>
        </w:rPr>
        <w:t>8</w:t>
      </w:r>
      <w:r>
        <w:rPr>
          <w:rFonts w:hint="eastAsia"/>
          <w:lang w:eastAsia="zh-CN"/>
        </w:rPr>
        <w:t>、</w:t>
      </w:r>
      <w:r w:rsidR="00EA2ADB">
        <w:rPr>
          <w:lang w:eastAsia="zh-CN"/>
        </w:rPr>
        <w:t>本科学位论文评阅答辩费的发放标准是什么？</w:t>
      </w:r>
    </w:p>
    <w:p w:rsidR="00965800" w:rsidRDefault="00EA2ADB" w:rsidP="005F4C83">
      <w:pPr>
        <w:pStyle w:val="UserStyle4"/>
        <w:adjustRightInd w:val="0"/>
        <w:snapToGrid w:val="0"/>
        <w:spacing w:line="360" w:lineRule="auto"/>
        <w:ind w:firstLineChars="200" w:firstLine="400"/>
        <w:rPr>
          <w:lang w:eastAsia="zh-CN"/>
        </w:rPr>
      </w:pPr>
      <w:r>
        <w:rPr>
          <w:lang w:eastAsia="zh-CN"/>
        </w:rPr>
        <w:t>①评阅费（质量评估及抽检）：校外专家300元/篇，校内专家200元/篇 ②答辩费100元/生，答辩委员会秘书50元/生(南理工财【2018】539号）</w:t>
      </w:r>
    </w:p>
    <w:p w:rsidR="00965800" w:rsidRDefault="00EA2ADB" w:rsidP="005F4C83">
      <w:pPr>
        <w:pStyle w:val="2"/>
        <w:adjustRightInd w:val="0"/>
        <w:snapToGrid w:val="0"/>
        <w:spacing w:line="360" w:lineRule="auto"/>
        <w:ind w:firstLineChars="200" w:firstLine="522"/>
        <w:rPr>
          <w:lang w:eastAsia="zh-CN"/>
        </w:rPr>
      </w:pPr>
      <w:bookmarkStart w:id="268" w:name="_Toc59525787"/>
      <w:bookmarkStart w:id="269" w:name="_Toc59526432"/>
      <w:bookmarkStart w:id="270" w:name="_Toc59528454"/>
      <w:bookmarkStart w:id="271" w:name="_Toc59533818"/>
      <w:bookmarkStart w:id="272" w:name="_Toc68206071"/>
      <w:r>
        <w:rPr>
          <w:lang w:eastAsia="zh-CN"/>
        </w:rPr>
        <w:t>其他</w:t>
      </w:r>
      <w:bookmarkEnd w:id="268"/>
      <w:bookmarkEnd w:id="269"/>
      <w:bookmarkEnd w:id="270"/>
      <w:bookmarkEnd w:id="271"/>
      <w:bookmarkEnd w:id="272"/>
    </w:p>
    <w:p w:rsidR="00965800" w:rsidRDefault="00FC16F6" w:rsidP="005F4C83">
      <w:pPr>
        <w:pStyle w:val="UserStyle4"/>
        <w:adjustRightInd w:val="0"/>
        <w:snapToGrid w:val="0"/>
        <w:spacing w:line="360" w:lineRule="auto"/>
        <w:ind w:firstLineChars="200" w:firstLine="400"/>
        <w:rPr>
          <w:lang w:eastAsia="zh-CN"/>
        </w:rPr>
      </w:pPr>
      <w:r>
        <w:rPr>
          <w:rFonts w:hint="eastAsia"/>
          <w:lang w:eastAsia="zh-CN"/>
        </w:rPr>
        <w:t>1</w:t>
      </w:r>
      <w:r w:rsidR="005E0F8C">
        <w:rPr>
          <w:rFonts w:hint="eastAsia"/>
          <w:lang w:eastAsia="zh-CN"/>
        </w:rPr>
        <w:t>19</w:t>
      </w:r>
      <w:r w:rsidR="00A65A47">
        <w:rPr>
          <w:rFonts w:hint="eastAsia"/>
          <w:lang w:eastAsia="zh-CN"/>
        </w:rPr>
        <w:t>、</w:t>
      </w:r>
      <w:r w:rsidR="00EA2ADB">
        <w:rPr>
          <w:lang w:eastAsia="zh-CN"/>
        </w:rPr>
        <w:t>酬金报销需要哪些材料？</w:t>
      </w:r>
    </w:p>
    <w:p w:rsidR="00965800" w:rsidRDefault="007E54A8" w:rsidP="005F4C83">
      <w:pPr>
        <w:pStyle w:val="UserStyle4"/>
        <w:adjustRightInd w:val="0"/>
        <w:snapToGrid w:val="0"/>
        <w:spacing w:line="360" w:lineRule="auto"/>
        <w:ind w:firstLineChars="200" w:firstLine="400"/>
        <w:rPr>
          <w:lang w:eastAsia="zh-CN"/>
        </w:rPr>
      </w:pPr>
      <w:r>
        <w:rPr>
          <w:lang w:eastAsia="zh-CN"/>
        </w:rPr>
        <w:t>①</w:t>
      </w:r>
      <w:r w:rsidR="00EA2ADB">
        <w:rPr>
          <w:lang w:eastAsia="zh-CN"/>
        </w:rPr>
        <w:t>酬金预约单</w:t>
      </w:r>
      <w:r>
        <w:rPr>
          <w:lang w:eastAsia="zh-CN"/>
        </w:rPr>
        <w:t>②</w:t>
      </w:r>
      <w:r w:rsidR="00EA2ADB">
        <w:rPr>
          <w:lang w:eastAsia="zh-CN"/>
        </w:rPr>
        <w:t>《劳务酬金发放申请表》(南理工财【2018】539号）</w:t>
      </w:r>
    </w:p>
    <w:p w:rsidR="00A65A47" w:rsidRDefault="00FC16F6" w:rsidP="005F4C83">
      <w:pPr>
        <w:pStyle w:val="UserStyle4"/>
        <w:adjustRightInd w:val="0"/>
        <w:snapToGrid w:val="0"/>
        <w:spacing w:line="360" w:lineRule="auto"/>
        <w:ind w:firstLineChars="200" w:firstLine="400"/>
        <w:rPr>
          <w:lang w:eastAsia="zh-CN"/>
        </w:rPr>
      </w:pPr>
      <w:r>
        <w:rPr>
          <w:rFonts w:hint="eastAsia"/>
          <w:lang w:eastAsia="zh-CN"/>
        </w:rPr>
        <w:t>1</w:t>
      </w:r>
      <w:r w:rsidR="005E0F8C">
        <w:rPr>
          <w:lang w:eastAsia="zh-CN"/>
        </w:rPr>
        <w:t>2</w:t>
      </w:r>
      <w:r w:rsidR="005E0F8C">
        <w:rPr>
          <w:rFonts w:hint="eastAsia"/>
          <w:lang w:eastAsia="zh-CN"/>
        </w:rPr>
        <w:t>0</w:t>
      </w:r>
      <w:r w:rsidR="00A65A47" w:rsidRPr="00E06C61">
        <w:rPr>
          <w:rFonts w:hint="eastAsia"/>
          <w:lang w:eastAsia="zh-CN"/>
        </w:rPr>
        <w:t>、</w:t>
      </w:r>
      <w:r w:rsidR="00EA2ADB" w:rsidRPr="00E06C61">
        <w:rPr>
          <w:lang w:eastAsia="zh-CN"/>
        </w:rPr>
        <w:t>酬金可以发放现金吗？</w:t>
      </w:r>
    </w:p>
    <w:p w:rsidR="00054889" w:rsidRPr="00A65A47" w:rsidRDefault="00054889" w:rsidP="005F4C83">
      <w:pPr>
        <w:pStyle w:val="UserStyle4"/>
        <w:adjustRightInd w:val="0"/>
        <w:snapToGrid w:val="0"/>
        <w:spacing w:line="360" w:lineRule="auto"/>
        <w:ind w:firstLineChars="200" w:firstLine="400"/>
        <w:rPr>
          <w:lang w:eastAsia="zh-CN"/>
        </w:rPr>
      </w:pPr>
      <w:r w:rsidRPr="00E06C61">
        <w:rPr>
          <w:rFonts w:hint="eastAsia"/>
          <w:lang w:eastAsia="zh-CN"/>
        </w:rPr>
        <w:t>临时性酬金发放原则上通过财务处薪酬系统发放至个人银行卡，不得发放现金。特殊</w:t>
      </w:r>
      <w:r w:rsidR="0090245F">
        <w:rPr>
          <w:rFonts w:hint="eastAsia"/>
          <w:lang w:eastAsia="zh-CN"/>
        </w:rPr>
        <w:t>情况确需发放现金的，须按</w:t>
      </w:r>
      <w:r w:rsidRPr="00E06C61">
        <w:rPr>
          <w:rFonts w:hint="eastAsia"/>
          <w:lang w:eastAsia="zh-CN"/>
        </w:rPr>
        <w:t>税务等管理部门要求，并附项目（经费）负责人和单位领导审签的情况说明。由此引起的税收法律责任由项目(经费)负责人自行承担。</w:t>
      </w:r>
      <w:r w:rsidR="008C43D0" w:rsidRPr="00E06C61">
        <w:rPr>
          <w:lang w:eastAsia="zh-CN"/>
        </w:rPr>
        <w:t>(南理工</w:t>
      </w:r>
      <w:r w:rsidR="008C43D0">
        <w:rPr>
          <w:lang w:eastAsia="zh-CN"/>
        </w:rPr>
        <w:t>财【20</w:t>
      </w:r>
      <w:r w:rsidR="008C43D0">
        <w:rPr>
          <w:rFonts w:hint="eastAsia"/>
          <w:lang w:eastAsia="zh-CN"/>
        </w:rPr>
        <w:t>20</w:t>
      </w:r>
      <w:r w:rsidR="008C43D0">
        <w:rPr>
          <w:lang w:eastAsia="zh-CN"/>
        </w:rPr>
        <w:t>】</w:t>
      </w:r>
      <w:r w:rsidR="008C43D0">
        <w:rPr>
          <w:rFonts w:hint="eastAsia"/>
          <w:lang w:eastAsia="zh-CN"/>
        </w:rPr>
        <w:t>364</w:t>
      </w:r>
      <w:r w:rsidR="008C43D0">
        <w:rPr>
          <w:lang w:eastAsia="zh-CN"/>
        </w:rPr>
        <w:t>号）</w:t>
      </w:r>
    </w:p>
    <w:p w:rsidR="00965800" w:rsidRDefault="00FC16F6" w:rsidP="005F4C83">
      <w:pPr>
        <w:pStyle w:val="UserStyle4"/>
        <w:adjustRightInd w:val="0"/>
        <w:snapToGrid w:val="0"/>
        <w:spacing w:line="360" w:lineRule="auto"/>
        <w:ind w:firstLineChars="200" w:firstLine="400"/>
        <w:rPr>
          <w:lang w:eastAsia="zh-CN"/>
        </w:rPr>
      </w:pPr>
      <w:r>
        <w:rPr>
          <w:rFonts w:hint="eastAsia"/>
          <w:lang w:eastAsia="zh-CN"/>
        </w:rPr>
        <w:t>1</w:t>
      </w:r>
      <w:r w:rsidR="005E0F8C">
        <w:rPr>
          <w:lang w:eastAsia="zh-CN"/>
        </w:rPr>
        <w:t>2</w:t>
      </w:r>
      <w:r w:rsidR="005E0F8C">
        <w:rPr>
          <w:rFonts w:hint="eastAsia"/>
          <w:lang w:eastAsia="zh-CN"/>
        </w:rPr>
        <w:t>1</w:t>
      </w:r>
      <w:r w:rsidR="00A65A47">
        <w:rPr>
          <w:rFonts w:hint="eastAsia"/>
          <w:lang w:eastAsia="zh-CN"/>
        </w:rPr>
        <w:t>、</w:t>
      </w:r>
      <w:r w:rsidR="00EA2ADB">
        <w:rPr>
          <w:lang w:eastAsia="zh-CN"/>
        </w:rPr>
        <w:t>发放酬金在哪里预约？</w:t>
      </w:r>
    </w:p>
    <w:p w:rsidR="00965800" w:rsidRDefault="00EA2ADB" w:rsidP="005F4C83">
      <w:pPr>
        <w:pStyle w:val="UserStyle4"/>
        <w:adjustRightInd w:val="0"/>
        <w:snapToGrid w:val="0"/>
        <w:spacing w:line="360" w:lineRule="auto"/>
        <w:ind w:firstLineChars="200" w:firstLine="400"/>
        <w:rPr>
          <w:lang w:eastAsia="zh-CN"/>
        </w:rPr>
      </w:pPr>
      <w:r>
        <w:rPr>
          <w:lang w:eastAsia="zh-CN"/>
        </w:rPr>
        <w:t>所有临时性酬金必须通过网上预约报销系统“酬金申报”申请发放，不得在“日常报销业务”中预约。(南理工财【2018】539号）</w:t>
      </w:r>
    </w:p>
    <w:p w:rsidR="00965800" w:rsidRDefault="00FC16F6" w:rsidP="005F4C83">
      <w:pPr>
        <w:pStyle w:val="UserStyle4"/>
        <w:adjustRightInd w:val="0"/>
        <w:snapToGrid w:val="0"/>
        <w:spacing w:line="360" w:lineRule="auto"/>
        <w:ind w:firstLineChars="200" w:firstLine="400"/>
        <w:rPr>
          <w:lang w:eastAsia="zh-CN"/>
        </w:rPr>
      </w:pPr>
      <w:r>
        <w:rPr>
          <w:rFonts w:hint="eastAsia"/>
          <w:lang w:eastAsia="zh-CN"/>
        </w:rPr>
        <w:t>1</w:t>
      </w:r>
      <w:r w:rsidR="005E0F8C">
        <w:rPr>
          <w:lang w:eastAsia="zh-CN"/>
        </w:rPr>
        <w:t>2</w:t>
      </w:r>
      <w:r w:rsidR="005E0F8C">
        <w:rPr>
          <w:rFonts w:hint="eastAsia"/>
          <w:lang w:eastAsia="zh-CN"/>
        </w:rPr>
        <w:t>2</w:t>
      </w:r>
      <w:r w:rsidR="00A65A47">
        <w:rPr>
          <w:rFonts w:hint="eastAsia"/>
          <w:lang w:eastAsia="zh-CN"/>
        </w:rPr>
        <w:t>、</w:t>
      </w:r>
      <w:r w:rsidR="00EA2ADB">
        <w:rPr>
          <w:lang w:eastAsia="zh-CN"/>
        </w:rPr>
        <w:t>给校外人员发放酬金需要对方提供哪些信息？</w:t>
      </w:r>
    </w:p>
    <w:p w:rsidR="00965800" w:rsidRDefault="00EA2ADB" w:rsidP="005F4C83">
      <w:pPr>
        <w:pStyle w:val="UserStyle4"/>
        <w:adjustRightInd w:val="0"/>
        <w:snapToGrid w:val="0"/>
        <w:spacing w:line="360" w:lineRule="auto"/>
        <w:ind w:firstLineChars="200" w:firstLine="400"/>
        <w:rPr>
          <w:lang w:eastAsia="zh-CN"/>
        </w:rPr>
      </w:pPr>
      <w:r>
        <w:rPr>
          <w:lang w:eastAsia="zh-CN"/>
        </w:rPr>
        <w:t>身份证号、姓名、卡号、开户行（如：工商银行孝陵卫支行）</w:t>
      </w:r>
    </w:p>
    <w:p w:rsidR="00965800" w:rsidRDefault="00A65A47" w:rsidP="005F4C83">
      <w:pPr>
        <w:pStyle w:val="UserStyle4"/>
        <w:adjustRightInd w:val="0"/>
        <w:snapToGrid w:val="0"/>
        <w:spacing w:line="360" w:lineRule="auto"/>
        <w:ind w:firstLineChars="200" w:firstLine="400"/>
        <w:rPr>
          <w:lang w:eastAsia="zh-CN"/>
        </w:rPr>
      </w:pPr>
      <w:r>
        <w:rPr>
          <w:rFonts w:hint="eastAsia"/>
          <w:lang w:eastAsia="zh-CN"/>
        </w:rPr>
        <w:t>1</w:t>
      </w:r>
      <w:r w:rsidR="00FC16F6">
        <w:rPr>
          <w:rFonts w:hint="eastAsia"/>
          <w:lang w:eastAsia="zh-CN"/>
        </w:rPr>
        <w:t>2</w:t>
      </w:r>
      <w:r w:rsidR="005E0F8C">
        <w:rPr>
          <w:rFonts w:hint="eastAsia"/>
          <w:lang w:eastAsia="zh-CN"/>
        </w:rPr>
        <w:t>3</w:t>
      </w:r>
      <w:r>
        <w:rPr>
          <w:rFonts w:hint="eastAsia"/>
          <w:lang w:eastAsia="zh-CN"/>
        </w:rPr>
        <w:t>、</w:t>
      </w:r>
      <w:r w:rsidR="00EA2ADB">
        <w:rPr>
          <w:lang w:eastAsia="zh-CN"/>
        </w:rPr>
        <w:t>给校外人员发酬金如何在预约报销系统中操作？</w:t>
      </w:r>
    </w:p>
    <w:p w:rsidR="00965800" w:rsidRDefault="00EA2ADB" w:rsidP="005F4C83">
      <w:pPr>
        <w:pStyle w:val="UserStyle4"/>
        <w:adjustRightInd w:val="0"/>
        <w:snapToGrid w:val="0"/>
        <w:spacing w:line="360" w:lineRule="auto"/>
        <w:ind w:firstLineChars="200" w:firstLine="400"/>
        <w:rPr>
          <w:lang w:eastAsia="zh-CN"/>
        </w:rPr>
      </w:pPr>
      <w:r>
        <w:rPr>
          <w:lang w:eastAsia="zh-CN"/>
        </w:rPr>
        <w:t>进入网上预约报销系统“酬金信息维护”-“校外人员信息维护”。点击“新增”，输入身份证号，点击“提交”，如</w:t>
      </w:r>
      <w:proofErr w:type="gramStart"/>
      <w:r>
        <w:rPr>
          <w:lang w:eastAsia="zh-CN"/>
        </w:rPr>
        <w:t>系统弹窗显示</w:t>
      </w:r>
      <w:proofErr w:type="gramEnd"/>
      <w:r>
        <w:rPr>
          <w:lang w:eastAsia="zh-CN"/>
        </w:rPr>
        <w:t>“该人员已存在，可直接发放酬金”，则直接按照正常流程预约酬金即可。如系统弹窗中没有这句话，则录入所有带*的信息，点击“提交”，再按照正常流程预约酬金即可。</w:t>
      </w:r>
    </w:p>
    <w:p w:rsidR="008B2B94" w:rsidRDefault="008B2B94" w:rsidP="005F4C83">
      <w:pPr>
        <w:pStyle w:val="UserStyle4"/>
        <w:adjustRightInd w:val="0"/>
        <w:snapToGrid w:val="0"/>
        <w:spacing w:line="360" w:lineRule="auto"/>
        <w:ind w:firstLineChars="200" w:firstLine="400"/>
        <w:rPr>
          <w:lang w:eastAsia="zh-CN"/>
        </w:rPr>
      </w:pPr>
    </w:p>
    <w:p w:rsidR="00965800" w:rsidRDefault="00A65A47" w:rsidP="005F4C83">
      <w:pPr>
        <w:pStyle w:val="UserStyle4"/>
        <w:adjustRightInd w:val="0"/>
        <w:snapToGrid w:val="0"/>
        <w:spacing w:line="360" w:lineRule="auto"/>
        <w:ind w:firstLineChars="200" w:firstLine="400"/>
        <w:rPr>
          <w:lang w:eastAsia="zh-CN"/>
        </w:rPr>
      </w:pPr>
      <w:r>
        <w:rPr>
          <w:rFonts w:hint="eastAsia"/>
          <w:lang w:eastAsia="zh-CN"/>
        </w:rPr>
        <w:lastRenderedPageBreak/>
        <w:t>1</w:t>
      </w:r>
      <w:r w:rsidR="00FC16F6">
        <w:rPr>
          <w:rFonts w:hint="eastAsia"/>
          <w:lang w:eastAsia="zh-CN"/>
        </w:rPr>
        <w:t>2</w:t>
      </w:r>
      <w:r w:rsidR="005E0F8C">
        <w:rPr>
          <w:rFonts w:hint="eastAsia"/>
          <w:lang w:eastAsia="zh-CN"/>
        </w:rPr>
        <w:t>4</w:t>
      </w:r>
      <w:r>
        <w:rPr>
          <w:rFonts w:hint="eastAsia"/>
          <w:lang w:eastAsia="zh-CN"/>
        </w:rPr>
        <w:t>、</w:t>
      </w:r>
      <w:r w:rsidR="00EA2ADB">
        <w:rPr>
          <w:lang w:eastAsia="zh-CN"/>
        </w:rPr>
        <w:t>不</w:t>
      </w:r>
      <w:proofErr w:type="gramStart"/>
      <w:r w:rsidR="00EA2ADB">
        <w:rPr>
          <w:lang w:eastAsia="zh-CN"/>
        </w:rPr>
        <w:t>小心录错</w:t>
      </w:r>
      <w:proofErr w:type="gramEnd"/>
      <w:r w:rsidR="00EA2ADB">
        <w:rPr>
          <w:lang w:eastAsia="zh-CN"/>
        </w:rPr>
        <w:t>了校外人员姓名、卡号或开户行怎么办？</w:t>
      </w:r>
    </w:p>
    <w:p w:rsidR="00965800" w:rsidRDefault="00EA2ADB" w:rsidP="005F4C83">
      <w:pPr>
        <w:pStyle w:val="UserStyle4"/>
        <w:adjustRightInd w:val="0"/>
        <w:snapToGrid w:val="0"/>
        <w:spacing w:line="360" w:lineRule="auto"/>
        <w:ind w:firstLineChars="200" w:firstLine="400"/>
        <w:rPr>
          <w:lang w:eastAsia="zh-CN"/>
        </w:rPr>
      </w:pPr>
      <w:r>
        <w:rPr>
          <w:lang w:eastAsia="zh-CN"/>
        </w:rPr>
        <w:t>进入网上预约报销系统“酬金信息维护”-“身份证号修改卡号”。输入身份证号，系统自动弹出人员信息，可自行修改姓名、卡号或开户行。</w:t>
      </w:r>
    </w:p>
    <w:p w:rsidR="00965800" w:rsidRDefault="00A65A47" w:rsidP="005F4C83">
      <w:pPr>
        <w:pStyle w:val="UserStyle4"/>
        <w:adjustRightInd w:val="0"/>
        <w:snapToGrid w:val="0"/>
        <w:spacing w:line="360" w:lineRule="auto"/>
        <w:ind w:firstLineChars="200" w:firstLine="400"/>
        <w:rPr>
          <w:lang w:eastAsia="zh-CN"/>
        </w:rPr>
      </w:pPr>
      <w:r>
        <w:rPr>
          <w:rFonts w:hint="eastAsia"/>
          <w:lang w:eastAsia="zh-CN"/>
        </w:rPr>
        <w:t>1</w:t>
      </w:r>
      <w:r w:rsidR="004939D7">
        <w:rPr>
          <w:rFonts w:hint="eastAsia"/>
          <w:lang w:eastAsia="zh-CN"/>
        </w:rPr>
        <w:t>2</w:t>
      </w:r>
      <w:r w:rsidR="005E0F8C">
        <w:rPr>
          <w:rFonts w:hint="eastAsia"/>
          <w:lang w:eastAsia="zh-CN"/>
        </w:rPr>
        <w:t>5</w:t>
      </w:r>
      <w:r>
        <w:rPr>
          <w:rFonts w:hint="eastAsia"/>
          <w:lang w:eastAsia="zh-CN"/>
        </w:rPr>
        <w:t>、</w:t>
      </w:r>
      <w:r w:rsidR="00EA2ADB">
        <w:rPr>
          <w:lang w:eastAsia="zh-CN"/>
        </w:rPr>
        <w:t>国外短期访问专家没有银行卡，以现金形式发放酬金的，如何预约报销？</w:t>
      </w:r>
    </w:p>
    <w:p w:rsidR="002864C1" w:rsidRDefault="00EA2ADB" w:rsidP="005F4C83">
      <w:pPr>
        <w:pStyle w:val="UserStyle4"/>
        <w:adjustRightInd w:val="0"/>
        <w:snapToGrid w:val="0"/>
        <w:spacing w:line="360" w:lineRule="auto"/>
        <w:ind w:firstLineChars="200" w:firstLine="400"/>
        <w:rPr>
          <w:lang w:eastAsia="zh-CN"/>
        </w:rPr>
      </w:pPr>
      <w:r>
        <w:rPr>
          <w:lang w:eastAsia="zh-CN"/>
        </w:rPr>
        <w:t>提供护照复印件、专家亲笔签名的签收单，通过网上预约报销系统“酬金申报”申请发放。预约时仍然申请发放给该外国专家，发放类型选择‘现金’，预约单打印出来后在空白处写明酬金已由xx垫付，打入xx工行/交行卡中。不得在预约时申请发放给垫付人。</w:t>
      </w:r>
    </w:p>
    <w:p w:rsidR="00965800" w:rsidRPr="00244393" w:rsidRDefault="002864C1" w:rsidP="005F4C83">
      <w:pPr>
        <w:adjustRightInd w:val="0"/>
        <w:snapToGrid w:val="0"/>
        <w:spacing w:line="360" w:lineRule="auto"/>
        <w:ind w:firstLineChars="200" w:firstLine="440"/>
        <w:rPr>
          <w:rFonts w:ascii="宋体" w:eastAsia="宋体" w:hAnsi="宋体"/>
          <w:sz w:val="20"/>
          <w:lang w:eastAsia="zh-CN"/>
        </w:rPr>
      </w:pPr>
      <w:r>
        <w:rPr>
          <w:lang w:eastAsia="zh-CN"/>
        </w:rPr>
        <w:br w:type="page"/>
      </w:r>
    </w:p>
    <w:p w:rsidR="00965800" w:rsidRPr="00D168BE" w:rsidRDefault="00EA2ADB" w:rsidP="00D168BE">
      <w:pPr>
        <w:pStyle w:val="1"/>
        <w:adjustRightInd w:val="0"/>
        <w:snapToGrid w:val="0"/>
        <w:spacing w:line="360" w:lineRule="auto"/>
        <w:ind w:firstLineChars="200" w:firstLine="883"/>
        <w:rPr>
          <w:rFonts w:ascii="宋体" w:eastAsia="宋体" w:hAnsi="宋体" w:cs="MS Gothic"/>
          <w:sz w:val="44"/>
          <w:szCs w:val="44"/>
          <w:lang w:eastAsia="zh-CN"/>
        </w:rPr>
      </w:pPr>
      <w:bookmarkStart w:id="273" w:name="_Toc59528455"/>
      <w:bookmarkStart w:id="274" w:name="_Toc68206072"/>
      <w:r w:rsidRPr="00D168BE">
        <w:rPr>
          <w:rFonts w:ascii="宋体" w:eastAsia="宋体" w:hAnsi="宋体" w:cs="MS Gothic"/>
          <w:sz w:val="44"/>
          <w:szCs w:val="44"/>
          <w:lang w:eastAsia="zh-CN"/>
        </w:rPr>
        <w:lastRenderedPageBreak/>
        <w:t>学生业务</w:t>
      </w:r>
      <w:bookmarkEnd w:id="273"/>
      <w:bookmarkEnd w:id="274"/>
    </w:p>
    <w:p w:rsidR="00965800" w:rsidRPr="00D168BE" w:rsidRDefault="00EA2ADB" w:rsidP="00D168BE">
      <w:pPr>
        <w:pStyle w:val="2"/>
        <w:adjustRightInd w:val="0"/>
        <w:snapToGrid w:val="0"/>
        <w:spacing w:line="360" w:lineRule="auto"/>
        <w:ind w:firstLineChars="200" w:firstLine="402"/>
        <w:rPr>
          <w:rFonts w:asciiTheme="minorEastAsia" w:eastAsiaTheme="minorEastAsia" w:hAnsiTheme="minorEastAsia"/>
          <w:sz w:val="20"/>
          <w:szCs w:val="20"/>
          <w:lang w:eastAsia="zh-CN"/>
        </w:rPr>
      </w:pPr>
      <w:bookmarkStart w:id="275" w:name="_Toc59525788"/>
      <w:bookmarkStart w:id="276" w:name="_Toc59526433"/>
      <w:bookmarkStart w:id="277" w:name="_Toc59528456"/>
      <w:bookmarkStart w:id="278" w:name="_Toc59533820"/>
      <w:bookmarkStart w:id="279" w:name="_Toc68206073"/>
      <w:r w:rsidRPr="00D168BE">
        <w:rPr>
          <w:rFonts w:asciiTheme="minorEastAsia" w:eastAsiaTheme="minorEastAsia" w:hAnsiTheme="minorEastAsia"/>
          <w:sz w:val="20"/>
          <w:szCs w:val="20"/>
          <w:lang w:eastAsia="zh-CN"/>
        </w:rPr>
        <w:t>缴费</w:t>
      </w:r>
      <w:bookmarkEnd w:id="275"/>
      <w:bookmarkEnd w:id="276"/>
      <w:bookmarkEnd w:id="277"/>
      <w:bookmarkEnd w:id="278"/>
      <w:bookmarkEnd w:id="279"/>
    </w:p>
    <w:p w:rsidR="00965800" w:rsidRPr="00D168BE" w:rsidRDefault="00A65A47" w:rsidP="00D168BE">
      <w:pPr>
        <w:pStyle w:val="UserStyle4"/>
        <w:adjustRightInd w:val="0"/>
        <w:snapToGrid w:val="0"/>
        <w:spacing w:line="360" w:lineRule="auto"/>
        <w:ind w:firstLineChars="200" w:firstLine="400"/>
        <w:rPr>
          <w:rFonts w:asciiTheme="minorEastAsia" w:eastAsiaTheme="minorEastAsia" w:hAnsiTheme="minorEastAsia"/>
          <w:szCs w:val="20"/>
          <w:lang w:eastAsia="zh-CN"/>
        </w:rPr>
      </w:pPr>
      <w:r w:rsidRPr="00D168BE">
        <w:rPr>
          <w:rFonts w:asciiTheme="minorEastAsia" w:eastAsiaTheme="minorEastAsia" w:hAnsiTheme="minorEastAsia" w:hint="eastAsia"/>
          <w:szCs w:val="20"/>
          <w:lang w:eastAsia="zh-CN"/>
        </w:rPr>
        <w:t>12</w:t>
      </w:r>
      <w:r w:rsidR="005E0F8C">
        <w:rPr>
          <w:rFonts w:asciiTheme="minorEastAsia" w:eastAsiaTheme="minorEastAsia" w:hAnsiTheme="minorEastAsia" w:hint="eastAsia"/>
          <w:szCs w:val="20"/>
          <w:lang w:eastAsia="zh-CN"/>
        </w:rPr>
        <w:t>6</w:t>
      </w:r>
      <w:r w:rsidRPr="00D168BE">
        <w:rPr>
          <w:rFonts w:asciiTheme="minorEastAsia" w:eastAsiaTheme="minorEastAsia" w:hAnsiTheme="minorEastAsia" w:hint="eastAsia"/>
          <w:szCs w:val="20"/>
          <w:lang w:eastAsia="zh-CN"/>
        </w:rPr>
        <w:t>、</w:t>
      </w:r>
      <w:r w:rsidR="00EA2ADB" w:rsidRPr="00D168BE">
        <w:rPr>
          <w:rFonts w:asciiTheme="minorEastAsia" w:eastAsiaTheme="minorEastAsia" w:hAnsiTheme="minorEastAsia"/>
          <w:szCs w:val="20"/>
          <w:lang w:eastAsia="zh-CN"/>
        </w:rPr>
        <w:t>如何缴纳学费？</w:t>
      </w:r>
    </w:p>
    <w:p w:rsidR="000E3331" w:rsidRPr="00D168BE" w:rsidRDefault="000E3331" w:rsidP="00D168BE">
      <w:pPr>
        <w:pStyle w:val="UserStyle4"/>
        <w:adjustRightInd w:val="0"/>
        <w:snapToGrid w:val="0"/>
        <w:spacing w:line="360" w:lineRule="auto"/>
        <w:ind w:firstLineChars="200" w:firstLine="400"/>
        <w:rPr>
          <w:rFonts w:asciiTheme="minorEastAsia" w:eastAsiaTheme="minorEastAsia" w:hAnsiTheme="minorEastAsia"/>
          <w:szCs w:val="20"/>
          <w:lang w:eastAsia="zh-CN"/>
        </w:rPr>
      </w:pPr>
      <w:r w:rsidRPr="00D168BE">
        <w:rPr>
          <w:rFonts w:asciiTheme="minorEastAsia" w:eastAsiaTheme="minorEastAsia" w:hAnsiTheme="minorEastAsia" w:hint="eastAsia"/>
          <w:szCs w:val="20"/>
          <w:lang w:eastAsia="zh-CN"/>
        </w:rPr>
        <w:t>财务处开通了线上缴费渠道，</w:t>
      </w:r>
      <w:r w:rsidR="008A4405" w:rsidRPr="00D168BE">
        <w:rPr>
          <w:rFonts w:asciiTheme="minorEastAsia" w:eastAsiaTheme="minorEastAsia" w:hAnsiTheme="minorEastAsia" w:hint="eastAsia"/>
          <w:szCs w:val="20"/>
          <w:lang w:eastAsia="zh-CN"/>
        </w:rPr>
        <w:t>传统银行代扣缴费方式停止使用，学生需主动</w:t>
      </w:r>
      <w:r w:rsidR="008A4405" w:rsidRPr="00D168BE">
        <w:rPr>
          <w:rFonts w:asciiTheme="minorEastAsia" w:eastAsiaTheme="minorEastAsia" w:hAnsiTheme="minorEastAsia"/>
          <w:szCs w:val="20"/>
          <w:lang w:eastAsia="zh-CN"/>
        </w:rPr>
        <w:t>登录</w:t>
      </w:r>
      <w:r w:rsidR="008A4405" w:rsidRPr="00D168BE">
        <w:rPr>
          <w:rFonts w:asciiTheme="minorEastAsia" w:eastAsiaTheme="minorEastAsia" w:hAnsiTheme="minorEastAsia" w:hint="eastAsia"/>
          <w:szCs w:val="20"/>
          <w:lang w:eastAsia="zh-CN"/>
        </w:rPr>
        <w:t>缴费</w:t>
      </w:r>
      <w:r w:rsidR="008A4405" w:rsidRPr="00D168BE">
        <w:rPr>
          <w:rFonts w:asciiTheme="minorEastAsia" w:eastAsiaTheme="minorEastAsia" w:hAnsiTheme="minorEastAsia"/>
          <w:szCs w:val="20"/>
          <w:lang w:eastAsia="zh-CN"/>
        </w:rPr>
        <w:t>平台完成缴费，</w:t>
      </w:r>
      <w:r w:rsidRPr="00D168BE">
        <w:rPr>
          <w:rFonts w:asciiTheme="minorEastAsia" w:eastAsiaTheme="minorEastAsia" w:hAnsiTheme="minorEastAsia" w:hint="eastAsia"/>
          <w:szCs w:val="20"/>
          <w:lang w:eastAsia="zh-CN"/>
        </w:rPr>
        <w:t>线上缴费有以下两种方式：</w:t>
      </w:r>
    </w:p>
    <w:p w:rsidR="000E3331" w:rsidRPr="00D168BE" w:rsidRDefault="000E3331" w:rsidP="00D168BE">
      <w:pPr>
        <w:pStyle w:val="UserStyle4"/>
        <w:adjustRightInd w:val="0"/>
        <w:snapToGrid w:val="0"/>
        <w:spacing w:line="360" w:lineRule="auto"/>
        <w:ind w:firstLineChars="200" w:firstLine="400"/>
        <w:rPr>
          <w:rFonts w:asciiTheme="minorEastAsia" w:eastAsiaTheme="minorEastAsia" w:hAnsiTheme="minorEastAsia"/>
          <w:szCs w:val="20"/>
          <w:lang w:eastAsia="zh-CN"/>
        </w:rPr>
      </w:pPr>
      <w:r w:rsidRPr="00D168BE">
        <w:rPr>
          <w:rFonts w:asciiTheme="minorEastAsia" w:eastAsiaTheme="minorEastAsia" w:hAnsiTheme="minorEastAsia" w:hint="eastAsia"/>
          <w:szCs w:val="20"/>
          <w:lang w:eastAsia="zh-CN"/>
        </w:rPr>
        <w:t>缴费方式1：电脑（</w:t>
      </w:r>
      <w:proofErr w:type="gramStart"/>
      <w:r w:rsidRPr="00D168BE">
        <w:rPr>
          <w:rFonts w:asciiTheme="minorEastAsia" w:eastAsiaTheme="minorEastAsia" w:hAnsiTheme="minorEastAsia" w:hint="eastAsia"/>
          <w:szCs w:val="20"/>
          <w:lang w:eastAsia="zh-CN"/>
        </w:rPr>
        <w:t>支持微信支付</w:t>
      </w:r>
      <w:proofErr w:type="gramEnd"/>
      <w:r w:rsidRPr="00D168BE">
        <w:rPr>
          <w:rFonts w:asciiTheme="minorEastAsia" w:eastAsiaTheme="minorEastAsia" w:hAnsiTheme="minorEastAsia" w:hint="eastAsia"/>
          <w:szCs w:val="20"/>
          <w:lang w:eastAsia="zh-CN"/>
        </w:rPr>
        <w:t>、支付宝支付、银行卡支付）：登录“南京理工大学缴费平台”（http://cwcmh.njust.edu.cn/payment/），输入用户名（学号），密码（身份证后六位），确认费用项目并完成缴费。</w:t>
      </w:r>
    </w:p>
    <w:p w:rsidR="000E3331" w:rsidRPr="00D168BE" w:rsidRDefault="000E3331" w:rsidP="00D168BE">
      <w:pPr>
        <w:pStyle w:val="UserStyle4"/>
        <w:adjustRightInd w:val="0"/>
        <w:snapToGrid w:val="0"/>
        <w:spacing w:line="360" w:lineRule="auto"/>
        <w:ind w:firstLineChars="200" w:firstLine="400"/>
        <w:rPr>
          <w:rFonts w:asciiTheme="minorEastAsia" w:eastAsiaTheme="minorEastAsia" w:hAnsiTheme="minorEastAsia"/>
          <w:szCs w:val="20"/>
          <w:lang w:eastAsia="zh-CN"/>
        </w:rPr>
      </w:pPr>
      <w:r w:rsidRPr="00D168BE">
        <w:rPr>
          <w:rFonts w:asciiTheme="minorEastAsia" w:eastAsiaTheme="minorEastAsia" w:hAnsiTheme="minorEastAsia" w:hint="eastAsia"/>
          <w:szCs w:val="20"/>
          <w:lang w:eastAsia="zh-CN"/>
        </w:rPr>
        <w:t>缴费方式2：</w:t>
      </w:r>
      <w:proofErr w:type="gramStart"/>
      <w:r w:rsidRPr="00D168BE">
        <w:rPr>
          <w:rFonts w:asciiTheme="minorEastAsia" w:eastAsiaTheme="minorEastAsia" w:hAnsiTheme="minorEastAsia" w:hint="eastAsia"/>
          <w:szCs w:val="20"/>
          <w:lang w:eastAsia="zh-CN"/>
        </w:rPr>
        <w:t>微信公众号</w:t>
      </w:r>
      <w:proofErr w:type="gramEnd"/>
      <w:r w:rsidRPr="00D168BE">
        <w:rPr>
          <w:rFonts w:asciiTheme="minorEastAsia" w:eastAsiaTheme="minorEastAsia" w:hAnsiTheme="minorEastAsia" w:hint="eastAsia"/>
          <w:szCs w:val="20"/>
          <w:lang w:eastAsia="zh-CN"/>
        </w:rPr>
        <w:t>（</w:t>
      </w:r>
      <w:proofErr w:type="gramStart"/>
      <w:r w:rsidRPr="00D168BE">
        <w:rPr>
          <w:rFonts w:asciiTheme="minorEastAsia" w:eastAsiaTheme="minorEastAsia" w:hAnsiTheme="minorEastAsia" w:hint="eastAsia"/>
          <w:szCs w:val="20"/>
          <w:lang w:eastAsia="zh-CN"/>
        </w:rPr>
        <w:t>支持微信支</w:t>
      </w:r>
      <w:proofErr w:type="gramEnd"/>
      <w:r w:rsidRPr="00D168BE">
        <w:rPr>
          <w:rFonts w:asciiTheme="minorEastAsia" w:eastAsiaTheme="minorEastAsia" w:hAnsiTheme="minorEastAsia" w:hint="eastAsia"/>
          <w:szCs w:val="20"/>
          <w:lang w:eastAsia="zh-CN"/>
        </w:rPr>
        <w:t>付）：先关注“南京理工大学财务处”</w:t>
      </w:r>
      <w:proofErr w:type="gramStart"/>
      <w:r w:rsidRPr="00D168BE">
        <w:rPr>
          <w:rFonts w:asciiTheme="minorEastAsia" w:eastAsiaTheme="minorEastAsia" w:hAnsiTheme="minorEastAsia" w:hint="eastAsia"/>
          <w:szCs w:val="20"/>
          <w:lang w:eastAsia="zh-CN"/>
        </w:rPr>
        <w:t>微信公众号</w:t>
      </w:r>
      <w:proofErr w:type="gramEnd"/>
      <w:r w:rsidRPr="00D168BE">
        <w:rPr>
          <w:rFonts w:asciiTheme="minorEastAsia" w:eastAsiaTheme="minorEastAsia" w:hAnsiTheme="minorEastAsia" w:hint="eastAsia"/>
          <w:szCs w:val="20"/>
          <w:lang w:eastAsia="zh-CN"/>
        </w:rPr>
        <w:t>，点击“咨询交流”栏目下的“缴费平台”，输入用户名（学号），密码（身份证后六位），确认费用项目并完成缴费。</w:t>
      </w:r>
    </w:p>
    <w:p w:rsidR="00965800" w:rsidRPr="00D168BE" w:rsidRDefault="00A65A47" w:rsidP="00D168BE">
      <w:pPr>
        <w:pStyle w:val="UserStyle4"/>
        <w:adjustRightInd w:val="0"/>
        <w:snapToGrid w:val="0"/>
        <w:spacing w:line="360" w:lineRule="auto"/>
        <w:ind w:firstLineChars="200" w:firstLine="400"/>
        <w:rPr>
          <w:rFonts w:asciiTheme="minorEastAsia" w:eastAsiaTheme="minorEastAsia" w:hAnsiTheme="minorEastAsia"/>
          <w:szCs w:val="20"/>
          <w:lang w:eastAsia="zh-CN"/>
        </w:rPr>
      </w:pPr>
      <w:r w:rsidRPr="00D168BE">
        <w:rPr>
          <w:rFonts w:asciiTheme="minorEastAsia" w:eastAsiaTheme="minorEastAsia" w:hAnsiTheme="minorEastAsia" w:hint="eastAsia"/>
          <w:szCs w:val="20"/>
          <w:lang w:eastAsia="zh-CN"/>
        </w:rPr>
        <w:t>12</w:t>
      </w:r>
      <w:r w:rsidR="005E0F8C">
        <w:rPr>
          <w:rFonts w:asciiTheme="minorEastAsia" w:eastAsiaTheme="minorEastAsia" w:hAnsiTheme="minorEastAsia" w:hint="eastAsia"/>
          <w:szCs w:val="20"/>
          <w:lang w:eastAsia="zh-CN"/>
        </w:rPr>
        <w:t>7</w:t>
      </w:r>
      <w:r w:rsidRPr="00D168BE">
        <w:rPr>
          <w:rFonts w:asciiTheme="minorEastAsia" w:eastAsiaTheme="minorEastAsia" w:hAnsiTheme="minorEastAsia" w:hint="eastAsia"/>
          <w:szCs w:val="20"/>
          <w:lang w:eastAsia="zh-CN"/>
        </w:rPr>
        <w:t>、</w:t>
      </w:r>
      <w:r w:rsidR="00EA2ADB" w:rsidRPr="00D168BE">
        <w:rPr>
          <w:rFonts w:asciiTheme="minorEastAsia" w:eastAsiaTheme="minorEastAsia" w:hAnsiTheme="minorEastAsia"/>
          <w:szCs w:val="20"/>
          <w:lang w:eastAsia="zh-CN"/>
        </w:rPr>
        <w:t>如何查询自己的缴费情况？</w:t>
      </w:r>
    </w:p>
    <w:p w:rsidR="008A4405" w:rsidRPr="00D168BE" w:rsidRDefault="008A4405" w:rsidP="00D168BE">
      <w:pPr>
        <w:pStyle w:val="UserStyle4"/>
        <w:adjustRightInd w:val="0"/>
        <w:snapToGrid w:val="0"/>
        <w:spacing w:line="360" w:lineRule="auto"/>
        <w:ind w:firstLineChars="200" w:firstLine="400"/>
        <w:rPr>
          <w:rFonts w:asciiTheme="minorEastAsia" w:eastAsiaTheme="minorEastAsia" w:hAnsiTheme="minorEastAsia"/>
          <w:szCs w:val="20"/>
          <w:lang w:eastAsia="zh-CN"/>
        </w:rPr>
      </w:pPr>
      <w:r w:rsidRPr="00D168BE">
        <w:rPr>
          <w:rFonts w:asciiTheme="minorEastAsia" w:eastAsiaTheme="minorEastAsia" w:hAnsiTheme="minorEastAsia" w:hint="eastAsia"/>
          <w:szCs w:val="20"/>
          <w:lang w:eastAsia="zh-CN"/>
        </w:rPr>
        <w:t>登录缴费</w:t>
      </w:r>
      <w:r w:rsidRPr="00D168BE">
        <w:rPr>
          <w:rFonts w:asciiTheme="minorEastAsia" w:eastAsiaTheme="minorEastAsia" w:hAnsiTheme="minorEastAsia"/>
          <w:szCs w:val="20"/>
          <w:lang w:eastAsia="zh-CN"/>
        </w:rPr>
        <w:t>平台</w:t>
      </w:r>
      <w:r w:rsidRPr="00D168BE">
        <w:rPr>
          <w:rFonts w:asciiTheme="minorEastAsia" w:eastAsiaTheme="minorEastAsia" w:hAnsiTheme="minorEastAsia" w:hint="eastAsia"/>
          <w:szCs w:val="20"/>
          <w:lang w:eastAsia="zh-CN"/>
        </w:rPr>
        <w:t>，</w:t>
      </w:r>
      <w:r w:rsidR="0086176D" w:rsidRPr="00D168BE">
        <w:rPr>
          <w:rFonts w:asciiTheme="minorEastAsia" w:eastAsiaTheme="minorEastAsia" w:hAnsiTheme="minorEastAsia"/>
          <w:szCs w:val="20"/>
          <w:lang w:eastAsia="zh-CN"/>
        </w:rPr>
        <w:t>“</w:t>
      </w:r>
      <w:r w:rsidR="0086176D" w:rsidRPr="00D168BE">
        <w:rPr>
          <w:rFonts w:asciiTheme="minorEastAsia" w:eastAsiaTheme="minorEastAsia" w:hAnsiTheme="minorEastAsia" w:hint="eastAsia"/>
          <w:szCs w:val="20"/>
          <w:lang w:eastAsia="zh-CN"/>
        </w:rPr>
        <w:t>历史</w:t>
      </w:r>
      <w:r w:rsidR="0086176D" w:rsidRPr="00D168BE">
        <w:rPr>
          <w:rFonts w:asciiTheme="minorEastAsia" w:eastAsiaTheme="minorEastAsia" w:hAnsiTheme="minorEastAsia"/>
          <w:szCs w:val="20"/>
          <w:lang w:eastAsia="zh-CN"/>
        </w:rPr>
        <w:t>缴费”</w:t>
      </w:r>
      <w:r w:rsidR="0086176D" w:rsidRPr="00D168BE">
        <w:rPr>
          <w:rFonts w:asciiTheme="minorEastAsia" w:eastAsiaTheme="minorEastAsia" w:hAnsiTheme="minorEastAsia" w:hint="eastAsia"/>
          <w:szCs w:val="20"/>
          <w:lang w:eastAsia="zh-CN"/>
        </w:rPr>
        <w:t>可查询</w:t>
      </w:r>
      <w:r w:rsidR="0086176D" w:rsidRPr="00D168BE">
        <w:rPr>
          <w:rFonts w:asciiTheme="minorEastAsia" w:eastAsiaTheme="minorEastAsia" w:hAnsiTheme="minorEastAsia"/>
          <w:szCs w:val="20"/>
          <w:lang w:eastAsia="zh-CN"/>
        </w:rPr>
        <w:t>自己的缴费情况。</w:t>
      </w:r>
    </w:p>
    <w:p w:rsidR="00965800" w:rsidRPr="00D168BE" w:rsidRDefault="00A65A47" w:rsidP="00D168BE">
      <w:pPr>
        <w:pStyle w:val="UserStyle4"/>
        <w:adjustRightInd w:val="0"/>
        <w:snapToGrid w:val="0"/>
        <w:spacing w:line="360" w:lineRule="auto"/>
        <w:ind w:firstLineChars="200" w:firstLine="400"/>
        <w:rPr>
          <w:rFonts w:asciiTheme="minorEastAsia" w:eastAsiaTheme="minorEastAsia" w:hAnsiTheme="minorEastAsia"/>
          <w:szCs w:val="20"/>
          <w:lang w:eastAsia="zh-CN"/>
        </w:rPr>
      </w:pPr>
      <w:r w:rsidRPr="00D168BE">
        <w:rPr>
          <w:rFonts w:asciiTheme="minorEastAsia" w:eastAsiaTheme="minorEastAsia" w:hAnsiTheme="minorEastAsia" w:hint="eastAsia"/>
          <w:szCs w:val="20"/>
          <w:lang w:eastAsia="zh-CN"/>
        </w:rPr>
        <w:t>12</w:t>
      </w:r>
      <w:r w:rsidR="005E0F8C">
        <w:rPr>
          <w:rFonts w:asciiTheme="minorEastAsia" w:eastAsiaTheme="minorEastAsia" w:hAnsiTheme="minorEastAsia" w:hint="eastAsia"/>
          <w:szCs w:val="20"/>
          <w:lang w:eastAsia="zh-CN"/>
        </w:rPr>
        <w:t>8</w:t>
      </w:r>
      <w:r w:rsidRPr="00D168BE">
        <w:rPr>
          <w:rFonts w:asciiTheme="minorEastAsia" w:eastAsiaTheme="minorEastAsia" w:hAnsiTheme="minorEastAsia" w:hint="eastAsia"/>
          <w:szCs w:val="20"/>
          <w:lang w:eastAsia="zh-CN"/>
        </w:rPr>
        <w:t>、</w:t>
      </w:r>
      <w:r w:rsidR="00C86D6E" w:rsidRPr="00D168BE">
        <w:rPr>
          <w:rFonts w:asciiTheme="minorEastAsia" w:eastAsiaTheme="minorEastAsia" w:hAnsiTheme="minorEastAsia" w:hint="eastAsia"/>
          <w:szCs w:val="20"/>
          <w:lang w:eastAsia="zh-CN"/>
        </w:rPr>
        <w:t>办理</w:t>
      </w:r>
      <w:r w:rsidR="00C86D6E" w:rsidRPr="00D168BE">
        <w:rPr>
          <w:rFonts w:asciiTheme="minorEastAsia" w:eastAsiaTheme="minorEastAsia" w:hAnsiTheme="minorEastAsia"/>
          <w:szCs w:val="20"/>
          <w:lang w:eastAsia="zh-CN"/>
        </w:rPr>
        <w:t>了助学贷款的学生还需要</w:t>
      </w:r>
      <w:r w:rsidR="00C86D6E" w:rsidRPr="00D168BE">
        <w:rPr>
          <w:rFonts w:asciiTheme="minorEastAsia" w:eastAsiaTheme="minorEastAsia" w:hAnsiTheme="minorEastAsia" w:hint="eastAsia"/>
          <w:szCs w:val="20"/>
          <w:lang w:eastAsia="zh-CN"/>
        </w:rPr>
        <w:t>到</w:t>
      </w:r>
      <w:r w:rsidR="00C86D6E" w:rsidRPr="00D168BE">
        <w:rPr>
          <w:rFonts w:asciiTheme="minorEastAsia" w:eastAsiaTheme="minorEastAsia" w:hAnsiTheme="minorEastAsia"/>
          <w:szCs w:val="20"/>
          <w:lang w:eastAsia="zh-CN"/>
        </w:rPr>
        <w:t>财务处办理业务吗</w:t>
      </w:r>
      <w:r w:rsidR="00EA2ADB" w:rsidRPr="00D168BE">
        <w:rPr>
          <w:rFonts w:asciiTheme="minorEastAsia" w:eastAsiaTheme="minorEastAsia" w:hAnsiTheme="minorEastAsia"/>
          <w:szCs w:val="20"/>
          <w:lang w:eastAsia="zh-CN"/>
        </w:rPr>
        <w:t>？</w:t>
      </w:r>
    </w:p>
    <w:p w:rsidR="00C86D6E" w:rsidRPr="00D168BE" w:rsidRDefault="00C86D6E" w:rsidP="00D168BE">
      <w:pPr>
        <w:pStyle w:val="UserStyle4"/>
        <w:adjustRightInd w:val="0"/>
        <w:snapToGrid w:val="0"/>
        <w:spacing w:line="360" w:lineRule="auto"/>
        <w:ind w:firstLineChars="200" w:firstLine="400"/>
        <w:rPr>
          <w:rFonts w:asciiTheme="minorEastAsia" w:eastAsiaTheme="minorEastAsia" w:hAnsiTheme="minorEastAsia"/>
          <w:szCs w:val="20"/>
          <w:lang w:eastAsia="zh-CN"/>
        </w:rPr>
      </w:pPr>
      <w:r w:rsidRPr="00D168BE">
        <w:rPr>
          <w:rFonts w:asciiTheme="minorEastAsia" w:eastAsiaTheme="minorEastAsia" w:hAnsiTheme="minorEastAsia" w:hint="eastAsia"/>
          <w:szCs w:val="20"/>
          <w:lang w:eastAsia="zh-CN"/>
        </w:rPr>
        <w:t>我校涉及的助学贷款有三种形式，1、中国银行校园地助学贷款，2、国开行生源地助学贷款，3、学生自主办理的生源地助学贷款。</w:t>
      </w:r>
    </w:p>
    <w:p w:rsidR="00C86D6E" w:rsidRPr="00D168BE" w:rsidRDefault="00C86D6E" w:rsidP="00D168BE">
      <w:pPr>
        <w:pStyle w:val="UserStyle4"/>
        <w:adjustRightInd w:val="0"/>
        <w:snapToGrid w:val="0"/>
        <w:spacing w:line="360" w:lineRule="auto"/>
        <w:ind w:firstLineChars="200" w:firstLine="400"/>
        <w:rPr>
          <w:rFonts w:asciiTheme="minorEastAsia" w:eastAsiaTheme="minorEastAsia" w:hAnsiTheme="minorEastAsia"/>
          <w:szCs w:val="20"/>
          <w:lang w:eastAsia="zh-CN"/>
        </w:rPr>
      </w:pPr>
      <w:r w:rsidRPr="00D168BE">
        <w:rPr>
          <w:rFonts w:asciiTheme="minorEastAsia" w:eastAsiaTheme="minorEastAsia" w:hAnsiTheme="minorEastAsia" w:hint="eastAsia"/>
          <w:szCs w:val="20"/>
          <w:lang w:eastAsia="zh-CN"/>
        </w:rPr>
        <w:t>第1、2两种形式的助学贷款由学工</w:t>
      </w:r>
      <w:proofErr w:type="gramStart"/>
      <w:r w:rsidRPr="00D168BE">
        <w:rPr>
          <w:rFonts w:asciiTheme="minorEastAsia" w:eastAsiaTheme="minorEastAsia" w:hAnsiTheme="minorEastAsia" w:hint="eastAsia"/>
          <w:szCs w:val="20"/>
          <w:lang w:eastAsia="zh-CN"/>
        </w:rPr>
        <w:t>处学生</w:t>
      </w:r>
      <w:proofErr w:type="gramEnd"/>
      <w:r w:rsidRPr="00D168BE">
        <w:rPr>
          <w:rFonts w:asciiTheme="minorEastAsia" w:eastAsiaTheme="minorEastAsia" w:hAnsiTheme="minorEastAsia" w:hint="eastAsia"/>
          <w:szCs w:val="20"/>
          <w:lang w:eastAsia="zh-CN"/>
        </w:rPr>
        <w:t>资助中心为大家统一办理。学校</w:t>
      </w:r>
      <w:r w:rsidRPr="00D168BE">
        <w:rPr>
          <w:rFonts w:asciiTheme="minorEastAsia" w:eastAsiaTheme="minorEastAsia" w:hAnsiTheme="minorEastAsia"/>
          <w:szCs w:val="20"/>
          <w:lang w:eastAsia="zh-CN"/>
        </w:rPr>
        <w:t>收到助学贷款后，会将贷款全额发放到每个</w:t>
      </w:r>
      <w:r w:rsidRPr="00D168BE">
        <w:rPr>
          <w:rFonts w:asciiTheme="minorEastAsia" w:eastAsiaTheme="minorEastAsia" w:hAnsiTheme="minorEastAsia" w:hint="eastAsia"/>
          <w:szCs w:val="20"/>
          <w:lang w:eastAsia="zh-CN"/>
        </w:rPr>
        <w:t>贷款</w:t>
      </w:r>
      <w:r w:rsidRPr="00D168BE">
        <w:rPr>
          <w:rFonts w:asciiTheme="minorEastAsia" w:eastAsiaTheme="minorEastAsia" w:hAnsiTheme="minorEastAsia"/>
          <w:szCs w:val="20"/>
          <w:lang w:eastAsia="zh-CN"/>
        </w:rPr>
        <w:t>学生的银行卡中</w:t>
      </w:r>
      <w:r w:rsidRPr="00D168BE">
        <w:rPr>
          <w:rFonts w:asciiTheme="minorEastAsia" w:eastAsiaTheme="minorEastAsia" w:hAnsiTheme="minorEastAsia" w:hint="eastAsia"/>
          <w:szCs w:val="20"/>
          <w:lang w:eastAsia="zh-CN"/>
        </w:rPr>
        <w:t>，学生</w:t>
      </w:r>
      <w:r w:rsidRPr="00D168BE">
        <w:rPr>
          <w:rFonts w:asciiTheme="minorEastAsia" w:eastAsiaTheme="minorEastAsia" w:hAnsiTheme="minorEastAsia"/>
          <w:szCs w:val="20"/>
          <w:lang w:eastAsia="zh-CN"/>
        </w:rPr>
        <w:t>需主动</w:t>
      </w:r>
      <w:r w:rsidRPr="00D168BE">
        <w:rPr>
          <w:rFonts w:asciiTheme="minorEastAsia" w:eastAsiaTheme="minorEastAsia" w:hAnsiTheme="minorEastAsia" w:hint="eastAsia"/>
          <w:szCs w:val="20"/>
          <w:lang w:eastAsia="zh-CN"/>
        </w:rPr>
        <w:t>登录缴费</w:t>
      </w:r>
      <w:r w:rsidRPr="00D168BE">
        <w:rPr>
          <w:rFonts w:asciiTheme="minorEastAsia" w:eastAsiaTheme="minorEastAsia" w:hAnsiTheme="minorEastAsia"/>
          <w:szCs w:val="20"/>
          <w:lang w:eastAsia="zh-CN"/>
        </w:rPr>
        <w:t>平台</w:t>
      </w:r>
      <w:r w:rsidR="008C5490" w:rsidRPr="00D168BE">
        <w:rPr>
          <w:rFonts w:asciiTheme="minorEastAsia" w:eastAsiaTheme="minorEastAsia" w:hAnsiTheme="minorEastAsia" w:hint="eastAsia"/>
          <w:szCs w:val="20"/>
          <w:lang w:eastAsia="zh-CN"/>
        </w:rPr>
        <w:t>完成费用</w:t>
      </w:r>
      <w:r w:rsidR="008C5490" w:rsidRPr="00D168BE">
        <w:rPr>
          <w:rFonts w:asciiTheme="minorEastAsia" w:eastAsiaTheme="minorEastAsia" w:hAnsiTheme="minorEastAsia"/>
          <w:szCs w:val="20"/>
          <w:lang w:eastAsia="zh-CN"/>
        </w:rPr>
        <w:t>缴纳</w:t>
      </w:r>
      <w:r w:rsidRPr="00D168BE">
        <w:rPr>
          <w:rFonts w:asciiTheme="minorEastAsia" w:eastAsiaTheme="minorEastAsia" w:hAnsiTheme="minorEastAsia"/>
          <w:szCs w:val="20"/>
          <w:lang w:eastAsia="zh-CN"/>
        </w:rPr>
        <w:t>。</w:t>
      </w:r>
    </w:p>
    <w:p w:rsidR="00965800" w:rsidRDefault="00C86D6E" w:rsidP="00D168BE">
      <w:pPr>
        <w:pStyle w:val="UserStyle4"/>
        <w:adjustRightInd w:val="0"/>
        <w:snapToGrid w:val="0"/>
        <w:spacing w:line="360" w:lineRule="auto"/>
        <w:ind w:firstLineChars="200" w:firstLine="400"/>
        <w:rPr>
          <w:rFonts w:asciiTheme="minorEastAsia" w:eastAsiaTheme="minorEastAsia" w:hAnsiTheme="minorEastAsia"/>
          <w:szCs w:val="20"/>
          <w:lang w:eastAsia="zh-CN"/>
        </w:rPr>
      </w:pPr>
      <w:r w:rsidRPr="00D168BE">
        <w:rPr>
          <w:rFonts w:asciiTheme="minorEastAsia" w:eastAsiaTheme="minorEastAsia" w:hAnsiTheme="minorEastAsia" w:hint="eastAsia"/>
          <w:szCs w:val="20"/>
          <w:lang w:eastAsia="zh-CN"/>
        </w:rPr>
        <w:t>第3种自主办理生源地助学贷款的同学，由贷款行将助学贷款汇至学校指定账户。户名：南京理工大学，开户银行：南京市工商银行军管支行，银行账号：4301017709001057330。银行汇款方式注意事项：1、汇款单严格按照以上提供的账户信息填写，勿做任何改动；2、汇款单</w:t>
      </w:r>
      <w:proofErr w:type="gramStart"/>
      <w:r w:rsidRPr="00D168BE">
        <w:rPr>
          <w:rFonts w:asciiTheme="minorEastAsia" w:eastAsiaTheme="minorEastAsia" w:hAnsiTheme="minorEastAsia" w:hint="eastAsia"/>
          <w:szCs w:val="20"/>
          <w:lang w:eastAsia="zh-CN"/>
        </w:rPr>
        <w:t>附注栏要注明</w:t>
      </w:r>
      <w:proofErr w:type="gramEnd"/>
      <w:r w:rsidRPr="00D168BE">
        <w:rPr>
          <w:rFonts w:asciiTheme="minorEastAsia" w:eastAsiaTheme="minorEastAsia" w:hAnsiTheme="minorEastAsia" w:hint="eastAsia"/>
          <w:szCs w:val="20"/>
          <w:lang w:eastAsia="zh-CN"/>
        </w:rPr>
        <w:t>学生的姓名、学号等信息，以便于查询和认领；3、汇款成功5个工作日后，学生需持汇款凭据到财务处查询认领本人的助学贷款；4、银行汇款方式仅限办理生源地助学贷款使用。</w:t>
      </w:r>
    </w:p>
    <w:p w:rsidR="00965800" w:rsidRPr="00D168BE" w:rsidRDefault="00EA2ADB" w:rsidP="00D168BE">
      <w:pPr>
        <w:pStyle w:val="2"/>
        <w:adjustRightInd w:val="0"/>
        <w:snapToGrid w:val="0"/>
        <w:spacing w:line="360" w:lineRule="auto"/>
        <w:ind w:firstLineChars="200" w:firstLine="402"/>
        <w:rPr>
          <w:rFonts w:asciiTheme="minorEastAsia" w:eastAsiaTheme="minorEastAsia" w:hAnsiTheme="minorEastAsia"/>
          <w:sz w:val="20"/>
          <w:szCs w:val="20"/>
          <w:lang w:eastAsia="zh-CN"/>
        </w:rPr>
      </w:pPr>
      <w:bookmarkStart w:id="280" w:name="_Toc59525789"/>
      <w:bookmarkStart w:id="281" w:name="_Toc59526434"/>
      <w:bookmarkStart w:id="282" w:name="_Toc59528457"/>
      <w:bookmarkStart w:id="283" w:name="_Toc59533821"/>
      <w:bookmarkStart w:id="284" w:name="_Toc68206074"/>
      <w:r w:rsidRPr="00D168BE">
        <w:rPr>
          <w:rFonts w:asciiTheme="minorEastAsia" w:eastAsiaTheme="minorEastAsia" w:hAnsiTheme="minorEastAsia"/>
          <w:sz w:val="20"/>
          <w:szCs w:val="20"/>
          <w:lang w:eastAsia="zh-CN"/>
        </w:rPr>
        <w:t>退费</w:t>
      </w:r>
      <w:bookmarkEnd w:id="280"/>
      <w:bookmarkEnd w:id="281"/>
      <w:bookmarkEnd w:id="282"/>
      <w:bookmarkEnd w:id="283"/>
      <w:bookmarkEnd w:id="284"/>
    </w:p>
    <w:p w:rsidR="00965800" w:rsidRPr="00D168BE" w:rsidRDefault="00FC16F6" w:rsidP="00D168BE">
      <w:pPr>
        <w:pStyle w:val="UserStyle4"/>
        <w:adjustRightInd w:val="0"/>
        <w:snapToGrid w:val="0"/>
        <w:spacing w:line="360" w:lineRule="auto"/>
        <w:ind w:firstLineChars="200" w:firstLine="400"/>
        <w:rPr>
          <w:rFonts w:asciiTheme="minorEastAsia" w:eastAsiaTheme="minorEastAsia" w:hAnsiTheme="minorEastAsia"/>
          <w:szCs w:val="20"/>
          <w:lang w:eastAsia="zh-CN"/>
        </w:rPr>
      </w:pPr>
      <w:r>
        <w:rPr>
          <w:rFonts w:asciiTheme="minorEastAsia" w:eastAsiaTheme="minorEastAsia" w:hAnsiTheme="minorEastAsia" w:hint="eastAsia"/>
          <w:szCs w:val="20"/>
          <w:lang w:eastAsia="zh-CN"/>
        </w:rPr>
        <w:t>1</w:t>
      </w:r>
      <w:r w:rsidR="00942C89">
        <w:rPr>
          <w:rFonts w:asciiTheme="minorEastAsia" w:eastAsiaTheme="minorEastAsia" w:hAnsiTheme="minorEastAsia" w:hint="eastAsia"/>
          <w:szCs w:val="20"/>
          <w:lang w:eastAsia="zh-CN"/>
        </w:rPr>
        <w:t>29</w:t>
      </w:r>
      <w:r w:rsidR="00A65A47" w:rsidRPr="00D168BE">
        <w:rPr>
          <w:rFonts w:asciiTheme="minorEastAsia" w:eastAsiaTheme="minorEastAsia" w:hAnsiTheme="minorEastAsia" w:hint="eastAsia"/>
          <w:szCs w:val="20"/>
          <w:lang w:eastAsia="zh-CN"/>
        </w:rPr>
        <w:t>、</w:t>
      </w:r>
      <w:r w:rsidR="00EA2ADB" w:rsidRPr="00D168BE">
        <w:rPr>
          <w:rFonts w:asciiTheme="minorEastAsia" w:eastAsiaTheme="minorEastAsia" w:hAnsiTheme="minorEastAsia"/>
          <w:szCs w:val="20"/>
          <w:lang w:eastAsia="zh-CN"/>
        </w:rPr>
        <w:t>退学、休学、</w:t>
      </w:r>
      <w:proofErr w:type="gramStart"/>
      <w:r w:rsidR="00EA2ADB" w:rsidRPr="00D168BE">
        <w:rPr>
          <w:rFonts w:asciiTheme="minorEastAsia" w:eastAsiaTheme="minorEastAsia" w:hAnsiTheme="minorEastAsia"/>
          <w:szCs w:val="20"/>
          <w:lang w:eastAsia="zh-CN"/>
        </w:rPr>
        <w:t>退宿如何</w:t>
      </w:r>
      <w:proofErr w:type="gramEnd"/>
      <w:r w:rsidR="00EA2ADB" w:rsidRPr="00D168BE">
        <w:rPr>
          <w:rFonts w:asciiTheme="minorEastAsia" w:eastAsiaTheme="minorEastAsia" w:hAnsiTheme="minorEastAsia"/>
          <w:szCs w:val="20"/>
          <w:lang w:eastAsia="zh-CN"/>
        </w:rPr>
        <w:t>办理退费？</w:t>
      </w:r>
    </w:p>
    <w:p w:rsidR="00965800" w:rsidRPr="00D168BE" w:rsidRDefault="00610455" w:rsidP="00D168BE">
      <w:pPr>
        <w:pStyle w:val="UserStyle4"/>
        <w:adjustRightInd w:val="0"/>
        <w:snapToGrid w:val="0"/>
        <w:spacing w:line="360" w:lineRule="auto"/>
        <w:ind w:firstLineChars="200" w:firstLine="400"/>
        <w:rPr>
          <w:rFonts w:asciiTheme="minorEastAsia" w:eastAsiaTheme="minorEastAsia" w:hAnsiTheme="minorEastAsia"/>
          <w:szCs w:val="20"/>
          <w:lang w:eastAsia="zh-CN"/>
        </w:rPr>
      </w:pPr>
      <w:r w:rsidRPr="00D168BE">
        <w:rPr>
          <w:rFonts w:asciiTheme="minorEastAsia" w:eastAsiaTheme="minorEastAsia" w:hAnsiTheme="minorEastAsia" w:hint="eastAsia"/>
          <w:szCs w:val="20"/>
          <w:lang w:eastAsia="zh-CN"/>
        </w:rPr>
        <w:t>学生</w:t>
      </w:r>
      <w:r w:rsidR="00EA2ADB" w:rsidRPr="00D168BE">
        <w:rPr>
          <w:rFonts w:asciiTheme="minorEastAsia" w:eastAsiaTheme="minorEastAsia" w:hAnsiTheme="minorEastAsia"/>
          <w:szCs w:val="20"/>
          <w:lang w:eastAsia="zh-CN"/>
        </w:rPr>
        <w:t>持退学、休学、</w:t>
      </w:r>
      <w:proofErr w:type="gramStart"/>
      <w:r w:rsidR="00EA2ADB" w:rsidRPr="00D168BE">
        <w:rPr>
          <w:rFonts w:asciiTheme="minorEastAsia" w:eastAsiaTheme="minorEastAsia" w:hAnsiTheme="minorEastAsia"/>
          <w:szCs w:val="20"/>
          <w:lang w:eastAsia="zh-CN"/>
        </w:rPr>
        <w:t>退宿文件</w:t>
      </w:r>
      <w:proofErr w:type="gramEnd"/>
      <w:r w:rsidR="00EA2ADB" w:rsidRPr="00D168BE">
        <w:rPr>
          <w:rFonts w:asciiTheme="minorEastAsia" w:eastAsiaTheme="minorEastAsia" w:hAnsiTheme="minorEastAsia"/>
          <w:szCs w:val="20"/>
          <w:lang w:eastAsia="zh-CN"/>
        </w:rPr>
        <w:t>或相关证明到财务处509办理。</w:t>
      </w:r>
    </w:p>
    <w:p w:rsidR="00965800" w:rsidRPr="00D168BE" w:rsidRDefault="00FD0971" w:rsidP="00D168BE">
      <w:pPr>
        <w:pStyle w:val="2"/>
        <w:adjustRightInd w:val="0"/>
        <w:snapToGrid w:val="0"/>
        <w:spacing w:line="360" w:lineRule="auto"/>
        <w:ind w:firstLineChars="200" w:firstLine="402"/>
        <w:rPr>
          <w:rFonts w:asciiTheme="minorEastAsia" w:eastAsiaTheme="minorEastAsia" w:hAnsiTheme="minorEastAsia"/>
          <w:sz w:val="20"/>
          <w:szCs w:val="20"/>
          <w:lang w:eastAsia="zh-CN"/>
        </w:rPr>
      </w:pPr>
      <w:bookmarkStart w:id="285" w:name="_Toc59525790"/>
      <w:bookmarkStart w:id="286" w:name="_Toc59526435"/>
      <w:bookmarkStart w:id="287" w:name="_Toc59528458"/>
      <w:bookmarkStart w:id="288" w:name="_Toc59533822"/>
      <w:bookmarkStart w:id="289" w:name="_Toc68206075"/>
      <w:r>
        <w:rPr>
          <w:rFonts w:asciiTheme="minorEastAsia" w:eastAsiaTheme="minorEastAsia" w:hAnsiTheme="minorEastAsia" w:hint="eastAsia"/>
          <w:sz w:val="20"/>
          <w:szCs w:val="20"/>
          <w:lang w:eastAsia="zh-CN"/>
        </w:rPr>
        <w:lastRenderedPageBreak/>
        <w:t>学费</w:t>
      </w:r>
      <w:r w:rsidR="00EA2ADB" w:rsidRPr="00D168BE">
        <w:rPr>
          <w:rFonts w:asciiTheme="minorEastAsia" w:eastAsiaTheme="minorEastAsia" w:hAnsiTheme="minorEastAsia"/>
          <w:sz w:val="20"/>
          <w:szCs w:val="20"/>
          <w:lang w:eastAsia="zh-CN"/>
        </w:rPr>
        <w:t>票据</w:t>
      </w:r>
      <w:bookmarkEnd w:id="285"/>
      <w:bookmarkEnd w:id="286"/>
      <w:bookmarkEnd w:id="287"/>
      <w:bookmarkEnd w:id="288"/>
      <w:bookmarkEnd w:id="289"/>
    </w:p>
    <w:p w:rsidR="00965800" w:rsidRPr="00D168BE" w:rsidRDefault="004F6E92" w:rsidP="00D168BE">
      <w:pPr>
        <w:pStyle w:val="UserStyle4"/>
        <w:adjustRightInd w:val="0"/>
        <w:snapToGrid w:val="0"/>
        <w:spacing w:line="360" w:lineRule="auto"/>
        <w:ind w:firstLineChars="200" w:firstLine="400"/>
        <w:rPr>
          <w:rFonts w:asciiTheme="minorEastAsia" w:eastAsiaTheme="minorEastAsia" w:hAnsiTheme="minorEastAsia"/>
          <w:szCs w:val="20"/>
          <w:lang w:eastAsia="zh-CN"/>
        </w:rPr>
      </w:pPr>
      <w:r>
        <w:rPr>
          <w:rFonts w:asciiTheme="minorEastAsia" w:eastAsiaTheme="minorEastAsia" w:hAnsiTheme="minorEastAsia" w:hint="eastAsia"/>
          <w:szCs w:val="20"/>
          <w:lang w:eastAsia="zh-CN"/>
        </w:rPr>
        <w:t>1</w:t>
      </w:r>
      <w:r w:rsidR="00942C89">
        <w:rPr>
          <w:rFonts w:asciiTheme="minorEastAsia" w:eastAsiaTheme="minorEastAsia" w:hAnsiTheme="minorEastAsia"/>
          <w:szCs w:val="20"/>
          <w:lang w:eastAsia="zh-CN"/>
        </w:rPr>
        <w:t>3</w:t>
      </w:r>
      <w:r w:rsidR="00942C89">
        <w:rPr>
          <w:rFonts w:asciiTheme="minorEastAsia" w:eastAsiaTheme="minorEastAsia" w:hAnsiTheme="minorEastAsia" w:hint="eastAsia"/>
          <w:szCs w:val="20"/>
          <w:lang w:eastAsia="zh-CN"/>
        </w:rPr>
        <w:t>0</w:t>
      </w:r>
      <w:r w:rsidR="00A65A47" w:rsidRPr="00D168BE">
        <w:rPr>
          <w:rFonts w:asciiTheme="minorEastAsia" w:eastAsiaTheme="minorEastAsia" w:hAnsiTheme="minorEastAsia" w:hint="eastAsia"/>
          <w:szCs w:val="20"/>
          <w:lang w:eastAsia="zh-CN"/>
        </w:rPr>
        <w:t>、</w:t>
      </w:r>
      <w:r w:rsidR="00EA2ADB" w:rsidRPr="00D168BE">
        <w:rPr>
          <w:rFonts w:asciiTheme="minorEastAsia" w:eastAsiaTheme="minorEastAsia" w:hAnsiTheme="minorEastAsia"/>
          <w:szCs w:val="20"/>
          <w:lang w:eastAsia="zh-CN"/>
        </w:rPr>
        <w:t>缴费后如何开具学费发票？</w:t>
      </w:r>
    </w:p>
    <w:p w:rsidR="00965800" w:rsidRPr="00D168BE" w:rsidRDefault="00610455" w:rsidP="00D168BE">
      <w:pPr>
        <w:pStyle w:val="UserStyle4"/>
        <w:adjustRightInd w:val="0"/>
        <w:snapToGrid w:val="0"/>
        <w:spacing w:line="360" w:lineRule="auto"/>
        <w:ind w:firstLineChars="200" w:firstLine="400"/>
        <w:rPr>
          <w:rFonts w:asciiTheme="minorEastAsia" w:eastAsiaTheme="minorEastAsia" w:hAnsiTheme="minorEastAsia"/>
          <w:szCs w:val="20"/>
          <w:lang w:eastAsia="zh-CN"/>
        </w:rPr>
      </w:pPr>
      <w:r w:rsidRPr="00D168BE">
        <w:rPr>
          <w:rFonts w:asciiTheme="minorEastAsia" w:eastAsiaTheme="minorEastAsia" w:hAnsiTheme="minorEastAsia"/>
          <w:szCs w:val="20"/>
          <w:lang w:eastAsia="zh-CN"/>
        </w:rPr>
        <w:t>根据财政部关于推进财政电子票据管理改革的要求，学校收取学杂费统一开具电子票据</w:t>
      </w:r>
      <w:r w:rsidRPr="00D168BE">
        <w:rPr>
          <w:rFonts w:asciiTheme="minorEastAsia" w:eastAsiaTheme="minorEastAsia" w:hAnsiTheme="minorEastAsia" w:hint="eastAsia"/>
          <w:szCs w:val="20"/>
          <w:lang w:eastAsia="zh-CN"/>
        </w:rPr>
        <w:t>。财务处</w:t>
      </w:r>
      <w:r w:rsidRPr="00D168BE">
        <w:rPr>
          <w:rFonts w:asciiTheme="minorEastAsia" w:eastAsiaTheme="minorEastAsia" w:hAnsiTheme="minorEastAsia"/>
          <w:szCs w:val="20"/>
          <w:lang w:eastAsia="zh-CN"/>
        </w:rPr>
        <w:t>会将电子票据信息以邮件和短信形式发送至关联的电子邮箱及手机号；学生亦可登录缴费平台</w:t>
      </w:r>
      <w:r w:rsidRPr="00D168BE">
        <w:rPr>
          <w:rFonts w:asciiTheme="minorEastAsia" w:eastAsiaTheme="minorEastAsia" w:hAnsiTheme="minorEastAsia" w:hint="eastAsia"/>
          <w:szCs w:val="20"/>
          <w:lang w:eastAsia="zh-CN"/>
        </w:rPr>
        <w:t>，</w:t>
      </w:r>
      <w:r w:rsidRPr="00D168BE">
        <w:rPr>
          <w:rFonts w:asciiTheme="minorEastAsia" w:eastAsiaTheme="minorEastAsia" w:hAnsiTheme="minorEastAsia"/>
          <w:szCs w:val="20"/>
          <w:lang w:eastAsia="zh-CN"/>
        </w:rPr>
        <w:t>点击 “</w:t>
      </w:r>
      <w:r w:rsidRPr="00D168BE">
        <w:rPr>
          <w:rFonts w:asciiTheme="minorEastAsia" w:eastAsiaTheme="minorEastAsia" w:hAnsiTheme="minorEastAsia" w:hint="eastAsia"/>
          <w:szCs w:val="20"/>
          <w:lang w:eastAsia="zh-CN"/>
        </w:rPr>
        <w:t>缴费</w:t>
      </w:r>
      <w:r w:rsidRPr="00D168BE">
        <w:rPr>
          <w:rFonts w:asciiTheme="minorEastAsia" w:eastAsiaTheme="minorEastAsia" w:hAnsiTheme="minorEastAsia"/>
          <w:szCs w:val="20"/>
          <w:lang w:eastAsia="zh-CN"/>
        </w:rPr>
        <w:t>历史查询”-“</w:t>
      </w:r>
      <w:r w:rsidRPr="00D168BE">
        <w:rPr>
          <w:rFonts w:asciiTheme="minorEastAsia" w:eastAsiaTheme="minorEastAsia" w:hAnsiTheme="minorEastAsia" w:hint="eastAsia"/>
          <w:szCs w:val="20"/>
          <w:lang w:eastAsia="zh-CN"/>
        </w:rPr>
        <w:t>电子</w:t>
      </w:r>
      <w:r w:rsidRPr="00D168BE">
        <w:rPr>
          <w:rFonts w:asciiTheme="minorEastAsia" w:eastAsiaTheme="minorEastAsia" w:hAnsiTheme="minorEastAsia"/>
          <w:szCs w:val="20"/>
          <w:lang w:eastAsia="zh-CN"/>
        </w:rPr>
        <w:t>票据”，</w:t>
      </w:r>
      <w:r w:rsidRPr="00D168BE">
        <w:rPr>
          <w:rFonts w:asciiTheme="minorEastAsia" w:eastAsiaTheme="minorEastAsia" w:hAnsiTheme="minorEastAsia" w:hint="eastAsia"/>
          <w:szCs w:val="20"/>
          <w:lang w:eastAsia="zh-CN"/>
        </w:rPr>
        <w:t>查询</w:t>
      </w:r>
      <w:r w:rsidRPr="00D168BE">
        <w:rPr>
          <w:rFonts w:asciiTheme="minorEastAsia" w:eastAsiaTheme="minorEastAsia" w:hAnsiTheme="minorEastAsia"/>
          <w:szCs w:val="20"/>
          <w:lang w:eastAsia="zh-CN"/>
        </w:rPr>
        <w:t>下载</w:t>
      </w:r>
      <w:r w:rsidRPr="00D168BE">
        <w:rPr>
          <w:rFonts w:asciiTheme="minorEastAsia" w:eastAsiaTheme="minorEastAsia" w:hAnsiTheme="minorEastAsia" w:hint="eastAsia"/>
          <w:szCs w:val="20"/>
          <w:lang w:eastAsia="zh-CN"/>
        </w:rPr>
        <w:t>（单击</w:t>
      </w:r>
      <w:r w:rsidRPr="00D168BE">
        <w:rPr>
          <w:rFonts w:asciiTheme="minorEastAsia" w:eastAsiaTheme="minorEastAsia" w:hAnsiTheme="minorEastAsia"/>
          <w:szCs w:val="20"/>
          <w:lang w:eastAsia="zh-CN"/>
        </w:rPr>
        <w:t>鼠标右键选择“</w:t>
      </w:r>
      <w:r w:rsidRPr="00D168BE">
        <w:rPr>
          <w:rFonts w:asciiTheme="minorEastAsia" w:eastAsiaTheme="minorEastAsia" w:hAnsiTheme="minorEastAsia" w:hint="eastAsia"/>
          <w:szCs w:val="20"/>
          <w:lang w:eastAsia="zh-CN"/>
        </w:rPr>
        <w:t>图片</w:t>
      </w:r>
      <w:r w:rsidRPr="00D168BE">
        <w:rPr>
          <w:rFonts w:asciiTheme="minorEastAsia" w:eastAsiaTheme="minorEastAsia" w:hAnsiTheme="minorEastAsia"/>
          <w:szCs w:val="20"/>
          <w:lang w:eastAsia="zh-CN"/>
        </w:rPr>
        <w:t>另存为”</w:t>
      </w:r>
      <w:r w:rsidRPr="00D168BE">
        <w:rPr>
          <w:rFonts w:asciiTheme="minorEastAsia" w:eastAsiaTheme="minorEastAsia" w:hAnsiTheme="minorEastAsia" w:hint="eastAsia"/>
          <w:szCs w:val="20"/>
          <w:lang w:eastAsia="zh-CN"/>
        </w:rPr>
        <w:t>）该</w:t>
      </w:r>
      <w:r w:rsidRPr="00D168BE">
        <w:rPr>
          <w:rFonts w:asciiTheme="minorEastAsia" w:eastAsiaTheme="minorEastAsia" w:hAnsiTheme="minorEastAsia"/>
          <w:szCs w:val="20"/>
          <w:lang w:eastAsia="zh-CN"/>
        </w:rPr>
        <w:t>电子票据。</w:t>
      </w:r>
    </w:p>
    <w:p w:rsidR="00965800" w:rsidRPr="00D168BE" w:rsidRDefault="00EA2ADB" w:rsidP="00D168BE">
      <w:pPr>
        <w:pStyle w:val="2"/>
        <w:adjustRightInd w:val="0"/>
        <w:snapToGrid w:val="0"/>
        <w:spacing w:line="360" w:lineRule="auto"/>
        <w:ind w:firstLineChars="200" w:firstLine="402"/>
        <w:rPr>
          <w:rFonts w:asciiTheme="minorEastAsia" w:eastAsiaTheme="minorEastAsia" w:hAnsiTheme="minorEastAsia"/>
          <w:sz w:val="20"/>
          <w:szCs w:val="20"/>
          <w:lang w:eastAsia="zh-CN"/>
        </w:rPr>
      </w:pPr>
      <w:bookmarkStart w:id="290" w:name="_Toc59525791"/>
      <w:bookmarkStart w:id="291" w:name="_Toc59526436"/>
      <w:bookmarkStart w:id="292" w:name="_Toc59528459"/>
      <w:bookmarkStart w:id="293" w:name="_Toc59533823"/>
      <w:bookmarkStart w:id="294" w:name="_Toc68206076"/>
      <w:r w:rsidRPr="00D168BE">
        <w:rPr>
          <w:rFonts w:asciiTheme="minorEastAsia" w:eastAsiaTheme="minorEastAsia" w:hAnsiTheme="minorEastAsia"/>
          <w:sz w:val="20"/>
          <w:szCs w:val="20"/>
          <w:lang w:eastAsia="zh-CN"/>
        </w:rPr>
        <w:t>奖助</w:t>
      </w:r>
      <w:bookmarkEnd w:id="290"/>
      <w:bookmarkEnd w:id="291"/>
      <w:bookmarkEnd w:id="292"/>
      <w:bookmarkEnd w:id="293"/>
      <w:bookmarkEnd w:id="294"/>
    </w:p>
    <w:p w:rsidR="00965800" w:rsidRPr="00D168BE" w:rsidRDefault="004F6E92" w:rsidP="00D168BE">
      <w:pPr>
        <w:pStyle w:val="UserStyle4"/>
        <w:adjustRightInd w:val="0"/>
        <w:snapToGrid w:val="0"/>
        <w:spacing w:line="360" w:lineRule="auto"/>
        <w:ind w:firstLineChars="200" w:firstLine="400"/>
        <w:rPr>
          <w:rFonts w:asciiTheme="minorEastAsia" w:eastAsiaTheme="minorEastAsia" w:hAnsiTheme="minorEastAsia"/>
          <w:szCs w:val="20"/>
          <w:lang w:eastAsia="zh-CN"/>
        </w:rPr>
      </w:pPr>
      <w:r>
        <w:rPr>
          <w:rFonts w:asciiTheme="minorEastAsia" w:eastAsiaTheme="minorEastAsia" w:hAnsiTheme="minorEastAsia" w:hint="eastAsia"/>
          <w:szCs w:val="20"/>
          <w:lang w:eastAsia="zh-CN"/>
        </w:rPr>
        <w:t>1</w:t>
      </w:r>
      <w:r w:rsidR="00942C89">
        <w:rPr>
          <w:rFonts w:asciiTheme="minorEastAsia" w:eastAsiaTheme="minorEastAsia" w:hAnsiTheme="minorEastAsia"/>
          <w:szCs w:val="20"/>
          <w:lang w:eastAsia="zh-CN"/>
        </w:rPr>
        <w:t>3</w:t>
      </w:r>
      <w:r w:rsidR="00942C89">
        <w:rPr>
          <w:rFonts w:asciiTheme="minorEastAsia" w:eastAsiaTheme="minorEastAsia" w:hAnsiTheme="minorEastAsia" w:hint="eastAsia"/>
          <w:szCs w:val="20"/>
          <w:lang w:eastAsia="zh-CN"/>
        </w:rPr>
        <w:t>1</w:t>
      </w:r>
      <w:r w:rsidR="00A65A47" w:rsidRPr="00D168BE">
        <w:rPr>
          <w:rFonts w:asciiTheme="minorEastAsia" w:eastAsiaTheme="minorEastAsia" w:hAnsiTheme="minorEastAsia" w:hint="eastAsia"/>
          <w:szCs w:val="20"/>
          <w:lang w:eastAsia="zh-CN"/>
        </w:rPr>
        <w:t>、</w:t>
      </w:r>
      <w:r w:rsidR="00EA2ADB" w:rsidRPr="00D168BE">
        <w:rPr>
          <w:rFonts w:asciiTheme="minorEastAsia" w:eastAsiaTheme="minorEastAsia" w:hAnsiTheme="minorEastAsia"/>
          <w:szCs w:val="20"/>
          <w:lang w:eastAsia="zh-CN"/>
        </w:rPr>
        <w:t>为什么奖助学金没收到？</w:t>
      </w:r>
    </w:p>
    <w:p w:rsidR="00965800" w:rsidRPr="00D168BE" w:rsidRDefault="00EA2ADB" w:rsidP="00D168BE">
      <w:pPr>
        <w:pStyle w:val="UserStyle4"/>
        <w:adjustRightInd w:val="0"/>
        <w:snapToGrid w:val="0"/>
        <w:spacing w:line="360" w:lineRule="auto"/>
        <w:ind w:firstLineChars="200" w:firstLine="400"/>
        <w:rPr>
          <w:rFonts w:asciiTheme="minorEastAsia" w:eastAsiaTheme="minorEastAsia" w:hAnsiTheme="minorEastAsia"/>
          <w:szCs w:val="20"/>
          <w:lang w:eastAsia="zh-CN"/>
        </w:rPr>
      </w:pPr>
      <w:r w:rsidRPr="00D168BE">
        <w:rPr>
          <w:rFonts w:asciiTheme="minorEastAsia" w:eastAsiaTheme="minorEastAsia" w:hAnsiTheme="minorEastAsia"/>
          <w:szCs w:val="20"/>
          <w:lang w:eastAsia="zh-CN"/>
        </w:rPr>
        <w:t>别的同学都收到奖助学金了，而你没收到，有两种可能：1、你的奖助学金被停发了，你可以向评定制表部门询问；2、你的银行信息有误，发放失败了，你可以打电话到财务处资金科84315817查询办理。</w:t>
      </w:r>
    </w:p>
    <w:p w:rsidR="00965800" w:rsidRPr="00D168BE" w:rsidRDefault="00A65A47" w:rsidP="00D168BE">
      <w:pPr>
        <w:pStyle w:val="UserStyle4"/>
        <w:adjustRightInd w:val="0"/>
        <w:snapToGrid w:val="0"/>
        <w:spacing w:line="360" w:lineRule="auto"/>
        <w:ind w:firstLineChars="200" w:firstLine="400"/>
        <w:rPr>
          <w:rFonts w:asciiTheme="minorEastAsia" w:eastAsiaTheme="minorEastAsia" w:hAnsiTheme="minorEastAsia"/>
          <w:szCs w:val="20"/>
          <w:lang w:eastAsia="zh-CN"/>
        </w:rPr>
      </w:pPr>
      <w:r w:rsidRPr="00D168BE">
        <w:rPr>
          <w:rFonts w:asciiTheme="minorEastAsia" w:eastAsiaTheme="minorEastAsia" w:hAnsiTheme="minorEastAsia" w:hint="eastAsia"/>
          <w:szCs w:val="20"/>
          <w:lang w:eastAsia="zh-CN"/>
        </w:rPr>
        <w:t>1</w:t>
      </w:r>
      <w:r w:rsidR="004F6E92">
        <w:rPr>
          <w:rFonts w:asciiTheme="minorEastAsia" w:eastAsiaTheme="minorEastAsia" w:hAnsiTheme="minorEastAsia" w:hint="eastAsia"/>
          <w:szCs w:val="20"/>
          <w:lang w:eastAsia="zh-CN"/>
        </w:rPr>
        <w:t>3</w:t>
      </w:r>
      <w:r w:rsidR="00942C89">
        <w:rPr>
          <w:rFonts w:asciiTheme="minorEastAsia" w:eastAsiaTheme="minorEastAsia" w:hAnsiTheme="minorEastAsia" w:hint="eastAsia"/>
          <w:szCs w:val="20"/>
          <w:lang w:eastAsia="zh-CN"/>
        </w:rPr>
        <w:t>2</w:t>
      </w:r>
      <w:r w:rsidRPr="00D168BE">
        <w:rPr>
          <w:rFonts w:asciiTheme="minorEastAsia" w:eastAsiaTheme="minorEastAsia" w:hAnsiTheme="minorEastAsia" w:hint="eastAsia"/>
          <w:szCs w:val="20"/>
          <w:lang w:eastAsia="zh-CN"/>
        </w:rPr>
        <w:t>、</w:t>
      </w:r>
      <w:r w:rsidR="00610455" w:rsidRPr="00D168BE">
        <w:rPr>
          <w:rFonts w:asciiTheme="minorEastAsia" w:eastAsiaTheme="minorEastAsia" w:hAnsiTheme="minorEastAsia" w:hint="eastAsia"/>
          <w:szCs w:val="20"/>
          <w:lang w:eastAsia="zh-CN"/>
        </w:rPr>
        <w:t>如何</w:t>
      </w:r>
      <w:r w:rsidR="00610455" w:rsidRPr="00D168BE">
        <w:rPr>
          <w:rFonts w:asciiTheme="minorEastAsia" w:eastAsiaTheme="minorEastAsia" w:hAnsiTheme="minorEastAsia"/>
          <w:szCs w:val="20"/>
          <w:lang w:eastAsia="zh-CN"/>
        </w:rPr>
        <w:t>登记自己的银行卡号</w:t>
      </w:r>
      <w:r w:rsidR="00610455" w:rsidRPr="00D168BE">
        <w:rPr>
          <w:rFonts w:asciiTheme="minorEastAsia" w:eastAsiaTheme="minorEastAsia" w:hAnsiTheme="minorEastAsia" w:hint="eastAsia"/>
          <w:szCs w:val="20"/>
          <w:lang w:eastAsia="zh-CN"/>
        </w:rPr>
        <w:t>、</w:t>
      </w:r>
      <w:r w:rsidR="00610455" w:rsidRPr="00D168BE">
        <w:rPr>
          <w:rFonts w:asciiTheme="minorEastAsia" w:eastAsiaTheme="minorEastAsia" w:hAnsiTheme="minorEastAsia"/>
          <w:szCs w:val="20"/>
          <w:lang w:eastAsia="zh-CN"/>
        </w:rPr>
        <w:t>接</w:t>
      </w:r>
      <w:r w:rsidR="00610455" w:rsidRPr="00D168BE">
        <w:rPr>
          <w:rFonts w:asciiTheme="minorEastAsia" w:eastAsiaTheme="minorEastAsia" w:hAnsiTheme="minorEastAsia" w:hint="eastAsia"/>
          <w:szCs w:val="20"/>
          <w:lang w:eastAsia="zh-CN"/>
        </w:rPr>
        <w:t>收</w:t>
      </w:r>
      <w:r w:rsidR="00610455" w:rsidRPr="00D168BE">
        <w:rPr>
          <w:rFonts w:asciiTheme="minorEastAsia" w:eastAsiaTheme="minorEastAsia" w:hAnsiTheme="minorEastAsia"/>
          <w:szCs w:val="20"/>
          <w:lang w:eastAsia="zh-CN"/>
        </w:rPr>
        <w:t>电子票据的邮箱？</w:t>
      </w:r>
      <w:r w:rsidR="00EA2ADB" w:rsidRPr="00D168BE">
        <w:rPr>
          <w:rFonts w:asciiTheme="minorEastAsia" w:eastAsiaTheme="minorEastAsia" w:hAnsiTheme="minorEastAsia"/>
          <w:szCs w:val="20"/>
          <w:lang w:eastAsia="zh-CN"/>
        </w:rPr>
        <w:t>银行卡号有变动怎么办？</w:t>
      </w:r>
    </w:p>
    <w:p w:rsidR="00965800" w:rsidRDefault="00610455" w:rsidP="00D168BE">
      <w:pPr>
        <w:pStyle w:val="UserStyle4"/>
        <w:adjustRightInd w:val="0"/>
        <w:snapToGrid w:val="0"/>
        <w:spacing w:line="360" w:lineRule="auto"/>
        <w:ind w:firstLineChars="200" w:firstLine="400"/>
        <w:rPr>
          <w:rFonts w:asciiTheme="minorEastAsia" w:eastAsiaTheme="minorEastAsia" w:hAnsiTheme="minorEastAsia"/>
          <w:szCs w:val="20"/>
          <w:lang w:eastAsia="zh-CN"/>
        </w:rPr>
      </w:pPr>
      <w:r w:rsidRPr="00D168BE">
        <w:rPr>
          <w:rFonts w:asciiTheme="minorEastAsia" w:eastAsiaTheme="minorEastAsia" w:hAnsiTheme="minorEastAsia" w:hint="eastAsia"/>
          <w:szCs w:val="20"/>
          <w:lang w:eastAsia="zh-CN"/>
        </w:rPr>
        <w:t>为了便于</w:t>
      </w:r>
      <w:r w:rsidR="00C251FF">
        <w:rPr>
          <w:rFonts w:asciiTheme="minorEastAsia" w:eastAsiaTheme="minorEastAsia" w:hAnsiTheme="minorEastAsia" w:hint="eastAsia"/>
          <w:szCs w:val="20"/>
          <w:lang w:eastAsia="zh-CN"/>
        </w:rPr>
        <w:t>奖助学金的发放和缴费电子票据的收取，请</w:t>
      </w:r>
      <w:r w:rsidRPr="00D168BE">
        <w:rPr>
          <w:rFonts w:asciiTheme="minorEastAsia" w:eastAsiaTheme="minorEastAsia" w:hAnsiTheme="minorEastAsia" w:hint="eastAsia"/>
          <w:szCs w:val="20"/>
          <w:lang w:eastAsia="zh-CN"/>
        </w:rPr>
        <w:t>务必自行维护个人信息（银行卡号、手机号和邮箱），登录学校“智慧理工服务门户”（网址为：http://ehall.njust.edu.cn/new/index.html），输入用户名（学号），密码（身份证后六位），搜索进入“财务信息门户”，点击“高级财务查询”，进入“我的财务信息”-“财务信息维护”模块维护个人财务信息，注意银行卡一栏本科生必须填本人的中行卡号，研究生必须填本人的交行卡号。</w:t>
      </w:r>
    </w:p>
    <w:p w:rsidR="00AA034A" w:rsidRDefault="00AA034A" w:rsidP="00D168BE">
      <w:pPr>
        <w:pStyle w:val="UserStyle4"/>
        <w:adjustRightInd w:val="0"/>
        <w:snapToGrid w:val="0"/>
        <w:spacing w:line="360" w:lineRule="auto"/>
        <w:ind w:firstLineChars="200" w:firstLine="400"/>
        <w:rPr>
          <w:rFonts w:asciiTheme="minorEastAsia" w:eastAsiaTheme="minorEastAsia" w:hAnsiTheme="minorEastAsia"/>
          <w:szCs w:val="20"/>
          <w:lang w:eastAsia="zh-CN"/>
        </w:rPr>
      </w:pPr>
    </w:p>
    <w:p w:rsidR="00AA034A" w:rsidRDefault="00AA034A" w:rsidP="00D168BE">
      <w:pPr>
        <w:pStyle w:val="UserStyle4"/>
        <w:adjustRightInd w:val="0"/>
        <w:snapToGrid w:val="0"/>
        <w:spacing w:line="360" w:lineRule="auto"/>
        <w:ind w:firstLineChars="200" w:firstLine="400"/>
        <w:rPr>
          <w:rFonts w:asciiTheme="minorEastAsia" w:eastAsiaTheme="minorEastAsia" w:hAnsiTheme="minorEastAsia"/>
          <w:szCs w:val="20"/>
          <w:lang w:eastAsia="zh-CN"/>
        </w:rPr>
      </w:pPr>
    </w:p>
    <w:p w:rsidR="00AA034A" w:rsidRDefault="00AA034A" w:rsidP="00D168BE">
      <w:pPr>
        <w:pStyle w:val="UserStyle4"/>
        <w:adjustRightInd w:val="0"/>
        <w:snapToGrid w:val="0"/>
        <w:spacing w:line="360" w:lineRule="auto"/>
        <w:ind w:firstLineChars="200" w:firstLine="400"/>
        <w:rPr>
          <w:rFonts w:asciiTheme="minorEastAsia" w:eastAsiaTheme="minorEastAsia" w:hAnsiTheme="minorEastAsia"/>
          <w:szCs w:val="20"/>
          <w:lang w:eastAsia="zh-CN"/>
        </w:rPr>
      </w:pPr>
    </w:p>
    <w:p w:rsidR="00AA034A" w:rsidRDefault="00AA034A" w:rsidP="00D168BE">
      <w:pPr>
        <w:pStyle w:val="UserStyle4"/>
        <w:adjustRightInd w:val="0"/>
        <w:snapToGrid w:val="0"/>
        <w:spacing w:line="360" w:lineRule="auto"/>
        <w:ind w:firstLineChars="200" w:firstLine="400"/>
        <w:rPr>
          <w:rFonts w:asciiTheme="minorEastAsia" w:eastAsiaTheme="minorEastAsia" w:hAnsiTheme="minorEastAsia"/>
          <w:szCs w:val="20"/>
          <w:lang w:eastAsia="zh-CN"/>
        </w:rPr>
      </w:pPr>
    </w:p>
    <w:p w:rsidR="00AA034A" w:rsidRPr="00D168BE" w:rsidRDefault="00AA034A" w:rsidP="00D168BE">
      <w:pPr>
        <w:pStyle w:val="UserStyle4"/>
        <w:adjustRightInd w:val="0"/>
        <w:snapToGrid w:val="0"/>
        <w:spacing w:line="360" w:lineRule="auto"/>
        <w:ind w:firstLineChars="200" w:firstLine="400"/>
        <w:rPr>
          <w:rFonts w:asciiTheme="minorEastAsia" w:eastAsiaTheme="minorEastAsia" w:hAnsiTheme="minorEastAsia"/>
          <w:szCs w:val="20"/>
          <w:lang w:eastAsia="zh-CN"/>
        </w:rPr>
      </w:pPr>
    </w:p>
    <w:p w:rsidR="00D168BE" w:rsidRPr="00086309" w:rsidRDefault="00D168BE" w:rsidP="00D168BE">
      <w:pPr>
        <w:pStyle w:val="1"/>
        <w:adjustRightInd w:val="0"/>
        <w:snapToGrid w:val="0"/>
        <w:spacing w:line="360" w:lineRule="auto"/>
        <w:ind w:firstLineChars="200" w:firstLine="883"/>
        <w:rPr>
          <w:rFonts w:ascii="宋体" w:eastAsia="宋体" w:hAnsi="宋体" w:cs="MS Gothic"/>
          <w:sz w:val="44"/>
          <w:szCs w:val="44"/>
          <w:lang w:eastAsia="zh-CN"/>
        </w:rPr>
      </w:pPr>
      <w:bookmarkStart w:id="295" w:name="_Toc59528460"/>
      <w:bookmarkStart w:id="296" w:name="_Toc68206077"/>
      <w:bookmarkStart w:id="297" w:name="_Toc59525801"/>
      <w:bookmarkStart w:id="298" w:name="_Toc59526446"/>
      <w:bookmarkStart w:id="299" w:name="_Toc59528470"/>
      <w:bookmarkStart w:id="300" w:name="_Toc59533834"/>
      <w:r w:rsidRPr="00086309">
        <w:rPr>
          <w:rFonts w:ascii="宋体" w:eastAsia="宋体" w:hAnsi="宋体" w:cs="MS Gothic"/>
          <w:sz w:val="44"/>
          <w:szCs w:val="44"/>
          <w:lang w:eastAsia="zh-CN"/>
        </w:rPr>
        <w:lastRenderedPageBreak/>
        <w:t>科研经费</w:t>
      </w:r>
      <w:bookmarkEnd w:id="295"/>
      <w:bookmarkEnd w:id="296"/>
    </w:p>
    <w:p w:rsidR="00D168BE" w:rsidRDefault="00D168BE" w:rsidP="00D168BE">
      <w:pPr>
        <w:pStyle w:val="2"/>
        <w:adjustRightInd w:val="0"/>
        <w:snapToGrid w:val="0"/>
        <w:spacing w:line="360" w:lineRule="auto"/>
        <w:ind w:firstLineChars="200" w:firstLine="522"/>
        <w:rPr>
          <w:lang w:eastAsia="zh-CN"/>
        </w:rPr>
      </w:pPr>
      <w:bookmarkStart w:id="301" w:name="_Toc59525794"/>
      <w:bookmarkStart w:id="302" w:name="_Toc59526439"/>
      <w:bookmarkStart w:id="303" w:name="_Toc59528463"/>
      <w:bookmarkStart w:id="304" w:name="_Toc59533827"/>
      <w:bookmarkStart w:id="305" w:name="_Toc68206078"/>
      <w:r>
        <w:rPr>
          <w:lang w:eastAsia="zh-CN"/>
        </w:rPr>
        <w:t>招投标</w:t>
      </w:r>
      <w:bookmarkEnd w:id="301"/>
      <w:bookmarkEnd w:id="302"/>
      <w:bookmarkEnd w:id="303"/>
      <w:bookmarkEnd w:id="304"/>
      <w:bookmarkEnd w:id="305"/>
    </w:p>
    <w:p w:rsidR="00D168BE" w:rsidRDefault="00942C89" w:rsidP="00D168BE">
      <w:pPr>
        <w:pStyle w:val="UserStyle4"/>
        <w:adjustRightInd w:val="0"/>
        <w:snapToGrid w:val="0"/>
        <w:spacing w:line="360" w:lineRule="auto"/>
        <w:ind w:firstLineChars="200" w:firstLine="400"/>
        <w:rPr>
          <w:lang w:eastAsia="zh-CN"/>
        </w:rPr>
      </w:pPr>
      <w:r>
        <w:rPr>
          <w:rFonts w:hint="eastAsia"/>
          <w:lang w:eastAsia="zh-CN"/>
        </w:rPr>
        <w:t>133</w:t>
      </w:r>
      <w:r w:rsidR="00D168BE">
        <w:rPr>
          <w:rFonts w:hint="eastAsia"/>
          <w:lang w:eastAsia="zh-CN"/>
        </w:rPr>
        <w:t>、</w:t>
      </w:r>
      <w:r w:rsidR="00D168BE">
        <w:rPr>
          <w:lang w:eastAsia="zh-CN"/>
        </w:rPr>
        <w:t>科研项目招投标所需材料（法人证书、税务登记证、财务报表、资信证明）如何办理？</w:t>
      </w:r>
    </w:p>
    <w:p w:rsidR="003953C9" w:rsidRDefault="00D168BE" w:rsidP="00D168BE">
      <w:pPr>
        <w:pStyle w:val="UserStyle4"/>
        <w:adjustRightInd w:val="0"/>
        <w:snapToGrid w:val="0"/>
        <w:spacing w:line="360" w:lineRule="auto"/>
        <w:ind w:firstLineChars="200" w:firstLine="400"/>
        <w:rPr>
          <w:lang w:eastAsia="zh-CN"/>
        </w:rPr>
      </w:pPr>
      <w:r>
        <w:rPr>
          <w:lang w:eastAsia="zh-CN"/>
        </w:rPr>
        <w:t>①事业法人证书、税务登记证：三证合一后统一获取“事业法人证书”即可，获取地点在学校党政办。</w:t>
      </w:r>
    </w:p>
    <w:p w:rsidR="00D168BE" w:rsidRDefault="00D168BE" w:rsidP="00D168BE">
      <w:pPr>
        <w:pStyle w:val="UserStyle4"/>
        <w:adjustRightInd w:val="0"/>
        <w:snapToGrid w:val="0"/>
        <w:spacing w:line="360" w:lineRule="auto"/>
        <w:ind w:firstLineChars="200" w:firstLine="400"/>
        <w:rPr>
          <w:lang w:eastAsia="zh-CN"/>
        </w:rPr>
      </w:pPr>
      <w:r>
        <w:rPr>
          <w:lang w:eastAsia="zh-CN"/>
        </w:rPr>
        <w:t xml:space="preserve"> ②财务报表：一般需要近三年资产负债表和</w:t>
      </w:r>
      <w:r>
        <w:rPr>
          <w:rFonts w:hint="eastAsia"/>
          <w:lang w:eastAsia="zh-CN"/>
        </w:rPr>
        <w:t>收入支出</w:t>
      </w:r>
      <w:r>
        <w:rPr>
          <w:lang w:eastAsia="zh-CN"/>
        </w:rPr>
        <w:t>表</w:t>
      </w:r>
      <w:r>
        <w:rPr>
          <w:rFonts w:hint="eastAsia"/>
          <w:lang w:eastAsia="zh-CN"/>
        </w:rPr>
        <w:t>。</w:t>
      </w:r>
    </w:p>
    <w:p w:rsidR="00D168BE" w:rsidRDefault="00D168BE" w:rsidP="00D168BE">
      <w:pPr>
        <w:pStyle w:val="UserStyle4"/>
        <w:adjustRightInd w:val="0"/>
        <w:snapToGrid w:val="0"/>
        <w:spacing w:line="360" w:lineRule="auto"/>
        <w:ind w:firstLineChars="200" w:firstLine="400"/>
        <w:rPr>
          <w:lang w:eastAsia="zh-CN"/>
        </w:rPr>
      </w:pPr>
      <w:r>
        <w:rPr>
          <w:rFonts w:hint="eastAsia"/>
          <w:lang w:eastAsia="zh-CN"/>
        </w:rPr>
        <w:t>获取方式1（PC端）：登录智慧理工，搜索{财务资料申请}，在线填写申请信息，财务处审核通过后，</w:t>
      </w:r>
      <w:proofErr w:type="gramStart"/>
      <w:r>
        <w:rPr>
          <w:rFonts w:hint="eastAsia"/>
          <w:lang w:eastAsia="zh-CN"/>
        </w:rPr>
        <w:t>企业微信会</w:t>
      </w:r>
      <w:proofErr w:type="gramEnd"/>
      <w:r>
        <w:rPr>
          <w:rFonts w:hint="eastAsia"/>
          <w:lang w:eastAsia="zh-CN"/>
        </w:rPr>
        <w:t>发送通知，可直接确认下载。</w:t>
      </w:r>
    </w:p>
    <w:p w:rsidR="00D168BE" w:rsidRDefault="00D168BE" w:rsidP="00D168BE">
      <w:pPr>
        <w:pStyle w:val="UserStyle4"/>
        <w:adjustRightInd w:val="0"/>
        <w:snapToGrid w:val="0"/>
        <w:spacing w:line="360" w:lineRule="auto"/>
        <w:ind w:firstLineChars="200" w:firstLine="400"/>
        <w:rPr>
          <w:lang w:eastAsia="zh-CN"/>
        </w:rPr>
      </w:pPr>
      <w:r>
        <w:rPr>
          <w:rFonts w:hint="eastAsia"/>
          <w:lang w:eastAsia="zh-CN"/>
        </w:rPr>
        <w:t>获取方式2（手机端）：登录</w:t>
      </w:r>
      <w:proofErr w:type="gramStart"/>
      <w:r>
        <w:rPr>
          <w:rFonts w:hint="eastAsia"/>
          <w:lang w:eastAsia="zh-CN"/>
        </w:rPr>
        <w:t>南京理工大学微信企业</w:t>
      </w:r>
      <w:proofErr w:type="gramEnd"/>
      <w:r>
        <w:rPr>
          <w:rFonts w:hint="eastAsia"/>
          <w:lang w:eastAsia="zh-CN"/>
        </w:rPr>
        <w:t>号，进入{申请审批中心}，点击{财务资料申请}，在线填写申请信息，财务处审核通过后，</w:t>
      </w:r>
      <w:proofErr w:type="gramStart"/>
      <w:r>
        <w:rPr>
          <w:rFonts w:hint="eastAsia"/>
          <w:lang w:eastAsia="zh-CN"/>
        </w:rPr>
        <w:t>企业微信</w:t>
      </w:r>
      <w:proofErr w:type="gramEnd"/>
      <w:r>
        <w:rPr>
          <w:rFonts w:hint="eastAsia"/>
          <w:lang w:eastAsia="zh-CN"/>
        </w:rPr>
        <w:t>会发送通知，可直接确认下载。</w:t>
      </w:r>
    </w:p>
    <w:p w:rsidR="00D168BE" w:rsidRDefault="00D168BE" w:rsidP="00D168BE">
      <w:pPr>
        <w:pStyle w:val="UserStyle4"/>
        <w:adjustRightInd w:val="0"/>
        <w:snapToGrid w:val="0"/>
        <w:spacing w:line="360" w:lineRule="auto"/>
        <w:ind w:firstLineChars="200" w:firstLine="400"/>
        <w:rPr>
          <w:lang w:eastAsia="zh-CN"/>
        </w:rPr>
      </w:pPr>
      <w:r>
        <w:rPr>
          <w:lang w:eastAsia="zh-CN"/>
        </w:rPr>
        <w:t>③资信证明：</w:t>
      </w:r>
      <w:r>
        <w:rPr>
          <w:rFonts w:hint="eastAsia"/>
          <w:lang w:eastAsia="zh-CN"/>
        </w:rPr>
        <w:t>登录财务处综合信息门户，选择{结算点业务}-{财务处资信证明业务预约}，使用科研本冻结500元资信证明手续费，打印校内经费转账确认单，交至资金科（513室），领取《单位资信证明业务委托书》，加盖财务处印鉴章后至校办加盖学校公章及法定代表人名章。携带加盖上述印章的《单位资信证明业务委托书》至工行军管支行办理资信证明，办理完成后，将银行回单交回资金科（513室）。</w:t>
      </w:r>
    </w:p>
    <w:p w:rsidR="00D168BE" w:rsidRDefault="00D168BE" w:rsidP="00D168BE">
      <w:pPr>
        <w:pStyle w:val="2"/>
        <w:adjustRightInd w:val="0"/>
        <w:snapToGrid w:val="0"/>
        <w:spacing w:line="360" w:lineRule="auto"/>
        <w:ind w:firstLineChars="200" w:firstLine="522"/>
        <w:rPr>
          <w:lang w:eastAsia="zh-CN"/>
        </w:rPr>
      </w:pPr>
      <w:bookmarkStart w:id="306" w:name="_Toc68206079"/>
      <w:r>
        <w:rPr>
          <w:lang w:eastAsia="zh-CN"/>
        </w:rPr>
        <w:t>科研到款</w:t>
      </w:r>
      <w:r w:rsidRPr="002B249B">
        <w:rPr>
          <w:rFonts w:hint="eastAsia"/>
          <w:lang w:eastAsia="zh-CN"/>
        </w:rPr>
        <w:t>收款账户信息</w:t>
      </w:r>
      <w:bookmarkEnd w:id="306"/>
    </w:p>
    <w:p w:rsidR="00D168BE" w:rsidRDefault="00D168BE" w:rsidP="00D168BE">
      <w:pPr>
        <w:pStyle w:val="UserStyle4"/>
        <w:adjustRightInd w:val="0"/>
        <w:snapToGrid w:val="0"/>
        <w:spacing w:line="360" w:lineRule="auto"/>
        <w:ind w:firstLineChars="200" w:firstLine="400"/>
        <w:rPr>
          <w:lang w:eastAsia="zh-CN"/>
        </w:rPr>
      </w:pPr>
      <w:r>
        <w:rPr>
          <w:rFonts w:hint="eastAsia"/>
          <w:lang w:eastAsia="zh-CN"/>
        </w:rPr>
        <w:t>13</w:t>
      </w:r>
      <w:r w:rsidR="00942C89">
        <w:rPr>
          <w:rFonts w:hint="eastAsia"/>
          <w:lang w:eastAsia="zh-CN"/>
        </w:rPr>
        <w:t>4</w:t>
      </w:r>
      <w:r>
        <w:rPr>
          <w:rFonts w:hint="eastAsia"/>
          <w:lang w:eastAsia="zh-CN"/>
        </w:rPr>
        <w:t>、</w:t>
      </w:r>
      <w:r>
        <w:rPr>
          <w:lang w:eastAsia="zh-CN"/>
        </w:rPr>
        <w:t>科研项目收款账户信息</w:t>
      </w:r>
    </w:p>
    <w:p w:rsidR="00D168BE" w:rsidRDefault="00D168BE" w:rsidP="00D168BE">
      <w:pPr>
        <w:pStyle w:val="UserStyle4"/>
        <w:adjustRightInd w:val="0"/>
        <w:snapToGrid w:val="0"/>
        <w:spacing w:line="360" w:lineRule="auto"/>
        <w:ind w:leftChars="200" w:left="440"/>
        <w:rPr>
          <w:lang w:eastAsia="zh-CN"/>
        </w:rPr>
      </w:pPr>
      <w:r>
        <w:rPr>
          <w:lang w:eastAsia="zh-CN"/>
        </w:rPr>
        <w:t>名称：南京理工大学</w:t>
      </w:r>
      <w:r>
        <w:rPr>
          <w:lang w:eastAsia="zh-CN"/>
        </w:rPr>
        <w:br/>
        <w:t xml:space="preserve">纳税人识别号：12100000466007597C   </w:t>
      </w:r>
      <w:r>
        <w:rPr>
          <w:lang w:eastAsia="zh-CN"/>
        </w:rPr>
        <w:br/>
        <w:t>地址、电话：南京市玄武区孝陵卫200号；留采购单位个人联系电话</w:t>
      </w:r>
      <w:r>
        <w:rPr>
          <w:lang w:eastAsia="zh-CN"/>
        </w:rPr>
        <w:br/>
        <w:t>开户行及账号：南京市工商银行军管支行4301017709001057330</w:t>
      </w:r>
    </w:p>
    <w:p w:rsidR="00D168BE" w:rsidRDefault="00D168BE" w:rsidP="00D168BE">
      <w:pPr>
        <w:pStyle w:val="2"/>
        <w:adjustRightInd w:val="0"/>
        <w:snapToGrid w:val="0"/>
        <w:spacing w:line="360" w:lineRule="auto"/>
        <w:ind w:firstLineChars="200" w:firstLine="522"/>
        <w:rPr>
          <w:lang w:eastAsia="zh-CN"/>
        </w:rPr>
      </w:pPr>
      <w:bookmarkStart w:id="307" w:name="_Toc59525798"/>
      <w:bookmarkStart w:id="308" w:name="_Toc59526443"/>
      <w:bookmarkStart w:id="309" w:name="_Toc59528467"/>
      <w:bookmarkStart w:id="310" w:name="_Toc59533831"/>
      <w:bookmarkStart w:id="311" w:name="_Toc68206080"/>
      <w:r>
        <w:rPr>
          <w:lang w:eastAsia="zh-CN"/>
        </w:rPr>
        <w:t>科研到款</w:t>
      </w:r>
      <w:bookmarkEnd w:id="307"/>
      <w:bookmarkEnd w:id="308"/>
      <w:bookmarkEnd w:id="309"/>
      <w:bookmarkEnd w:id="310"/>
      <w:r>
        <w:rPr>
          <w:rFonts w:hint="eastAsia"/>
          <w:lang w:eastAsia="zh-CN"/>
        </w:rPr>
        <w:t>查询</w:t>
      </w:r>
      <w:r>
        <w:rPr>
          <w:lang w:eastAsia="zh-CN"/>
        </w:rPr>
        <w:t>及认领</w:t>
      </w:r>
      <w:bookmarkEnd w:id="311"/>
    </w:p>
    <w:p w:rsidR="00D168BE" w:rsidRDefault="00D168BE" w:rsidP="00D168BE">
      <w:pPr>
        <w:pStyle w:val="UserStyle4"/>
        <w:adjustRightInd w:val="0"/>
        <w:snapToGrid w:val="0"/>
        <w:spacing w:line="360" w:lineRule="auto"/>
        <w:ind w:firstLineChars="200" w:firstLine="400"/>
        <w:rPr>
          <w:lang w:eastAsia="zh-CN"/>
        </w:rPr>
      </w:pPr>
      <w:r>
        <w:rPr>
          <w:rFonts w:hint="eastAsia"/>
          <w:lang w:eastAsia="zh-CN"/>
        </w:rPr>
        <w:t>13</w:t>
      </w:r>
      <w:r w:rsidR="00942C89">
        <w:rPr>
          <w:rFonts w:hint="eastAsia"/>
          <w:lang w:eastAsia="zh-CN"/>
        </w:rPr>
        <w:t>5</w:t>
      </w:r>
      <w:r>
        <w:rPr>
          <w:rFonts w:hint="eastAsia"/>
          <w:lang w:eastAsia="zh-CN"/>
        </w:rPr>
        <w:t>、</w:t>
      </w:r>
      <w:r>
        <w:rPr>
          <w:lang w:eastAsia="zh-CN"/>
        </w:rPr>
        <w:t>科研项目到款查询</w:t>
      </w:r>
    </w:p>
    <w:p w:rsidR="00D168BE" w:rsidRDefault="00D168BE" w:rsidP="003953C9">
      <w:pPr>
        <w:pStyle w:val="UserStyle4"/>
        <w:adjustRightInd w:val="0"/>
        <w:snapToGrid w:val="0"/>
        <w:spacing w:line="360" w:lineRule="auto"/>
        <w:ind w:firstLineChars="200" w:firstLine="400"/>
        <w:rPr>
          <w:lang w:eastAsia="zh-CN"/>
        </w:rPr>
      </w:pPr>
      <w:r>
        <w:rPr>
          <w:lang w:eastAsia="zh-CN"/>
        </w:rPr>
        <w:t>①科研经费管理系统查询；②财务处综合信息门户查询；③财务处资金科（51</w:t>
      </w:r>
      <w:r>
        <w:rPr>
          <w:rFonts w:hint="eastAsia"/>
          <w:lang w:eastAsia="zh-CN"/>
        </w:rPr>
        <w:t>3</w:t>
      </w:r>
      <w:r>
        <w:rPr>
          <w:lang w:eastAsia="zh-CN"/>
        </w:rPr>
        <w:t>室）查询。</w:t>
      </w:r>
    </w:p>
    <w:p w:rsidR="003953C9" w:rsidRPr="003953C9" w:rsidRDefault="003953C9" w:rsidP="003953C9">
      <w:pPr>
        <w:pStyle w:val="UserStyle4"/>
        <w:adjustRightInd w:val="0"/>
        <w:snapToGrid w:val="0"/>
        <w:spacing w:line="360" w:lineRule="auto"/>
        <w:ind w:firstLineChars="200" w:firstLine="400"/>
        <w:rPr>
          <w:lang w:eastAsia="zh-CN"/>
        </w:rPr>
      </w:pPr>
    </w:p>
    <w:p w:rsidR="00D168BE" w:rsidRDefault="00D168BE" w:rsidP="00D168BE">
      <w:pPr>
        <w:pStyle w:val="UserStyle4"/>
        <w:adjustRightInd w:val="0"/>
        <w:snapToGrid w:val="0"/>
        <w:spacing w:line="360" w:lineRule="auto"/>
        <w:ind w:firstLineChars="200" w:firstLine="400"/>
        <w:rPr>
          <w:lang w:eastAsia="zh-CN"/>
        </w:rPr>
      </w:pPr>
      <w:r>
        <w:rPr>
          <w:rFonts w:hint="eastAsia"/>
          <w:lang w:eastAsia="zh-CN"/>
        </w:rPr>
        <w:lastRenderedPageBreak/>
        <w:t>13</w:t>
      </w:r>
      <w:r w:rsidR="00F003EF">
        <w:rPr>
          <w:rFonts w:hint="eastAsia"/>
          <w:lang w:eastAsia="zh-CN"/>
        </w:rPr>
        <w:t>6</w:t>
      </w:r>
      <w:r>
        <w:rPr>
          <w:rFonts w:hint="eastAsia"/>
          <w:lang w:eastAsia="zh-CN"/>
        </w:rPr>
        <w:t>、</w:t>
      </w:r>
      <w:r>
        <w:rPr>
          <w:lang w:eastAsia="zh-CN"/>
        </w:rPr>
        <w:t>科研到款认领方法</w:t>
      </w:r>
    </w:p>
    <w:p w:rsidR="00D168BE" w:rsidRDefault="00D168BE" w:rsidP="00D168BE">
      <w:pPr>
        <w:pStyle w:val="UserStyle4"/>
        <w:adjustRightInd w:val="0"/>
        <w:snapToGrid w:val="0"/>
        <w:spacing w:line="360" w:lineRule="auto"/>
        <w:ind w:firstLineChars="200" w:firstLine="400"/>
        <w:rPr>
          <w:lang w:eastAsia="zh-CN"/>
        </w:rPr>
      </w:pPr>
      <w:r>
        <w:rPr>
          <w:lang w:eastAsia="zh-CN"/>
        </w:rPr>
        <w:t>查</w:t>
      </w:r>
      <w:proofErr w:type="gramStart"/>
      <w:r>
        <w:rPr>
          <w:lang w:eastAsia="zh-CN"/>
        </w:rPr>
        <w:t>到来款</w:t>
      </w:r>
      <w:proofErr w:type="gramEnd"/>
      <w:r>
        <w:rPr>
          <w:lang w:eastAsia="zh-CN"/>
        </w:rPr>
        <w:t>后，在科研管理系统根据合同匹配到款，科研院审核后，</w:t>
      </w:r>
      <w:r>
        <w:rPr>
          <w:rFonts w:hint="eastAsia"/>
          <w:lang w:eastAsia="zh-CN"/>
        </w:rPr>
        <w:t>通过科研管理系统推送数据至财务处</w:t>
      </w:r>
      <w:r>
        <w:rPr>
          <w:lang w:eastAsia="zh-CN"/>
        </w:rPr>
        <w:t>，</w:t>
      </w:r>
      <w:r>
        <w:rPr>
          <w:rFonts w:hint="eastAsia"/>
          <w:lang w:eastAsia="zh-CN"/>
        </w:rPr>
        <w:t>财务处每天根据科研院的推送信息</w:t>
      </w:r>
      <w:r>
        <w:rPr>
          <w:lang w:eastAsia="zh-CN"/>
        </w:rPr>
        <w:t>拨款入账并</w:t>
      </w:r>
      <w:r>
        <w:rPr>
          <w:rFonts w:hint="eastAsia"/>
          <w:lang w:eastAsia="zh-CN"/>
        </w:rPr>
        <w:t>上本</w:t>
      </w:r>
      <w:r>
        <w:rPr>
          <w:lang w:eastAsia="zh-CN"/>
        </w:rPr>
        <w:t>。</w:t>
      </w:r>
    </w:p>
    <w:p w:rsidR="00D168BE" w:rsidRDefault="00D168BE" w:rsidP="00D168BE">
      <w:pPr>
        <w:pStyle w:val="2"/>
        <w:adjustRightInd w:val="0"/>
        <w:snapToGrid w:val="0"/>
        <w:spacing w:line="360" w:lineRule="auto"/>
        <w:ind w:firstLineChars="200" w:firstLine="522"/>
        <w:rPr>
          <w:lang w:eastAsia="zh-CN"/>
        </w:rPr>
      </w:pPr>
      <w:bookmarkStart w:id="312" w:name="_Toc59525799"/>
      <w:bookmarkStart w:id="313" w:name="_Toc59526444"/>
      <w:bookmarkStart w:id="314" w:name="_Toc59528468"/>
      <w:bookmarkStart w:id="315" w:name="_Toc59533832"/>
      <w:bookmarkStart w:id="316" w:name="_Toc68206081"/>
      <w:r>
        <w:rPr>
          <w:lang w:eastAsia="zh-CN"/>
        </w:rPr>
        <w:t>开票</w:t>
      </w:r>
      <w:r>
        <w:rPr>
          <w:rFonts w:hint="eastAsia"/>
          <w:lang w:eastAsia="zh-CN"/>
        </w:rPr>
        <w:t>种类及税率</w:t>
      </w:r>
      <w:bookmarkEnd w:id="312"/>
      <w:bookmarkEnd w:id="313"/>
      <w:bookmarkEnd w:id="314"/>
      <w:bookmarkEnd w:id="315"/>
      <w:bookmarkEnd w:id="316"/>
    </w:p>
    <w:p w:rsidR="00D168BE" w:rsidRDefault="00D168BE" w:rsidP="00D168BE">
      <w:pPr>
        <w:pStyle w:val="UserStyle4"/>
        <w:adjustRightInd w:val="0"/>
        <w:snapToGrid w:val="0"/>
        <w:spacing w:line="360" w:lineRule="auto"/>
        <w:ind w:firstLineChars="200" w:firstLine="400"/>
        <w:rPr>
          <w:lang w:eastAsia="zh-CN"/>
        </w:rPr>
      </w:pPr>
      <w:r>
        <w:rPr>
          <w:rFonts w:hint="eastAsia"/>
          <w:lang w:eastAsia="zh-CN"/>
        </w:rPr>
        <w:t>13</w:t>
      </w:r>
      <w:r w:rsidR="00F003EF">
        <w:rPr>
          <w:rFonts w:hint="eastAsia"/>
          <w:lang w:eastAsia="zh-CN"/>
        </w:rPr>
        <w:t>7</w:t>
      </w:r>
      <w:r>
        <w:rPr>
          <w:rFonts w:hint="eastAsia"/>
          <w:lang w:eastAsia="zh-CN"/>
        </w:rPr>
        <w:t>、</w:t>
      </w:r>
      <w:r>
        <w:rPr>
          <w:lang w:eastAsia="zh-CN"/>
        </w:rPr>
        <w:t>目前我校科研项目执行增值税发票税率是多少？</w:t>
      </w:r>
    </w:p>
    <w:p w:rsidR="00D168BE" w:rsidRDefault="00D168BE" w:rsidP="00D168BE">
      <w:pPr>
        <w:pStyle w:val="UserStyle4"/>
        <w:adjustRightInd w:val="0"/>
        <w:snapToGrid w:val="0"/>
        <w:spacing w:line="360" w:lineRule="auto"/>
        <w:ind w:firstLineChars="200" w:firstLine="400"/>
        <w:rPr>
          <w:lang w:eastAsia="zh-CN"/>
        </w:rPr>
      </w:pPr>
      <w:r>
        <w:rPr>
          <w:lang w:eastAsia="zh-CN"/>
        </w:rPr>
        <w:t>增值税专用发票和增值税普通发票统一执行简易征收3%税率，免税类科研项目执行0%税率</w:t>
      </w:r>
      <w:r>
        <w:rPr>
          <w:rFonts w:hint="eastAsia"/>
          <w:lang w:eastAsia="zh-CN"/>
        </w:rPr>
        <w:t>。</w:t>
      </w:r>
    </w:p>
    <w:p w:rsidR="00D168BE" w:rsidRDefault="00D168BE" w:rsidP="00D168BE">
      <w:pPr>
        <w:pStyle w:val="UserStyle4"/>
        <w:adjustRightInd w:val="0"/>
        <w:snapToGrid w:val="0"/>
        <w:spacing w:line="360" w:lineRule="auto"/>
        <w:ind w:firstLineChars="200" w:firstLine="400"/>
        <w:rPr>
          <w:lang w:eastAsia="zh-CN"/>
        </w:rPr>
      </w:pPr>
      <w:r>
        <w:rPr>
          <w:rFonts w:hint="eastAsia"/>
          <w:lang w:eastAsia="zh-CN"/>
        </w:rPr>
        <w:t>13</w:t>
      </w:r>
      <w:r w:rsidR="00F003EF">
        <w:rPr>
          <w:rFonts w:hint="eastAsia"/>
          <w:lang w:eastAsia="zh-CN"/>
        </w:rPr>
        <w:t>8</w:t>
      </w:r>
      <w:r>
        <w:rPr>
          <w:rFonts w:hint="eastAsia"/>
          <w:lang w:eastAsia="zh-CN"/>
        </w:rPr>
        <w:t>、</w:t>
      </w:r>
      <w:r>
        <w:rPr>
          <w:lang w:eastAsia="zh-CN"/>
        </w:rPr>
        <w:t>增值税普通发票与增值税专用发票有何不同？</w:t>
      </w:r>
    </w:p>
    <w:p w:rsidR="00D168BE" w:rsidRDefault="00D168BE" w:rsidP="00D168BE">
      <w:pPr>
        <w:pStyle w:val="UserStyle4"/>
        <w:adjustRightInd w:val="0"/>
        <w:snapToGrid w:val="0"/>
        <w:spacing w:line="360" w:lineRule="auto"/>
        <w:ind w:firstLineChars="200" w:firstLine="400"/>
        <w:rPr>
          <w:lang w:eastAsia="zh-CN"/>
        </w:rPr>
      </w:pPr>
      <w:r>
        <w:rPr>
          <w:lang w:eastAsia="zh-CN"/>
        </w:rPr>
        <w:t>增值税专用发票接受方可以用于抵扣税款，增值税普通发票接受方只能用于报销无法进行税款抵扣，二者执行的税率是一致的。</w:t>
      </w:r>
    </w:p>
    <w:p w:rsidR="00D168BE" w:rsidRDefault="00F003EF" w:rsidP="00D168BE">
      <w:pPr>
        <w:pStyle w:val="UserStyle4"/>
        <w:adjustRightInd w:val="0"/>
        <w:snapToGrid w:val="0"/>
        <w:spacing w:line="360" w:lineRule="auto"/>
        <w:ind w:firstLineChars="200" w:firstLine="400"/>
        <w:rPr>
          <w:lang w:eastAsia="zh-CN"/>
        </w:rPr>
      </w:pPr>
      <w:r>
        <w:rPr>
          <w:rFonts w:hint="eastAsia"/>
          <w:lang w:eastAsia="zh-CN"/>
        </w:rPr>
        <w:t>139</w:t>
      </w:r>
      <w:r w:rsidR="00D168BE">
        <w:rPr>
          <w:rFonts w:hint="eastAsia"/>
          <w:lang w:eastAsia="zh-CN"/>
        </w:rPr>
        <w:t>、</w:t>
      </w:r>
      <w:r w:rsidR="00D168BE">
        <w:rPr>
          <w:lang w:eastAsia="zh-CN"/>
        </w:rPr>
        <w:t>科研项目开具《中央行政事业单位资金往来结算票据》的条件</w:t>
      </w:r>
    </w:p>
    <w:p w:rsidR="00D168BE" w:rsidRDefault="00D168BE" w:rsidP="00D168BE">
      <w:pPr>
        <w:pStyle w:val="UserStyle4"/>
        <w:adjustRightInd w:val="0"/>
        <w:snapToGrid w:val="0"/>
        <w:spacing w:line="360" w:lineRule="auto"/>
        <w:ind w:firstLineChars="200" w:firstLine="400"/>
        <w:rPr>
          <w:lang w:eastAsia="zh-CN"/>
        </w:rPr>
      </w:pPr>
      <w:r>
        <w:rPr>
          <w:lang w:eastAsia="zh-CN"/>
        </w:rPr>
        <w:t>出示项目</w:t>
      </w:r>
      <w:proofErr w:type="gramStart"/>
      <w:r>
        <w:rPr>
          <w:lang w:eastAsia="zh-CN"/>
        </w:rPr>
        <w:t>主任务</w:t>
      </w:r>
      <w:proofErr w:type="gramEnd"/>
      <w:r>
        <w:rPr>
          <w:lang w:eastAsia="zh-CN"/>
        </w:rPr>
        <w:t>书、科研院认定登记的合同书，明确该项经费是由行政单位、事业单位、部队单位、有权部门拨付。</w:t>
      </w:r>
    </w:p>
    <w:p w:rsidR="00D168BE" w:rsidRDefault="00F003EF" w:rsidP="00D168BE">
      <w:pPr>
        <w:pStyle w:val="UserStyle4"/>
        <w:adjustRightInd w:val="0"/>
        <w:snapToGrid w:val="0"/>
        <w:spacing w:line="360" w:lineRule="auto"/>
        <w:ind w:firstLineChars="200" w:firstLine="400"/>
        <w:rPr>
          <w:lang w:eastAsia="zh-CN"/>
        </w:rPr>
      </w:pPr>
      <w:r>
        <w:rPr>
          <w:rFonts w:hint="eastAsia"/>
          <w:lang w:eastAsia="zh-CN"/>
        </w:rPr>
        <w:t>140</w:t>
      </w:r>
      <w:r w:rsidR="00D168BE">
        <w:rPr>
          <w:rFonts w:hint="eastAsia"/>
          <w:lang w:eastAsia="zh-CN"/>
        </w:rPr>
        <w:t>、</w:t>
      </w:r>
      <w:r w:rsidR="00D168BE">
        <w:rPr>
          <w:lang w:eastAsia="zh-CN"/>
        </w:rPr>
        <w:t>科研项目开具增值税发票流程</w:t>
      </w:r>
    </w:p>
    <w:p w:rsidR="00D168BE" w:rsidRDefault="00D168BE" w:rsidP="00D168BE">
      <w:pPr>
        <w:pStyle w:val="UserStyle4"/>
        <w:adjustRightInd w:val="0"/>
        <w:snapToGrid w:val="0"/>
        <w:spacing w:line="360" w:lineRule="auto"/>
        <w:ind w:firstLineChars="200" w:firstLine="400"/>
        <w:rPr>
          <w:lang w:eastAsia="zh-CN"/>
        </w:rPr>
      </w:pPr>
      <w:r>
        <w:rPr>
          <w:lang w:eastAsia="zh-CN"/>
        </w:rPr>
        <w:t>①项目负责人在科研院进行合同登记；</w:t>
      </w:r>
    </w:p>
    <w:p w:rsidR="00D168BE" w:rsidRDefault="00D168BE" w:rsidP="00D168BE">
      <w:pPr>
        <w:pStyle w:val="UserStyle4"/>
        <w:adjustRightInd w:val="0"/>
        <w:snapToGrid w:val="0"/>
        <w:spacing w:line="360" w:lineRule="auto"/>
        <w:ind w:firstLineChars="200" w:firstLine="400"/>
        <w:rPr>
          <w:lang w:eastAsia="zh-CN"/>
        </w:rPr>
      </w:pPr>
      <w:r>
        <w:rPr>
          <w:lang w:eastAsia="zh-CN"/>
        </w:rPr>
        <w:t>②</w:t>
      </w:r>
      <w:r>
        <w:rPr>
          <w:rFonts w:hint="eastAsia"/>
          <w:lang w:eastAsia="zh-CN"/>
        </w:rPr>
        <w:t>在财务处网站{下载中心}下载</w:t>
      </w:r>
      <w:r>
        <w:rPr>
          <w:lang w:eastAsia="zh-CN"/>
        </w:rPr>
        <w:t>《南京理工大学开具票据申请单》</w:t>
      </w:r>
      <w:r>
        <w:rPr>
          <w:rFonts w:hint="eastAsia"/>
          <w:lang w:eastAsia="zh-CN"/>
        </w:rPr>
        <w:t>，填写打印后</w:t>
      </w:r>
      <w:proofErr w:type="gramStart"/>
      <w:r>
        <w:rPr>
          <w:rFonts w:hint="eastAsia"/>
          <w:lang w:eastAsia="zh-CN"/>
        </w:rPr>
        <w:t>至计划</w:t>
      </w:r>
      <w:proofErr w:type="gramEnd"/>
      <w:r>
        <w:rPr>
          <w:rFonts w:hint="eastAsia"/>
          <w:lang w:eastAsia="zh-CN"/>
        </w:rPr>
        <w:t>科（503室）办理，或直接</w:t>
      </w:r>
      <w:proofErr w:type="gramStart"/>
      <w:r>
        <w:rPr>
          <w:rFonts w:hint="eastAsia"/>
          <w:lang w:eastAsia="zh-CN"/>
        </w:rPr>
        <w:t>至计</w:t>
      </w:r>
      <w:proofErr w:type="gramEnd"/>
      <w:r>
        <w:rPr>
          <w:rFonts w:hint="eastAsia"/>
          <w:lang w:eastAsia="zh-CN"/>
        </w:rPr>
        <w:t>划科（503室）</w:t>
      </w:r>
      <w:r>
        <w:rPr>
          <w:lang w:eastAsia="zh-CN"/>
        </w:rPr>
        <w:t>填写</w:t>
      </w:r>
      <w:r>
        <w:rPr>
          <w:rFonts w:hint="eastAsia"/>
          <w:lang w:eastAsia="zh-CN"/>
        </w:rPr>
        <w:t>后办理。</w:t>
      </w:r>
    </w:p>
    <w:p w:rsidR="00D168BE" w:rsidRDefault="00F003EF" w:rsidP="00D168BE">
      <w:pPr>
        <w:pStyle w:val="UserStyle4"/>
        <w:adjustRightInd w:val="0"/>
        <w:snapToGrid w:val="0"/>
        <w:spacing w:line="360" w:lineRule="auto"/>
        <w:ind w:firstLineChars="200" w:firstLine="400"/>
        <w:rPr>
          <w:lang w:eastAsia="zh-CN"/>
        </w:rPr>
      </w:pPr>
      <w:r>
        <w:rPr>
          <w:rFonts w:hint="eastAsia"/>
          <w:lang w:eastAsia="zh-CN"/>
        </w:rPr>
        <w:t>141</w:t>
      </w:r>
      <w:r w:rsidR="00D168BE">
        <w:rPr>
          <w:rFonts w:hint="eastAsia"/>
          <w:lang w:eastAsia="zh-CN"/>
        </w:rPr>
        <w:t>、增值税发票</w:t>
      </w:r>
      <w:r w:rsidR="00D168BE">
        <w:rPr>
          <w:lang w:eastAsia="zh-CN"/>
        </w:rPr>
        <w:t>需要更换怎么办？</w:t>
      </w:r>
    </w:p>
    <w:p w:rsidR="00D168BE" w:rsidRDefault="00D168BE" w:rsidP="00D168BE">
      <w:pPr>
        <w:pStyle w:val="UserStyle4"/>
        <w:adjustRightInd w:val="0"/>
        <w:snapToGrid w:val="0"/>
        <w:spacing w:line="360" w:lineRule="auto"/>
        <w:ind w:firstLineChars="200" w:firstLine="400"/>
        <w:rPr>
          <w:lang w:eastAsia="zh-CN"/>
        </w:rPr>
      </w:pPr>
      <w:r>
        <w:rPr>
          <w:lang w:eastAsia="zh-CN"/>
        </w:rPr>
        <w:t>携带原票据前往</w:t>
      </w:r>
      <w:r>
        <w:rPr>
          <w:rFonts w:hint="eastAsia"/>
          <w:lang w:eastAsia="zh-CN"/>
        </w:rPr>
        <w:t>计划科</w:t>
      </w:r>
      <w:r>
        <w:rPr>
          <w:lang w:eastAsia="zh-CN"/>
        </w:rPr>
        <w:t>（50</w:t>
      </w:r>
      <w:r>
        <w:rPr>
          <w:rFonts w:hint="eastAsia"/>
          <w:lang w:eastAsia="zh-CN"/>
        </w:rPr>
        <w:t>3</w:t>
      </w:r>
      <w:r>
        <w:rPr>
          <w:lang w:eastAsia="zh-CN"/>
        </w:rPr>
        <w:t>室）办理。</w:t>
      </w:r>
    </w:p>
    <w:p w:rsidR="00D168BE" w:rsidRDefault="00D168BE" w:rsidP="00D168BE">
      <w:pPr>
        <w:pStyle w:val="UserStyle4"/>
        <w:adjustRightInd w:val="0"/>
        <w:snapToGrid w:val="0"/>
        <w:spacing w:line="360" w:lineRule="auto"/>
        <w:ind w:firstLineChars="200" w:firstLine="400"/>
        <w:rPr>
          <w:lang w:eastAsia="zh-CN"/>
        </w:rPr>
      </w:pPr>
      <w:r>
        <w:rPr>
          <w:rFonts w:hint="eastAsia"/>
          <w:lang w:eastAsia="zh-CN"/>
        </w:rPr>
        <w:t>14</w:t>
      </w:r>
      <w:r w:rsidR="00F003EF">
        <w:rPr>
          <w:rFonts w:hint="eastAsia"/>
          <w:lang w:eastAsia="zh-CN"/>
        </w:rPr>
        <w:t>2</w:t>
      </w:r>
      <w:r>
        <w:rPr>
          <w:rFonts w:hint="eastAsia"/>
          <w:lang w:eastAsia="zh-CN"/>
        </w:rPr>
        <w:t>、增值税发票</w:t>
      </w:r>
      <w:r>
        <w:rPr>
          <w:lang w:eastAsia="zh-CN"/>
        </w:rPr>
        <w:t>丢失，</w:t>
      </w:r>
      <w:r>
        <w:rPr>
          <w:rFonts w:hint="eastAsia"/>
          <w:lang w:eastAsia="zh-CN"/>
        </w:rPr>
        <w:t>对方单位</w:t>
      </w:r>
      <w:r>
        <w:rPr>
          <w:lang w:eastAsia="zh-CN"/>
        </w:rPr>
        <w:t>需要报销怎么办？</w:t>
      </w:r>
    </w:p>
    <w:p w:rsidR="008B2B94" w:rsidRPr="00946D88" w:rsidRDefault="00D168BE" w:rsidP="003953C9">
      <w:pPr>
        <w:pStyle w:val="UserStyle4"/>
        <w:adjustRightInd w:val="0"/>
        <w:snapToGrid w:val="0"/>
        <w:spacing w:line="360" w:lineRule="auto"/>
        <w:ind w:firstLineChars="200" w:firstLine="400"/>
        <w:rPr>
          <w:lang w:eastAsia="zh-CN"/>
        </w:rPr>
      </w:pPr>
      <w:r>
        <w:rPr>
          <w:rFonts w:hint="eastAsia"/>
          <w:lang w:eastAsia="zh-CN"/>
        </w:rPr>
        <w:t>发票</w:t>
      </w:r>
      <w:r>
        <w:rPr>
          <w:lang w:eastAsia="zh-CN"/>
        </w:rPr>
        <w:t>无法重新开具，</w:t>
      </w:r>
      <w:r>
        <w:rPr>
          <w:rFonts w:hint="eastAsia"/>
          <w:lang w:eastAsia="zh-CN"/>
        </w:rPr>
        <w:t>可</w:t>
      </w:r>
      <w:proofErr w:type="gramStart"/>
      <w:r>
        <w:rPr>
          <w:rFonts w:hint="eastAsia"/>
          <w:lang w:eastAsia="zh-CN"/>
        </w:rPr>
        <w:t>至计划</w:t>
      </w:r>
      <w:proofErr w:type="gramEnd"/>
      <w:r>
        <w:rPr>
          <w:rFonts w:hint="eastAsia"/>
          <w:lang w:eastAsia="zh-CN"/>
        </w:rPr>
        <w:t>科（503室）获取发票存根联影像并加盖发票专用章。</w:t>
      </w:r>
    </w:p>
    <w:p w:rsidR="00D168BE" w:rsidRDefault="00D168BE" w:rsidP="00D168BE">
      <w:pPr>
        <w:pStyle w:val="2"/>
        <w:adjustRightInd w:val="0"/>
        <w:snapToGrid w:val="0"/>
        <w:spacing w:line="360" w:lineRule="auto"/>
        <w:ind w:firstLineChars="200" w:firstLine="522"/>
        <w:rPr>
          <w:lang w:eastAsia="zh-CN"/>
        </w:rPr>
      </w:pPr>
      <w:bookmarkStart w:id="317" w:name="_Toc59525793"/>
      <w:bookmarkStart w:id="318" w:name="_Toc59526438"/>
      <w:bookmarkStart w:id="319" w:name="_Toc59528462"/>
      <w:bookmarkStart w:id="320" w:name="_Toc59533826"/>
      <w:bookmarkStart w:id="321" w:name="_Toc68206082"/>
      <w:r>
        <w:rPr>
          <w:lang w:eastAsia="zh-CN"/>
        </w:rPr>
        <w:t>预决算</w:t>
      </w:r>
      <w:bookmarkEnd w:id="317"/>
      <w:bookmarkEnd w:id="318"/>
      <w:bookmarkEnd w:id="319"/>
      <w:bookmarkEnd w:id="320"/>
      <w:bookmarkEnd w:id="321"/>
    </w:p>
    <w:p w:rsidR="00D168BE" w:rsidRDefault="00D168BE" w:rsidP="00D168BE">
      <w:pPr>
        <w:pStyle w:val="UserStyle4"/>
        <w:adjustRightInd w:val="0"/>
        <w:snapToGrid w:val="0"/>
        <w:spacing w:line="360" w:lineRule="auto"/>
        <w:ind w:firstLineChars="200" w:firstLine="400"/>
        <w:rPr>
          <w:lang w:eastAsia="zh-CN"/>
        </w:rPr>
      </w:pPr>
      <w:r>
        <w:rPr>
          <w:rFonts w:hint="eastAsia"/>
          <w:lang w:eastAsia="zh-CN"/>
        </w:rPr>
        <w:t>14</w:t>
      </w:r>
      <w:r w:rsidR="00F003EF">
        <w:rPr>
          <w:rFonts w:hint="eastAsia"/>
          <w:lang w:eastAsia="zh-CN"/>
        </w:rPr>
        <w:t>3</w:t>
      </w:r>
      <w:r>
        <w:rPr>
          <w:rFonts w:hint="eastAsia"/>
          <w:lang w:eastAsia="zh-CN"/>
        </w:rPr>
        <w:t>、</w:t>
      </w:r>
      <w:r>
        <w:rPr>
          <w:lang w:eastAsia="zh-CN"/>
        </w:rPr>
        <w:t>科研财务用印如何办理？</w:t>
      </w:r>
    </w:p>
    <w:p w:rsidR="00D168BE" w:rsidRPr="00FF414B" w:rsidRDefault="00D168BE" w:rsidP="00D168BE">
      <w:pPr>
        <w:pStyle w:val="UserStyle4"/>
        <w:adjustRightInd w:val="0"/>
        <w:snapToGrid w:val="0"/>
        <w:spacing w:line="360" w:lineRule="auto"/>
        <w:ind w:firstLineChars="200" w:firstLine="400"/>
        <w:rPr>
          <w:lang w:eastAsia="zh-CN"/>
        </w:rPr>
      </w:pPr>
      <w:r>
        <w:rPr>
          <w:lang w:eastAsia="zh-CN"/>
        </w:rPr>
        <w:t>科研项目申请、中期报告、</w:t>
      </w:r>
      <w:r>
        <w:rPr>
          <w:rFonts w:hint="eastAsia"/>
          <w:lang w:eastAsia="zh-CN"/>
        </w:rPr>
        <w:t>决算</w:t>
      </w:r>
      <w:r>
        <w:rPr>
          <w:lang w:eastAsia="zh-CN"/>
        </w:rPr>
        <w:t>报告、审计资料等需要加盖财务</w:t>
      </w:r>
      <w:r>
        <w:rPr>
          <w:rFonts w:hint="eastAsia"/>
          <w:lang w:eastAsia="zh-CN"/>
        </w:rPr>
        <w:t>处</w:t>
      </w:r>
      <w:r>
        <w:rPr>
          <w:lang w:eastAsia="zh-CN"/>
        </w:rPr>
        <w:t>公章</w:t>
      </w:r>
      <w:r>
        <w:rPr>
          <w:rFonts w:hint="eastAsia"/>
          <w:lang w:eastAsia="zh-CN"/>
        </w:rPr>
        <w:t>或</w:t>
      </w:r>
      <w:r>
        <w:rPr>
          <w:lang w:eastAsia="zh-CN"/>
        </w:rPr>
        <w:t>财务专用章的，携带相关资料到</w:t>
      </w:r>
      <w:r>
        <w:rPr>
          <w:rFonts w:hint="eastAsia"/>
          <w:lang w:eastAsia="zh-CN"/>
        </w:rPr>
        <w:t>计划</w:t>
      </w:r>
      <w:r>
        <w:rPr>
          <w:lang w:eastAsia="zh-CN"/>
        </w:rPr>
        <w:t>科</w:t>
      </w:r>
      <w:r>
        <w:rPr>
          <w:rFonts w:hint="eastAsia"/>
          <w:lang w:eastAsia="zh-CN"/>
        </w:rPr>
        <w:t>（503室）登记，</w:t>
      </w:r>
      <w:r>
        <w:rPr>
          <w:lang w:eastAsia="zh-CN"/>
        </w:rPr>
        <w:t>经</w:t>
      </w:r>
      <w:r>
        <w:rPr>
          <w:rFonts w:hint="eastAsia"/>
          <w:lang w:eastAsia="zh-CN"/>
        </w:rPr>
        <w:t>相关</w:t>
      </w:r>
      <w:r>
        <w:rPr>
          <w:lang w:eastAsia="zh-CN"/>
        </w:rPr>
        <w:t>工作人员审核</w:t>
      </w:r>
      <w:r>
        <w:rPr>
          <w:rFonts w:hint="eastAsia"/>
          <w:lang w:eastAsia="zh-CN"/>
        </w:rPr>
        <w:t>后</w:t>
      </w:r>
      <w:r>
        <w:rPr>
          <w:lang w:eastAsia="zh-CN"/>
        </w:rPr>
        <w:t>盖章</w:t>
      </w:r>
      <w:r>
        <w:rPr>
          <w:rFonts w:hint="eastAsia"/>
          <w:lang w:eastAsia="zh-CN"/>
        </w:rPr>
        <w:t>。</w:t>
      </w:r>
    </w:p>
    <w:p w:rsidR="00D168BE" w:rsidRDefault="00D168BE" w:rsidP="00D168BE">
      <w:pPr>
        <w:pStyle w:val="UserStyle4"/>
        <w:adjustRightInd w:val="0"/>
        <w:snapToGrid w:val="0"/>
        <w:spacing w:line="360" w:lineRule="auto"/>
        <w:ind w:firstLineChars="200" w:firstLine="400"/>
        <w:rPr>
          <w:lang w:eastAsia="zh-CN"/>
        </w:rPr>
      </w:pPr>
      <w:r>
        <w:rPr>
          <w:lang w:eastAsia="zh-CN"/>
        </w:rPr>
        <w:lastRenderedPageBreak/>
        <w:t>如需加盖学校公章的，需从各学院办公室取得“南京理工大学用印申请单”，由财务处、科研院审核后到党政办办理。</w:t>
      </w:r>
    </w:p>
    <w:p w:rsidR="00D168BE" w:rsidRDefault="00D168BE" w:rsidP="00D168BE">
      <w:pPr>
        <w:pStyle w:val="UserStyle4"/>
        <w:adjustRightInd w:val="0"/>
        <w:snapToGrid w:val="0"/>
        <w:spacing w:line="360" w:lineRule="auto"/>
        <w:ind w:firstLineChars="200" w:firstLine="400"/>
        <w:rPr>
          <w:lang w:eastAsia="zh-CN"/>
        </w:rPr>
      </w:pPr>
      <w:r>
        <w:rPr>
          <w:rFonts w:hint="eastAsia"/>
          <w:lang w:eastAsia="zh-CN"/>
        </w:rPr>
        <w:t>14</w:t>
      </w:r>
      <w:r w:rsidR="00F003EF">
        <w:rPr>
          <w:rFonts w:hint="eastAsia"/>
          <w:lang w:eastAsia="zh-CN"/>
        </w:rPr>
        <w:t>4</w:t>
      </w:r>
      <w:r>
        <w:rPr>
          <w:rFonts w:hint="eastAsia"/>
          <w:lang w:eastAsia="zh-CN"/>
        </w:rPr>
        <w:t>、</w:t>
      </w:r>
      <w:r>
        <w:rPr>
          <w:lang w:eastAsia="zh-CN"/>
        </w:rPr>
        <w:t>科研项目预算变更流程</w:t>
      </w:r>
    </w:p>
    <w:p w:rsidR="00D168BE" w:rsidRDefault="00D168BE" w:rsidP="00D168BE">
      <w:pPr>
        <w:pStyle w:val="UserStyle4"/>
        <w:adjustRightInd w:val="0"/>
        <w:snapToGrid w:val="0"/>
        <w:spacing w:line="360" w:lineRule="auto"/>
        <w:ind w:firstLineChars="200" w:firstLine="400"/>
        <w:rPr>
          <w:lang w:eastAsia="zh-CN"/>
        </w:rPr>
      </w:pPr>
      <w:r>
        <w:rPr>
          <w:lang w:eastAsia="zh-CN"/>
        </w:rPr>
        <w:t>科研项目如</w:t>
      </w:r>
      <w:proofErr w:type="gramStart"/>
      <w:r>
        <w:rPr>
          <w:lang w:eastAsia="zh-CN"/>
        </w:rPr>
        <w:t>需预算</w:t>
      </w:r>
      <w:proofErr w:type="gramEnd"/>
      <w:r>
        <w:rPr>
          <w:lang w:eastAsia="zh-CN"/>
        </w:rPr>
        <w:t>调整，项目组编</w:t>
      </w:r>
      <w:proofErr w:type="gramStart"/>
      <w:r>
        <w:rPr>
          <w:lang w:eastAsia="zh-CN"/>
        </w:rPr>
        <w:t>写预</w:t>
      </w:r>
      <w:proofErr w:type="gramEnd"/>
      <w:r>
        <w:rPr>
          <w:lang w:eastAsia="zh-CN"/>
        </w:rPr>
        <w:t>算调整表报科研院审批即可。预算调整要求请参照《南京理工大学科研经费管理办法》及出资方相关经费管理办法。</w:t>
      </w:r>
    </w:p>
    <w:p w:rsidR="00D168BE" w:rsidRDefault="00F003EF" w:rsidP="00D168BE">
      <w:pPr>
        <w:pStyle w:val="UserStyle4"/>
        <w:adjustRightInd w:val="0"/>
        <w:snapToGrid w:val="0"/>
        <w:spacing w:line="360" w:lineRule="auto"/>
        <w:ind w:firstLineChars="200" w:firstLine="400"/>
        <w:rPr>
          <w:lang w:eastAsia="zh-CN"/>
        </w:rPr>
      </w:pPr>
      <w:r>
        <w:rPr>
          <w:rFonts w:hint="eastAsia"/>
          <w:lang w:eastAsia="zh-CN"/>
        </w:rPr>
        <w:t>145</w:t>
      </w:r>
      <w:r w:rsidR="00D168BE">
        <w:rPr>
          <w:rFonts w:hint="eastAsia"/>
          <w:lang w:eastAsia="zh-CN"/>
        </w:rPr>
        <w:t>、</w:t>
      </w:r>
      <w:r w:rsidR="00D168BE">
        <w:rPr>
          <w:lang w:eastAsia="zh-CN"/>
        </w:rPr>
        <w:t>科研项目人工费额度与预算不相同怎么办理？</w:t>
      </w:r>
    </w:p>
    <w:p w:rsidR="00D168BE" w:rsidRDefault="00D168BE" w:rsidP="00D168BE">
      <w:pPr>
        <w:pStyle w:val="UserStyle4"/>
        <w:adjustRightInd w:val="0"/>
        <w:snapToGrid w:val="0"/>
        <w:spacing w:line="360" w:lineRule="auto"/>
        <w:ind w:firstLineChars="200" w:firstLine="400"/>
        <w:rPr>
          <w:lang w:eastAsia="zh-CN"/>
        </w:rPr>
      </w:pPr>
      <w:r>
        <w:rPr>
          <w:lang w:eastAsia="zh-CN"/>
        </w:rPr>
        <w:t>持项目预算书到科研院办理变更。</w:t>
      </w:r>
    </w:p>
    <w:p w:rsidR="00D168BE" w:rsidRDefault="00F003EF" w:rsidP="00D168BE">
      <w:pPr>
        <w:pStyle w:val="UserStyle4"/>
        <w:adjustRightInd w:val="0"/>
        <w:snapToGrid w:val="0"/>
        <w:spacing w:line="360" w:lineRule="auto"/>
        <w:ind w:firstLineChars="200" w:firstLine="400"/>
        <w:rPr>
          <w:lang w:eastAsia="zh-CN"/>
        </w:rPr>
      </w:pPr>
      <w:r>
        <w:rPr>
          <w:rFonts w:hint="eastAsia"/>
          <w:lang w:eastAsia="zh-CN"/>
        </w:rPr>
        <w:t>146</w:t>
      </w:r>
      <w:r w:rsidR="00D168BE">
        <w:rPr>
          <w:rFonts w:hint="eastAsia"/>
          <w:lang w:eastAsia="zh-CN"/>
        </w:rPr>
        <w:t>、</w:t>
      </w:r>
      <w:r w:rsidR="00D168BE">
        <w:rPr>
          <w:lang w:eastAsia="zh-CN"/>
        </w:rPr>
        <w:t>如何申请项目结题决算？</w:t>
      </w:r>
    </w:p>
    <w:p w:rsidR="00D168BE" w:rsidRDefault="00D168BE" w:rsidP="00D168BE">
      <w:pPr>
        <w:pStyle w:val="UserStyle4"/>
        <w:adjustRightInd w:val="0"/>
        <w:snapToGrid w:val="0"/>
        <w:spacing w:line="360" w:lineRule="auto"/>
        <w:ind w:firstLineChars="200" w:firstLine="400"/>
        <w:rPr>
          <w:lang w:eastAsia="zh-CN"/>
        </w:rPr>
      </w:pPr>
      <w:r>
        <w:rPr>
          <w:lang w:eastAsia="zh-CN"/>
        </w:rPr>
        <w:t>①科研院定期发布项目结题通知；</w:t>
      </w:r>
    </w:p>
    <w:p w:rsidR="00D168BE" w:rsidRDefault="00D168BE" w:rsidP="00D168BE">
      <w:pPr>
        <w:pStyle w:val="UserStyle4"/>
        <w:adjustRightInd w:val="0"/>
        <w:snapToGrid w:val="0"/>
        <w:spacing w:line="360" w:lineRule="auto"/>
        <w:ind w:firstLineChars="200" w:firstLine="400"/>
        <w:rPr>
          <w:lang w:eastAsia="zh-CN"/>
        </w:rPr>
      </w:pPr>
      <w:r>
        <w:rPr>
          <w:lang w:eastAsia="zh-CN"/>
        </w:rPr>
        <w:t>②项目负责人根据通知要求准备相关资料、填写结题相关表格交科研院；</w:t>
      </w:r>
    </w:p>
    <w:p w:rsidR="00D168BE" w:rsidRDefault="00D168BE" w:rsidP="00D168BE">
      <w:pPr>
        <w:pStyle w:val="UserStyle4"/>
        <w:adjustRightInd w:val="0"/>
        <w:snapToGrid w:val="0"/>
        <w:spacing w:line="360" w:lineRule="auto"/>
        <w:ind w:firstLineChars="200" w:firstLine="400"/>
        <w:rPr>
          <w:lang w:eastAsia="zh-CN"/>
        </w:rPr>
      </w:pPr>
      <w:r>
        <w:rPr>
          <w:lang w:eastAsia="zh-CN"/>
        </w:rPr>
        <w:sym w:font="Wingdings 2" w:char="F06C"/>
      </w:r>
      <w:r>
        <w:rPr>
          <w:lang w:eastAsia="zh-CN"/>
        </w:rPr>
        <w:t>科研院审批审核汇总后将项目清单交</w:t>
      </w:r>
      <w:r>
        <w:rPr>
          <w:rFonts w:hint="eastAsia"/>
          <w:lang w:eastAsia="zh-CN"/>
        </w:rPr>
        <w:t>计划科</w:t>
      </w:r>
      <w:r>
        <w:rPr>
          <w:lang w:eastAsia="zh-CN"/>
        </w:rPr>
        <w:t>统一办理。</w:t>
      </w:r>
    </w:p>
    <w:p w:rsidR="00D168BE" w:rsidRDefault="00D168BE" w:rsidP="00D168BE">
      <w:pPr>
        <w:pStyle w:val="2"/>
        <w:adjustRightInd w:val="0"/>
        <w:snapToGrid w:val="0"/>
        <w:spacing w:line="360" w:lineRule="auto"/>
        <w:ind w:firstLineChars="200" w:firstLine="522"/>
        <w:rPr>
          <w:lang w:eastAsia="zh-CN"/>
        </w:rPr>
      </w:pPr>
      <w:bookmarkStart w:id="322" w:name="_Toc59525796"/>
      <w:bookmarkStart w:id="323" w:name="_Toc59526441"/>
      <w:bookmarkStart w:id="324" w:name="_Toc59528465"/>
      <w:bookmarkStart w:id="325" w:name="_Toc59533829"/>
      <w:bookmarkStart w:id="326" w:name="_Toc68206083"/>
      <w:r>
        <w:rPr>
          <w:lang w:eastAsia="zh-CN"/>
        </w:rPr>
        <w:t>科研审计</w:t>
      </w:r>
      <w:bookmarkEnd w:id="322"/>
      <w:bookmarkEnd w:id="323"/>
      <w:bookmarkEnd w:id="324"/>
      <w:bookmarkEnd w:id="325"/>
      <w:bookmarkEnd w:id="326"/>
    </w:p>
    <w:p w:rsidR="00D168BE" w:rsidRDefault="00D168BE" w:rsidP="00D168BE">
      <w:pPr>
        <w:pStyle w:val="UserStyle4"/>
        <w:adjustRightInd w:val="0"/>
        <w:snapToGrid w:val="0"/>
        <w:spacing w:line="360" w:lineRule="auto"/>
        <w:ind w:firstLineChars="200" w:firstLine="400"/>
        <w:rPr>
          <w:lang w:eastAsia="zh-CN"/>
        </w:rPr>
      </w:pPr>
      <w:r>
        <w:rPr>
          <w:rFonts w:hint="eastAsia"/>
          <w:lang w:eastAsia="zh-CN"/>
        </w:rPr>
        <w:t>14</w:t>
      </w:r>
      <w:r w:rsidR="00F003EF">
        <w:rPr>
          <w:rFonts w:hint="eastAsia"/>
          <w:lang w:eastAsia="zh-CN"/>
        </w:rPr>
        <w:t>7</w:t>
      </w:r>
      <w:r>
        <w:rPr>
          <w:rFonts w:hint="eastAsia"/>
          <w:lang w:eastAsia="zh-CN"/>
        </w:rPr>
        <w:t>、</w:t>
      </w:r>
      <w:r>
        <w:rPr>
          <w:lang w:eastAsia="zh-CN"/>
        </w:rPr>
        <w:t>科研项目审计或财务验收的一般工作流程？</w:t>
      </w:r>
    </w:p>
    <w:p w:rsidR="00D168BE" w:rsidRDefault="00D168BE" w:rsidP="00D168BE">
      <w:pPr>
        <w:pStyle w:val="UserStyle4"/>
        <w:adjustRightInd w:val="0"/>
        <w:snapToGrid w:val="0"/>
        <w:spacing w:line="360" w:lineRule="auto"/>
        <w:ind w:firstLineChars="200" w:firstLine="400"/>
        <w:rPr>
          <w:lang w:eastAsia="zh-CN"/>
        </w:rPr>
      </w:pPr>
      <w:r>
        <w:rPr>
          <w:lang w:eastAsia="zh-CN"/>
        </w:rPr>
        <w:t>①根据审计通知准备相关资料，含项目明细账、报审表、汇总表、决算报告等。明细账可自行在财务处综合信息门户查询下载。</w:t>
      </w:r>
    </w:p>
    <w:p w:rsidR="00D168BE" w:rsidRDefault="00D168BE" w:rsidP="00D168BE">
      <w:pPr>
        <w:pStyle w:val="UserStyle4"/>
        <w:adjustRightInd w:val="0"/>
        <w:snapToGrid w:val="0"/>
        <w:spacing w:line="360" w:lineRule="auto"/>
        <w:ind w:firstLineChars="200" w:firstLine="400"/>
        <w:rPr>
          <w:lang w:eastAsia="zh-CN"/>
        </w:rPr>
      </w:pPr>
      <w:r>
        <w:rPr>
          <w:lang w:eastAsia="zh-CN"/>
        </w:rPr>
        <w:t>②无论现场审计或报送审计资料，都可根据审计抽审要求，在财务处档案室或档案馆拍照或复印凭证影像。查询、拍摄、复印凭证资料前，填写“</w:t>
      </w:r>
      <w:r w:rsidRPr="00946D88">
        <w:rPr>
          <w:rFonts w:hint="eastAsia"/>
          <w:lang w:eastAsia="zh-CN"/>
        </w:rPr>
        <w:t>南京理工大学审计（检查）财务资料查阅申请表</w:t>
      </w:r>
      <w:r>
        <w:rPr>
          <w:lang w:eastAsia="zh-CN"/>
        </w:rPr>
        <w:t>”（财务处网站下载），财务处或档案馆审批后方可查阅，会计凭证不能借出。</w:t>
      </w:r>
    </w:p>
    <w:p w:rsidR="00D168BE" w:rsidRDefault="00D168BE" w:rsidP="00D168BE">
      <w:pPr>
        <w:pStyle w:val="UserStyle4"/>
        <w:adjustRightInd w:val="0"/>
        <w:snapToGrid w:val="0"/>
        <w:spacing w:line="360" w:lineRule="auto"/>
        <w:ind w:firstLineChars="200" w:firstLine="400"/>
        <w:rPr>
          <w:lang w:eastAsia="zh-CN"/>
        </w:rPr>
      </w:pPr>
      <w:r>
        <w:rPr>
          <w:lang w:eastAsia="zh-CN"/>
        </w:rPr>
        <w:t>③项目明细账、审计资料和管理层</w:t>
      </w:r>
      <w:proofErr w:type="gramStart"/>
      <w:r>
        <w:rPr>
          <w:lang w:eastAsia="zh-CN"/>
        </w:rPr>
        <w:t>申明书</w:t>
      </w:r>
      <w:proofErr w:type="gramEnd"/>
      <w:r>
        <w:rPr>
          <w:lang w:eastAsia="zh-CN"/>
        </w:rPr>
        <w:t>等资料需加盖财务</w:t>
      </w:r>
      <w:r>
        <w:rPr>
          <w:rFonts w:hint="eastAsia"/>
          <w:lang w:eastAsia="zh-CN"/>
        </w:rPr>
        <w:t>处</w:t>
      </w:r>
      <w:r>
        <w:rPr>
          <w:lang w:eastAsia="zh-CN"/>
        </w:rPr>
        <w:t>公章</w:t>
      </w:r>
      <w:r>
        <w:rPr>
          <w:rFonts w:hint="eastAsia"/>
          <w:lang w:eastAsia="zh-CN"/>
        </w:rPr>
        <w:t>或</w:t>
      </w:r>
      <w:r>
        <w:rPr>
          <w:lang w:eastAsia="zh-CN"/>
        </w:rPr>
        <w:t>财务专用章的，在</w:t>
      </w:r>
      <w:r>
        <w:rPr>
          <w:rFonts w:hint="eastAsia"/>
          <w:lang w:eastAsia="zh-CN"/>
        </w:rPr>
        <w:t>计划</w:t>
      </w:r>
      <w:r>
        <w:rPr>
          <w:lang w:eastAsia="zh-CN"/>
        </w:rPr>
        <w:t>科</w:t>
      </w:r>
      <w:r>
        <w:rPr>
          <w:rFonts w:hint="eastAsia"/>
          <w:lang w:eastAsia="zh-CN"/>
        </w:rPr>
        <w:t>（503室）登记，</w:t>
      </w:r>
      <w:r>
        <w:rPr>
          <w:lang w:eastAsia="zh-CN"/>
        </w:rPr>
        <w:t>经</w:t>
      </w:r>
      <w:r>
        <w:rPr>
          <w:rFonts w:hint="eastAsia"/>
          <w:lang w:eastAsia="zh-CN"/>
        </w:rPr>
        <w:t>相关</w:t>
      </w:r>
      <w:r>
        <w:rPr>
          <w:lang w:eastAsia="zh-CN"/>
        </w:rPr>
        <w:t>工作人员审核</w:t>
      </w:r>
      <w:r>
        <w:rPr>
          <w:rFonts w:hint="eastAsia"/>
          <w:lang w:eastAsia="zh-CN"/>
        </w:rPr>
        <w:t>后</w:t>
      </w:r>
      <w:r>
        <w:rPr>
          <w:lang w:eastAsia="zh-CN"/>
        </w:rPr>
        <w:t>盖章。</w:t>
      </w:r>
    </w:p>
    <w:p w:rsidR="00D168BE" w:rsidRDefault="00D168BE" w:rsidP="00D168BE">
      <w:pPr>
        <w:pStyle w:val="2"/>
        <w:adjustRightInd w:val="0"/>
        <w:snapToGrid w:val="0"/>
        <w:spacing w:line="360" w:lineRule="auto"/>
        <w:ind w:firstLineChars="200" w:firstLine="522"/>
        <w:rPr>
          <w:lang w:eastAsia="zh-CN"/>
        </w:rPr>
      </w:pPr>
      <w:bookmarkStart w:id="327" w:name="_Toc59525797"/>
      <w:bookmarkStart w:id="328" w:name="_Toc59526442"/>
      <w:bookmarkStart w:id="329" w:name="_Toc59528466"/>
      <w:bookmarkStart w:id="330" w:name="_Toc59533830"/>
      <w:bookmarkStart w:id="331" w:name="_Toc68206084"/>
      <w:r>
        <w:rPr>
          <w:lang w:eastAsia="zh-CN"/>
        </w:rPr>
        <w:t>科研结题</w:t>
      </w:r>
      <w:bookmarkEnd w:id="327"/>
      <w:bookmarkEnd w:id="328"/>
      <w:bookmarkEnd w:id="329"/>
      <w:bookmarkEnd w:id="330"/>
      <w:bookmarkEnd w:id="331"/>
    </w:p>
    <w:p w:rsidR="00D168BE" w:rsidRDefault="00D168BE" w:rsidP="00D168BE">
      <w:pPr>
        <w:pStyle w:val="UserStyle4"/>
        <w:adjustRightInd w:val="0"/>
        <w:snapToGrid w:val="0"/>
        <w:spacing w:line="360" w:lineRule="auto"/>
        <w:ind w:firstLineChars="200" w:firstLine="400"/>
        <w:rPr>
          <w:lang w:eastAsia="zh-CN"/>
        </w:rPr>
      </w:pPr>
      <w:r>
        <w:rPr>
          <w:rFonts w:hint="eastAsia"/>
          <w:lang w:eastAsia="zh-CN"/>
        </w:rPr>
        <w:t>14</w:t>
      </w:r>
      <w:r w:rsidR="00F003EF">
        <w:rPr>
          <w:rFonts w:hint="eastAsia"/>
          <w:lang w:eastAsia="zh-CN"/>
        </w:rPr>
        <w:t>8</w:t>
      </w:r>
      <w:r>
        <w:rPr>
          <w:rFonts w:hint="eastAsia"/>
          <w:lang w:eastAsia="zh-CN"/>
        </w:rPr>
        <w:t>、</w:t>
      </w:r>
      <w:r>
        <w:rPr>
          <w:lang w:eastAsia="zh-CN"/>
        </w:rPr>
        <w:t>科研项目结余经费如何管理？可以开支哪些内容？</w:t>
      </w:r>
    </w:p>
    <w:p w:rsidR="00AA034A" w:rsidRDefault="00D168BE" w:rsidP="003953C9">
      <w:pPr>
        <w:pStyle w:val="UserStyle4"/>
        <w:adjustRightInd w:val="0"/>
        <w:snapToGrid w:val="0"/>
        <w:spacing w:line="360" w:lineRule="auto"/>
        <w:ind w:firstLineChars="200" w:firstLine="400"/>
        <w:rPr>
          <w:lang w:eastAsia="zh-CN"/>
        </w:rPr>
      </w:pPr>
      <w:r>
        <w:rPr>
          <w:lang w:eastAsia="zh-CN"/>
        </w:rPr>
        <w:t>科研项目结余经费形成团队发展基金（YK经费本）、</w:t>
      </w:r>
      <w:proofErr w:type="gramStart"/>
      <w:r>
        <w:rPr>
          <w:lang w:eastAsia="zh-CN"/>
        </w:rPr>
        <w:t>奖福基金</w:t>
      </w:r>
      <w:proofErr w:type="gramEnd"/>
      <w:r>
        <w:rPr>
          <w:lang w:eastAsia="zh-CN"/>
        </w:rPr>
        <w:t>（YK*/008经费本），发展基金可用于项目</w:t>
      </w:r>
      <w:proofErr w:type="gramStart"/>
      <w:r>
        <w:rPr>
          <w:lang w:eastAsia="zh-CN"/>
        </w:rPr>
        <w:t>组科</w:t>
      </w:r>
      <w:proofErr w:type="gramEnd"/>
      <w:r>
        <w:rPr>
          <w:lang w:eastAsia="zh-CN"/>
        </w:rPr>
        <w:t>研相关的直接费用支出，</w:t>
      </w:r>
      <w:proofErr w:type="gramStart"/>
      <w:r>
        <w:rPr>
          <w:lang w:eastAsia="zh-CN"/>
        </w:rPr>
        <w:t>奖福基</w:t>
      </w:r>
      <w:proofErr w:type="gramEnd"/>
      <w:r>
        <w:rPr>
          <w:lang w:eastAsia="zh-CN"/>
        </w:rPr>
        <w:t>金可用于项目奖励及绩效支出。</w:t>
      </w:r>
      <w:bookmarkEnd w:id="297"/>
      <w:bookmarkEnd w:id="298"/>
      <w:bookmarkEnd w:id="299"/>
      <w:bookmarkEnd w:id="300"/>
    </w:p>
    <w:p w:rsidR="00AA034A" w:rsidRPr="00E06C61" w:rsidRDefault="0014582D" w:rsidP="0014582D">
      <w:pPr>
        <w:rPr>
          <w:rFonts w:ascii="宋体" w:eastAsia="宋体" w:hAnsi="宋体"/>
          <w:sz w:val="20"/>
          <w:lang w:eastAsia="zh-CN"/>
        </w:rPr>
      </w:pPr>
      <w:r>
        <w:rPr>
          <w:rFonts w:ascii="宋体" w:eastAsia="宋体" w:hAnsi="宋体"/>
          <w:sz w:val="20"/>
          <w:lang w:eastAsia="zh-CN"/>
        </w:rPr>
        <w:br w:type="page"/>
      </w:r>
    </w:p>
    <w:p w:rsidR="00965800" w:rsidRPr="00086309" w:rsidRDefault="00B13428" w:rsidP="00086309">
      <w:pPr>
        <w:pStyle w:val="1"/>
        <w:adjustRightInd w:val="0"/>
        <w:snapToGrid w:val="0"/>
        <w:spacing w:line="360" w:lineRule="auto"/>
        <w:ind w:firstLineChars="200" w:firstLine="883"/>
        <w:rPr>
          <w:rFonts w:ascii="宋体" w:eastAsia="宋体" w:hAnsi="宋体" w:cs="MS Gothic"/>
          <w:sz w:val="44"/>
          <w:szCs w:val="44"/>
          <w:lang w:eastAsia="zh-CN"/>
        </w:rPr>
      </w:pPr>
      <w:bookmarkStart w:id="332" w:name="_Toc59528475"/>
      <w:bookmarkStart w:id="333" w:name="_Toc68206085"/>
      <w:r w:rsidRPr="00086309">
        <w:rPr>
          <w:rFonts w:ascii="宋体" w:eastAsia="宋体" w:hAnsi="宋体" w:cs="MS Gothic" w:hint="eastAsia"/>
          <w:sz w:val="44"/>
          <w:szCs w:val="44"/>
          <w:lang w:eastAsia="zh-CN"/>
        </w:rPr>
        <w:lastRenderedPageBreak/>
        <w:t>维修改造</w:t>
      </w:r>
      <w:r w:rsidR="00F13213" w:rsidRPr="00086309">
        <w:rPr>
          <w:rFonts w:ascii="宋体" w:eastAsia="宋体" w:hAnsi="宋体" w:cs="MS Gothic" w:hint="eastAsia"/>
          <w:sz w:val="44"/>
          <w:szCs w:val="44"/>
          <w:lang w:eastAsia="zh-CN"/>
        </w:rPr>
        <w:t>、建设工程</w:t>
      </w:r>
      <w:bookmarkEnd w:id="332"/>
      <w:bookmarkEnd w:id="333"/>
    </w:p>
    <w:p w:rsidR="00965800" w:rsidRDefault="00EA2ADB" w:rsidP="005F4C83">
      <w:pPr>
        <w:pStyle w:val="2"/>
        <w:adjustRightInd w:val="0"/>
        <w:snapToGrid w:val="0"/>
        <w:spacing w:line="360" w:lineRule="auto"/>
        <w:ind w:firstLineChars="200" w:firstLine="522"/>
        <w:rPr>
          <w:lang w:eastAsia="zh-CN"/>
        </w:rPr>
      </w:pPr>
      <w:bookmarkStart w:id="334" w:name="_Toc59525805"/>
      <w:bookmarkStart w:id="335" w:name="_Toc59526450"/>
      <w:bookmarkStart w:id="336" w:name="_Toc59528476"/>
      <w:bookmarkStart w:id="337" w:name="_Toc59533840"/>
      <w:bookmarkStart w:id="338" w:name="_Toc68206086"/>
      <w:proofErr w:type="gramStart"/>
      <w:r>
        <w:rPr>
          <w:lang w:eastAsia="zh-CN"/>
        </w:rPr>
        <w:t>条保附件</w:t>
      </w:r>
      <w:bookmarkEnd w:id="334"/>
      <w:bookmarkEnd w:id="335"/>
      <w:bookmarkEnd w:id="336"/>
      <w:bookmarkEnd w:id="337"/>
      <w:bookmarkEnd w:id="338"/>
      <w:proofErr w:type="gramEnd"/>
    </w:p>
    <w:p w:rsidR="00965800" w:rsidRDefault="008D7F38" w:rsidP="005F4C83">
      <w:pPr>
        <w:pStyle w:val="UserStyle4"/>
        <w:adjustRightInd w:val="0"/>
        <w:snapToGrid w:val="0"/>
        <w:spacing w:line="360" w:lineRule="auto"/>
        <w:ind w:firstLineChars="200" w:firstLine="400"/>
        <w:rPr>
          <w:lang w:eastAsia="zh-CN"/>
        </w:rPr>
      </w:pPr>
      <w:r>
        <w:rPr>
          <w:rFonts w:hint="eastAsia"/>
          <w:lang w:eastAsia="zh-CN"/>
        </w:rPr>
        <w:t>1</w:t>
      </w:r>
      <w:r w:rsidR="00F003EF">
        <w:rPr>
          <w:rFonts w:hint="eastAsia"/>
          <w:lang w:eastAsia="zh-CN"/>
        </w:rPr>
        <w:t>49</w:t>
      </w:r>
      <w:r>
        <w:rPr>
          <w:rFonts w:hint="eastAsia"/>
          <w:lang w:eastAsia="zh-CN"/>
        </w:rPr>
        <w:t>、</w:t>
      </w:r>
      <w:proofErr w:type="gramStart"/>
      <w:r w:rsidR="006055B3">
        <w:rPr>
          <w:lang w:eastAsia="zh-CN"/>
        </w:rPr>
        <w:t>科研条保项目</w:t>
      </w:r>
      <w:proofErr w:type="gramEnd"/>
      <w:r w:rsidR="006055B3">
        <w:rPr>
          <w:lang w:eastAsia="zh-CN"/>
        </w:rPr>
        <w:t>的</w:t>
      </w:r>
      <w:r w:rsidR="00EA2ADB">
        <w:rPr>
          <w:lang w:eastAsia="zh-CN"/>
        </w:rPr>
        <w:t>设备报销需要什么附件？</w:t>
      </w:r>
    </w:p>
    <w:p w:rsidR="00965800" w:rsidRDefault="00875D7A" w:rsidP="005F4C83">
      <w:pPr>
        <w:pStyle w:val="UserStyle4"/>
        <w:adjustRightInd w:val="0"/>
        <w:snapToGrid w:val="0"/>
        <w:spacing w:line="360" w:lineRule="auto"/>
        <w:ind w:firstLineChars="200" w:firstLine="400"/>
        <w:rPr>
          <w:lang w:eastAsia="zh-CN"/>
        </w:rPr>
      </w:pPr>
      <w:r>
        <w:rPr>
          <w:lang w:eastAsia="zh-CN"/>
        </w:rPr>
        <w:t>①</w:t>
      </w:r>
      <w:r w:rsidR="00EA2ADB">
        <w:rPr>
          <w:lang w:eastAsia="zh-CN"/>
        </w:rPr>
        <w:t>《南京理工大学付款审批表》（从“专项投资项目及固定资产管理系统”录入合同后按合同付款条款打印）；</w:t>
      </w:r>
      <w:r>
        <w:rPr>
          <w:lang w:eastAsia="zh-CN"/>
        </w:rPr>
        <w:t>②</w:t>
      </w:r>
      <w:r w:rsidR="00EA2ADB">
        <w:rPr>
          <w:lang w:eastAsia="zh-CN"/>
        </w:rPr>
        <w:t>《南京理工大学预约报销单》（摘要按“合同编号+公司简称+设备简称”格式填写，对方公司名称、开户行及账号需与合同相关信息一致）；</w:t>
      </w:r>
      <w:r>
        <w:rPr>
          <w:lang w:eastAsia="zh-CN"/>
        </w:rPr>
        <w:t>③</w:t>
      </w:r>
      <w:r w:rsidR="00EA2ADB">
        <w:rPr>
          <w:lang w:eastAsia="zh-CN"/>
        </w:rPr>
        <w:t>中标材料（30万元及以上需提供中标通知书或成交通知书，5至30万元的需提供谈判材料及“采购备案表”）；</w:t>
      </w:r>
      <w:r>
        <w:rPr>
          <w:lang w:eastAsia="zh-CN"/>
        </w:rPr>
        <w:fldChar w:fldCharType="begin"/>
      </w:r>
      <w:r>
        <w:rPr>
          <w:lang w:eastAsia="zh-CN"/>
        </w:rPr>
        <w:instrText xml:space="preserve"> </w:instrText>
      </w:r>
      <w:r>
        <w:rPr>
          <w:rFonts w:hint="eastAsia"/>
          <w:lang w:eastAsia="zh-CN"/>
        </w:rPr>
        <w:instrText>= 4 \* GB3</w:instrText>
      </w:r>
      <w:r>
        <w:rPr>
          <w:lang w:eastAsia="zh-CN"/>
        </w:rPr>
        <w:instrText xml:space="preserve"> </w:instrText>
      </w:r>
      <w:r>
        <w:rPr>
          <w:lang w:eastAsia="zh-CN"/>
        </w:rPr>
        <w:fldChar w:fldCharType="separate"/>
      </w:r>
      <w:r>
        <w:rPr>
          <w:rFonts w:hint="eastAsia"/>
          <w:noProof/>
          <w:lang w:eastAsia="zh-CN"/>
        </w:rPr>
        <w:t>④</w:t>
      </w:r>
      <w:r>
        <w:rPr>
          <w:lang w:eastAsia="zh-CN"/>
        </w:rPr>
        <w:fldChar w:fldCharType="end"/>
      </w:r>
      <w:r w:rsidR="00EA2ADB">
        <w:rPr>
          <w:lang w:eastAsia="zh-CN"/>
        </w:rPr>
        <w:t>合同(2万元及以上需经合同审核部门签批盖章，进度款</w:t>
      </w:r>
      <w:proofErr w:type="gramStart"/>
      <w:r w:rsidR="00EA2ADB">
        <w:rPr>
          <w:lang w:eastAsia="zh-CN"/>
        </w:rPr>
        <w:t>附合同</w:t>
      </w:r>
      <w:proofErr w:type="gramEnd"/>
      <w:r w:rsidR="00EA2ADB">
        <w:rPr>
          <w:lang w:eastAsia="zh-CN"/>
        </w:rPr>
        <w:t>复印件，尾款需附合同原件)；</w:t>
      </w:r>
      <w:r>
        <w:rPr>
          <w:rFonts w:hint="eastAsia"/>
          <w:lang w:eastAsia="zh-CN"/>
        </w:rPr>
        <w:t xml:space="preserve"> </w:t>
      </w:r>
      <w:r>
        <w:rPr>
          <w:lang w:eastAsia="zh-CN"/>
        </w:rPr>
        <w:fldChar w:fldCharType="begin"/>
      </w:r>
      <w:r>
        <w:rPr>
          <w:lang w:eastAsia="zh-CN"/>
        </w:rPr>
        <w:instrText xml:space="preserve"> </w:instrText>
      </w:r>
      <w:r>
        <w:rPr>
          <w:rFonts w:hint="eastAsia"/>
          <w:lang w:eastAsia="zh-CN"/>
        </w:rPr>
        <w:instrText>= 5 \* GB3</w:instrText>
      </w:r>
      <w:r>
        <w:rPr>
          <w:lang w:eastAsia="zh-CN"/>
        </w:rPr>
        <w:instrText xml:space="preserve"> </w:instrText>
      </w:r>
      <w:r>
        <w:rPr>
          <w:lang w:eastAsia="zh-CN"/>
        </w:rPr>
        <w:fldChar w:fldCharType="separate"/>
      </w:r>
      <w:r>
        <w:rPr>
          <w:rFonts w:hint="eastAsia"/>
          <w:noProof/>
          <w:lang w:eastAsia="zh-CN"/>
        </w:rPr>
        <w:t>⑤</w:t>
      </w:r>
      <w:r>
        <w:rPr>
          <w:lang w:eastAsia="zh-CN"/>
        </w:rPr>
        <w:fldChar w:fldCharType="end"/>
      </w:r>
      <w:r w:rsidR="00EA2ADB">
        <w:rPr>
          <w:lang w:eastAsia="zh-CN"/>
        </w:rPr>
        <w:t>发票（尾款报销时提供）；</w:t>
      </w:r>
      <w:r>
        <w:rPr>
          <w:lang w:eastAsia="zh-CN"/>
        </w:rPr>
        <w:fldChar w:fldCharType="begin"/>
      </w:r>
      <w:r>
        <w:rPr>
          <w:lang w:eastAsia="zh-CN"/>
        </w:rPr>
        <w:instrText xml:space="preserve"> </w:instrText>
      </w:r>
      <w:r>
        <w:rPr>
          <w:rFonts w:hint="eastAsia"/>
          <w:lang w:eastAsia="zh-CN"/>
        </w:rPr>
        <w:instrText>= 6 \* GB3</w:instrText>
      </w:r>
      <w:r>
        <w:rPr>
          <w:lang w:eastAsia="zh-CN"/>
        </w:rPr>
        <w:instrText xml:space="preserve"> </w:instrText>
      </w:r>
      <w:r>
        <w:rPr>
          <w:lang w:eastAsia="zh-CN"/>
        </w:rPr>
        <w:fldChar w:fldCharType="separate"/>
      </w:r>
      <w:r>
        <w:rPr>
          <w:rFonts w:hint="eastAsia"/>
          <w:noProof/>
          <w:lang w:eastAsia="zh-CN"/>
        </w:rPr>
        <w:t>⑥</w:t>
      </w:r>
      <w:r>
        <w:rPr>
          <w:lang w:eastAsia="zh-CN"/>
        </w:rPr>
        <w:fldChar w:fldCharType="end"/>
      </w:r>
      <w:r w:rsidR="00EA2ADB">
        <w:rPr>
          <w:lang w:eastAsia="zh-CN"/>
        </w:rPr>
        <w:t>固定资产验收单（尾款报销时提供）。</w:t>
      </w:r>
    </w:p>
    <w:p w:rsidR="00C364EB" w:rsidRDefault="00C364EB" w:rsidP="005F4C83">
      <w:pPr>
        <w:pStyle w:val="UserStyle4"/>
        <w:adjustRightInd w:val="0"/>
        <w:snapToGrid w:val="0"/>
        <w:spacing w:line="360" w:lineRule="auto"/>
        <w:ind w:firstLineChars="200" w:firstLine="400"/>
        <w:rPr>
          <w:lang w:eastAsia="zh-CN"/>
        </w:rPr>
      </w:pPr>
    </w:p>
    <w:p w:rsidR="00965800" w:rsidRDefault="00EA2ADB" w:rsidP="005F4C83">
      <w:pPr>
        <w:pStyle w:val="2"/>
        <w:adjustRightInd w:val="0"/>
        <w:snapToGrid w:val="0"/>
        <w:spacing w:line="360" w:lineRule="auto"/>
        <w:ind w:firstLineChars="200" w:firstLine="522"/>
        <w:rPr>
          <w:lang w:eastAsia="zh-CN"/>
        </w:rPr>
      </w:pPr>
      <w:bookmarkStart w:id="339" w:name="_Toc59525806"/>
      <w:bookmarkStart w:id="340" w:name="_Toc59526451"/>
      <w:bookmarkStart w:id="341" w:name="_Toc59528477"/>
      <w:bookmarkStart w:id="342" w:name="_Toc59533841"/>
      <w:bookmarkStart w:id="343" w:name="_Toc68206087"/>
      <w:r>
        <w:rPr>
          <w:lang w:eastAsia="zh-CN"/>
        </w:rPr>
        <w:t>工程质量保证金</w:t>
      </w:r>
      <w:bookmarkEnd w:id="339"/>
      <w:bookmarkEnd w:id="340"/>
      <w:bookmarkEnd w:id="341"/>
      <w:bookmarkEnd w:id="342"/>
      <w:bookmarkEnd w:id="343"/>
    </w:p>
    <w:p w:rsidR="00965800" w:rsidRDefault="00F003EF" w:rsidP="005F4C83">
      <w:pPr>
        <w:pStyle w:val="UserStyle4"/>
        <w:adjustRightInd w:val="0"/>
        <w:snapToGrid w:val="0"/>
        <w:spacing w:line="360" w:lineRule="auto"/>
        <w:ind w:firstLineChars="200" w:firstLine="400"/>
        <w:rPr>
          <w:lang w:eastAsia="zh-CN"/>
        </w:rPr>
      </w:pPr>
      <w:r>
        <w:rPr>
          <w:rFonts w:hint="eastAsia"/>
          <w:lang w:eastAsia="zh-CN"/>
        </w:rPr>
        <w:t>150</w:t>
      </w:r>
      <w:r w:rsidR="008D7F38">
        <w:rPr>
          <w:rFonts w:hint="eastAsia"/>
          <w:lang w:eastAsia="zh-CN"/>
        </w:rPr>
        <w:t>、</w:t>
      </w:r>
      <w:r w:rsidR="00EA2ADB">
        <w:rPr>
          <w:lang w:eastAsia="zh-CN"/>
        </w:rPr>
        <w:t>工程质量保证金如何申请？</w:t>
      </w:r>
    </w:p>
    <w:p w:rsidR="00AC452E" w:rsidRDefault="00EA2ADB" w:rsidP="005F4C83">
      <w:pPr>
        <w:pStyle w:val="UserStyle4"/>
        <w:adjustRightInd w:val="0"/>
        <w:snapToGrid w:val="0"/>
        <w:spacing w:line="360" w:lineRule="auto"/>
        <w:ind w:firstLineChars="200" w:firstLine="400"/>
        <w:rPr>
          <w:lang w:eastAsia="zh-CN"/>
        </w:rPr>
      </w:pPr>
      <w:r>
        <w:rPr>
          <w:lang w:eastAsia="zh-CN"/>
        </w:rPr>
        <w:t xml:space="preserve">保修期满（保修期按合同条款）支付保修金时，收款单位填写《南京理工大学质量保证金付款审批表》，经资产使用单位、资产管理部门、甲方代表签署意见、项目责任单位领导审批，财务处根据有关约定和审批意见支付质量保证金。 </w:t>
      </w:r>
    </w:p>
    <w:p w:rsidR="00965800" w:rsidRPr="00B46E8A" w:rsidRDefault="00AC452E" w:rsidP="005F4C83">
      <w:pPr>
        <w:adjustRightInd w:val="0"/>
        <w:snapToGrid w:val="0"/>
        <w:spacing w:line="360" w:lineRule="auto"/>
        <w:ind w:firstLineChars="200" w:firstLine="440"/>
        <w:rPr>
          <w:rFonts w:ascii="宋体" w:eastAsia="宋体" w:hAnsi="宋体"/>
          <w:sz w:val="20"/>
          <w:lang w:eastAsia="zh-CN"/>
        </w:rPr>
      </w:pPr>
      <w:r>
        <w:rPr>
          <w:lang w:eastAsia="zh-CN"/>
        </w:rPr>
        <w:br w:type="page"/>
      </w:r>
    </w:p>
    <w:p w:rsidR="00965800" w:rsidRPr="00086309" w:rsidRDefault="00DB25C5" w:rsidP="00086309">
      <w:pPr>
        <w:pStyle w:val="1"/>
        <w:adjustRightInd w:val="0"/>
        <w:snapToGrid w:val="0"/>
        <w:spacing w:line="360" w:lineRule="auto"/>
        <w:ind w:firstLineChars="200" w:firstLine="883"/>
        <w:rPr>
          <w:rFonts w:ascii="宋体" w:eastAsia="宋体" w:hAnsi="宋体" w:cs="MS Gothic"/>
          <w:sz w:val="44"/>
          <w:szCs w:val="44"/>
          <w:lang w:eastAsia="zh-CN"/>
        </w:rPr>
      </w:pPr>
      <w:bookmarkStart w:id="344" w:name="_Toc59528478"/>
      <w:bookmarkStart w:id="345" w:name="_Toc68206088"/>
      <w:r>
        <w:rPr>
          <w:rFonts w:ascii="宋体" w:eastAsia="宋体" w:hAnsi="宋体" w:cs="MS Gothic" w:hint="eastAsia"/>
          <w:sz w:val="44"/>
          <w:szCs w:val="44"/>
          <w:lang w:eastAsia="zh-CN"/>
        </w:rPr>
        <w:lastRenderedPageBreak/>
        <w:t>税务、票据</w:t>
      </w:r>
      <w:bookmarkEnd w:id="344"/>
      <w:bookmarkEnd w:id="345"/>
    </w:p>
    <w:p w:rsidR="00965800" w:rsidRDefault="001C3F1F" w:rsidP="005F4C83">
      <w:pPr>
        <w:pStyle w:val="2"/>
        <w:adjustRightInd w:val="0"/>
        <w:snapToGrid w:val="0"/>
        <w:spacing w:line="360" w:lineRule="auto"/>
        <w:ind w:firstLineChars="200" w:firstLine="522"/>
        <w:rPr>
          <w:lang w:eastAsia="zh-CN"/>
        </w:rPr>
      </w:pPr>
      <w:bookmarkStart w:id="346" w:name="_Toc59525807"/>
      <w:bookmarkStart w:id="347" w:name="_Toc59526452"/>
      <w:bookmarkStart w:id="348" w:name="_Toc59528479"/>
      <w:bookmarkStart w:id="349" w:name="_Toc59533843"/>
      <w:bookmarkStart w:id="350" w:name="_Toc68206089"/>
      <w:r w:rsidRPr="001C3F1F">
        <w:rPr>
          <w:rFonts w:hint="eastAsia"/>
          <w:lang w:eastAsia="zh-CN"/>
        </w:rPr>
        <w:t>个人所得税</w:t>
      </w:r>
      <w:bookmarkEnd w:id="346"/>
      <w:bookmarkEnd w:id="347"/>
      <w:bookmarkEnd w:id="348"/>
      <w:bookmarkEnd w:id="349"/>
      <w:bookmarkEnd w:id="350"/>
    </w:p>
    <w:p w:rsidR="00965800" w:rsidRDefault="00F003EF" w:rsidP="005F4C83">
      <w:pPr>
        <w:pStyle w:val="UserStyle4"/>
        <w:adjustRightInd w:val="0"/>
        <w:snapToGrid w:val="0"/>
        <w:spacing w:line="360" w:lineRule="auto"/>
        <w:ind w:firstLineChars="200" w:firstLine="400"/>
        <w:rPr>
          <w:lang w:eastAsia="zh-CN"/>
        </w:rPr>
      </w:pPr>
      <w:r>
        <w:rPr>
          <w:rFonts w:hint="eastAsia"/>
          <w:lang w:eastAsia="zh-CN"/>
        </w:rPr>
        <w:t>151</w:t>
      </w:r>
      <w:r w:rsidR="008D7F38">
        <w:rPr>
          <w:rFonts w:hint="eastAsia"/>
          <w:lang w:eastAsia="zh-CN"/>
        </w:rPr>
        <w:t>、</w:t>
      </w:r>
      <w:r w:rsidR="00EA2ADB">
        <w:rPr>
          <w:lang w:eastAsia="zh-CN"/>
        </w:rPr>
        <w:t>工资、薪金所得的个人所得税的起征点是多少金额？</w:t>
      </w:r>
    </w:p>
    <w:p w:rsidR="00965800" w:rsidRDefault="00EA2ADB" w:rsidP="005F4C83">
      <w:pPr>
        <w:pStyle w:val="UserStyle4"/>
        <w:adjustRightInd w:val="0"/>
        <w:snapToGrid w:val="0"/>
        <w:spacing w:line="360" w:lineRule="auto"/>
        <w:ind w:firstLineChars="200" w:firstLine="400"/>
        <w:rPr>
          <w:lang w:eastAsia="zh-CN"/>
        </w:rPr>
      </w:pPr>
      <w:r>
        <w:rPr>
          <w:lang w:eastAsia="zh-CN"/>
        </w:rPr>
        <w:t>5000元</w:t>
      </w:r>
    </w:p>
    <w:p w:rsidR="00965800" w:rsidRDefault="00F003EF" w:rsidP="005F4C83">
      <w:pPr>
        <w:pStyle w:val="UserStyle4"/>
        <w:adjustRightInd w:val="0"/>
        <w:snapToGrid w:val="0"/>
        <w:spacing w:line="360" w:lineRule="auto"/>
        <w:ind w:firstLineChars="200" w:firstLine="400"/>
        <w:rPr>
          <w:lang w:eastAsia="zh-CN"/>
        </w:rPr>
      </w:pPr>
      <w:r>
        <w:rPr>
          <w:rFonts w:hint="eastAsia"/>
          <w:lang w:eastAsia="zh-CN"/>
        </w:rPr>
        <w:t>152</w:t>
      </w:r>
      <w:r w:rsidR="008D7F38">
        <w:rPr>
          <w:rFonts w:hint="eastAsia"/>
          <w:lang w:eastAsia="zh-CN"/>
        </w:rPr>
        <w:t>、</w:t>
      </w:r>
      <w:r w:rsidR="00EA2ADB">
        <w:rPr>
          <w:lang w:eastAsia="zh-CN"/>
        </w:rPr>
        <w:t>在职人员取得工资、薪金所得，扣缴方式是怎样的？</w:t>
      </w:r>
    </w:p>
    <w:p w:rsidR="00965800" w:rsidRDefault="00EA2ADB" w:rsidP="005F4C83">
      <w:pPr>
        <w:pStyle w:val="UserStyle4"/>
        <w:adjustRightInd w:val="0"/>
        <w:snapToGrid w:val="0"/>
        <w:spacing w:line="360" w:lineRule="auto"/>
        <w:ind w:firstLineChars="200" w:firstLine="400"/>
        <w:rPr>
          <w:lang w:eastAsia="zh-CN"/>
        </w:rPr>
      </w:pPr>
      <w:r>
        <w:rPr>
          <w:lang w:eastAsia="zh-CN"/>
        </w:rPr>
        <w:t>在职人员取得工资、薪金后，计税方式为每月预扣预缴，次年汇算清缴</w:t>
      </w:r>
    </w:p>
    <w:p w:rsidR="00965800" w:rsidRDefault="00F003EF" w:rsidP="005F4C83">
      <w:pPr>
        <w:pStyle w:val="UserStyle4"/>
        <w:adjustRightInd w:val="0"/>
        <w:snapToGrid w:val="0"/>
        <w:spacing w:line="360" w:lineRule="auto"/>
        <w:ind w:firstLineChars="200" w:firstLine="400"/>
        <w:rPr>
          <w:lang w:eastAsia="zh-CN"/>
        </w:rPr>
      </w:pPr>
      <w:r>
        <w:rPr>
          <w:rFonts w:hint="eastAsia"/>
          <w:lang w:eastAsia="zh-CN"/>
        </w:rPr>
        <w:t>153</w:t>
      </w:r>
      <w:r w:rsidR="008D7F38">
        <w:rPr>
          <w:rFonts w:hint="eastAsia"/>
          <w:lang w:eastAsia="zh-CN"/>
        </w:rPr>
        <w:t>、</w:t>
      </w:r>
      <w:r w:rsidR="00EA2ADB">
        <w:rPr>
          <w:lang w:eastAsia="zh-CN"/>
        </w:rPr>
        <w:t>在职人员取得工资、薪金所得，计税时间是怎样的？</w:t>
      </w:r>
    </w:p>
    <w:p w:rsidR="00965800" w:rsidRDefault="00EA2ADB" w:rsidP="005F4C83">
      <w:pPr>
        <w:pStyle w:val="UserStyle4"/>
        <w:adjustRightInd w:val="0"/>
        <w:snapToGrid w:val="0"/>
        <w:spacing w:line="360" w:lineRule="auto"/>
        <w:ind w:firstLineChars="200" w:firstLine="400"/>
        <w:rPr>
          <w:lang w:eastAsia="zh-CN"/>
        </w:rPr>
      </w:pPr>
      <w:r>
        <w:rPr>
          <w:lang w:eastAsia="zh-CN"/>
        </w:rPr>
        <w:t>按年计税：自公历一月一日起至十</w:t>
      </w:r>
      <w:r w:rsidR="00C7659D">
        <w:rPr>
          <w:lang w:eastAsia="zh-CN"/>
        </w:rPr>
        <w:t>两</w:t>
      </w:r>
      <w:r>
        <w:rPr>
          <w:lang w:eastAsia="zh-CN"/>
        </w:rPr>
        <w:t>月三十一日</w:t>
      </w:r>
      <w:proofErr w:type="gramStart"/>
      <w:r>
        <w:rPr>
          <w:lang w:eastAsia="zh-CN"/>
        </w:rPr>
        <w:t>止</w:t>
      </w:r>
      <w:proofErr w:type="gramEnd"/>
    </w:p>
    <w:p w:rsidR="00965800" w:rsidRDefault="00F003EF" w:rsidP="005F4C83">
      <w:pPr>
        <w:pStyle w:val="UserStyle4"/>
        <w:adjustRightInd w:val="0"/>
        <w:snapToGrid w:val="0"/>
        <w:spacing w:line="360" w:lineRule="auto"/>
        <w:ind w:firstLineChars="200" w:firstLine="400"/>
        <w:rPr>
          <w:lang w:eastAsia="zh-CN"/>
        </w:rPr>
      </w:pPr>
      <w:r>
        <w:rPr>
          <w:rFonts w:hint="eastAsia"/>
          <w:lang w:eastAsia="zh-CN"/>
        </w:rPr>
        <w:t>154</w:t>
      </w:r>
      <w:r w:rsidR="008D7F38">
        <w:rPr>
          <w:rFonts w:hint="eastAsia"/>
          <w:lang w:eastAsia="zh-CN"/>
        </w:rPr>
        <w:t>、</w:t>
      </w:r>
      <w:r w:rsidR="00EA2ADB">
        <w:rPr>
          <w:lang w:eastAsia="zh-CN"/>
        </w:rPr>
        <w:t>在职人员取得工资、薪金按年计税的税率是多少？</w:t>
      </w:r>
    </w:p>
    <w:p w:rsidR="00965800" w:rsidRDefault="00EA2ADB" w:rsidP="005F4C83">
      <w:pPr>
        <w:pStyle w:val="UserStyle4"/>
        <w:adjustRightInd w:val="0"/>
        <w:snapToGrid w:val="0"/>
        <w:spacing w:line="360" w:lineRule="auto"/>
        <w:ind w:firstLineChars="200" w:firstLine="400"/>
        <w:rPr>
          <w:lang w:eastAsia="zh-CN"/>
        </w:rPr>
      </w:pPr>
      <w:r>
        <w:rPr>
          <w:lang w:eastAsia="zh-CN"/>
        </w:rPr>
        <w:t>见图</w:t>
      </w:r>
    </w:p>
    <w:p w:rsidR="00213AD4" w:rsidRDefault="00213AD4" w:rsidP="005F4C83">
      <w:pPr>
        <w:pStyle w:val="UserStyle4"/>
        <w:adjustRightInd w:val="0"/>
        <w:snapToGrid w:val="0"/>
        <w:spacing w:line="360" w:lineRule="auto"/>
        <w:ind w:firstLineChars="200" w:firstLine="400"/>
        <w:rPr>
          <w:lang w:eastAsia="zh-CN"/>
        </w:rPr>
      </w:pPr>
      <w:r>
        <w:rPr>
          <w:noProof/>
          <w:lang w:eastAsia="zh-CN"/>
        </w:rPr>
        <w:drawing>
          <wp:inline distT="0" distB="0" distL="0" distR="0">
            <wp:extent cx="5163820" cy="34137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2892" b="4562"/>
                    <a:stretch/>
                  </pic:blipFill>
                  <pic:spPr bwMode="auto">
                    <a:xfrm>
                      <a:off x="0" y="0"/>
                      <a:ext cx="5163820" cy="3413760"/>
                    </a:xfrm>
                    <a:prstGeom prst="rect">
                      <a:avLst/>
                    </a:prstGeom>
                    <a:noFill/>
                    <a:ln>
                      <a:noFill/>
                    </a:ln>
                    <a:extLst>
                      <a:ext uri="{53640926-AAD7-44D8-BBD7-CCE9431645EC}">
                        <a14:shadowObscured xmlns:a14="http://schemas.microsoft.com/office/drawing/2010/main"/>
                      </a:ext>
                    </a:extLst>
                  </pic:spPr>
                </pic:pic>
              </a:graphicData>
            </a:graphic>
          </wp:inline>
        </w:drawing>
      </w:r>
    </w:p>
    <w:p w:rsidR="006733BB" w:rsidRDefault="006733BB" w:rsidP="005F4C83">
      <w:pPr>
        <w:pStyle w:val="UserStyle4"/>
        <w:adjustRightInd w:val="0"/>
        <w:snapToGrid w:val="0"/>
        <w:spacing w:line="360" w:lineRule="auto"/>
        <w:ind w:firstLineChars="200" w:firstLine="400"/>
        <w:rPr>
          <w:lang w:eastAsia="zh-CN"/>
        </w:rPr>
      </w:pPr>
    </w:p>
    <w:p w:rsidR="006733BB" w:rsidRDefault="006733BB" w:rsidP="005F4C83">
      <w:pPr>
        <w:pStyle w:val="UserStyle4"/>
        <w:adjustRightInd w:val="0"/>
        <w:snapToGrid w:val="0"/>
        <w:spacing w:line="360" w:lineRule="auto"/>
        <w:ind w:firstLineChars="200" w:firstLine="400"/>
        <w:rPr>
          <w:lang w:eastAsia="zh-CN"/>
        </w:rPr>
      </w:pPr>
    </w:p>
    <w:p w:rsidR="00965800" w:rsidRDefault="00F003EF" w:rsidP="005F4C83">
      <w:pPr>
        <w:pStyle w:val="UserStyle4"/>
        <w:adjustRightInd w:val="0"/>
        <w:snapToGrid w:val="0"/>
        <w:spacing w:line="360" w:lineRule="auto"/>
        <w:ind w:firstLineChars="200" w:firstLine="400"/>
        <w:rPr>
          <w:lang w:eastAsia="zh-CN"/>
        </w:rPr>
      </w:pPr>
      <w:r>
        <w:rPr>
          <w:rFonts w:hint="eastAsia"/>
          <w:lang w:eastAsia="zh-CN"/>
        </w:rPr>
        <w:lastRenderedPageBreak/>
        <w:t>155</w:t>
      </w:r>
      <w:r w:rsidR="008D7F38">
        <w:rPr>
          <w:rFonts w:hint="eastAsia"/>
          <w:lang w:eastAsia="zh-CN"/>
        </w:rPr>
        <w:t>、</w:t>
      </w:r>
      <w:r w:rsidR="00EA2ADB">
        <w:rPr>
          <w:lang w:eastAsia="zh-CN"/>
        </w:rPr>
        <w:t>在职人员取得工资薪金，每月应</w:t>
      </w:r>
      <w:proofErr w:type="gramStart"/>
      <w:r w:rsidR="00EA2ADB">
        <w:rPr>
          <w:lang w:eastAsia="zh-CN"/>
        </w:rPr>
        <w:t>预扣预缴税</w:t>
      </w:r>
      <w:proofErr w:type="gramEnd"/>
      <w:r w:rsidR="00EA2ADB">
        <w:rPr>
          <w:lang w:eastAsia="zh-CN"/>
        </w:rPr>
        <w:t>额如何计算？</w:t>
      </w:r>
    </w:p>
    <w:p w:rsidR="00965800" w:rsidRDefault="00EA2ADB" w:rsidP="005F4C83">
      <w:pPr>
        <w:pStyle w:val="UserStyle4"/>
        <w:adjustRightInd w:val="0"/>
        <w:snapToGrid w:val="0"/>
        <w:spacing w:line="360" w:lineRule="auto"/>
        <w:ind w:firstLineChars="200" w:firstLine="400"/>
        <w:rPr>
          <w:lang w:eastAsia="zh-CN"/>
        </w:rPr>
      </w:pPr>
      <w:r>
        <w:rPr>
          <w:lang w:eastAsia="zh-CN"/>
        </w:rPr>
        <w:t>累计预扣预缴应纳税所得额=累计收入（工资、津贴及酬金）-累计免税收入-累计减除费用（每月5000元）-累计专项扣除（五险</w:t>
      </w:r>
      <w:proofErr w:type="gramStart"/>
      <w:r>
        <w:rPr>
          <w:lang w:eastAsia="zh-CN"/>
        </w:rPr>
        <w:t>一</w:t>
      </w:r>
      <w:proofErr w:type="gramEnd"/>
      <w:r>
        <w:rPr>
          <w:lang w:eastAsia="zh-CN"/>
        </w:rPr>
        <w:t>金）-累计专项附加扣除（子女教育等六项）-累计依法确定的其他扣除；每月应</w:t>
      </w:r>
      <w:proofErr w:type="gramStart"/>
      <w:r>
        <w:rPr>
          <w:lang w:eastAsia="zh-CN"/>
        </w:rPr>
        <w:t>预扣预缴税</w:t>
      </w:r>
      <w:proofErr w:type="gramEnd"/>
      <w:r>
        <w:rPr>
          <w:lang w:eastAsia="zh-CN"/>
        </w:rPr>
        <w:t>额=（累计预扣预缴应纳税所得额×预扣率-速算扣除数）-累计减免税额-累计已</w:t>
      </w:r>
      <w:proofErr w:type="gramStart"/>
      <w:r>
        <w:rPr>
          <w:lang w:eastAsia="zh-CN"/>
        </w:rPr>
        <w:t>预扣预缴</w:t>
      </w:r>
      <w:proofErr w:type="gramEnd"/>
      <w:r>
        <w:rPr>
          <w:lang w:eastAsia="zh-CN"/>
        </w:rPr>
        <w:t>税额</w:t>
      </w:r>
    </w:p>
    <w:p w:rsidR="00965800" w:rsidRDefault="00F003EF" w:rsidP="005F4C83">
      <w:pPr>
        <w:pStyle w:val="UserStyle4"/>
        <w:adjustRightInd w:val="0"/>
        <w:snapToGrid w:val="0"/>
        <w:spacing w:line="360" w:lineRule="auto"/>
        <w:ind w:firstLineChars="200" w:firstLine="400"/>
        <w:rPr>
          <w:lang w:eastAsia="zh-CN"/>
        </w:rPr>
      </w:pPr>
      <w:r>
        <w:rPr>
          <w:rFonts w:hint="eastAsia"/>
          <w:lang w:eastAsia="zh-CN"/>
        </w:rPr>
        <w:t>156</w:t>
      </w:r>
      <w:r w:rsidR="008D7F38">
        <w:rPr>
          <w:rFonts w:hint="eastAsia"/>
          <w:lang w:eastAsia="zh-CN"/>
        </w:rPr>
        <w:t>、</w:t>
      </w:r>
      <w:r w:rsidR="00071D2D">
        <w:rPr>
          <w:rFonts w:hint="eastAsia"/>
          <w:lang w:eastAsia="zh-CN"/>
        </w:rPr>
        <w:t>每年</w:t>
      </w:r>
      <w:r w:rsidR="00071D2D">
        <w:rPr>
          <w:lang w:eastAsia="zh-CN"/>
        </w:rPr>
        <w:t>个人所得</w:t>
      </w:r>
      <w:r w:rsidR="00EA2ADB">
        <w:rPr>
          <w:lang w:eastAsia="zh-CN"/>
        </w:rPr>
        <w:t>专项附加扣除的填报时间是什么？</w:t>
      </w:r>
    </w:p>
    <w:p w:rsidR="00EA0582" w:rsidRDefault="00EA0582" w:rsidP="00EA0582">
      <w:pPr>
        <w:pStyle w:val="UserStyle4"/>
        <w:adjustRightInd w:val="0"/>
        <w:snapToGrid w:val="0"/>
        <w:spacing w:line="360" w:lineRule="auto"/>
        <w:ind w:firstLineChars="200" w:firstLine="400"/>
        <w:rPr>
          <w:lang w:eastAsia="zh-CN"/>
        </w:rPr>
      </w:pPr>
      <w:r w:rsidRPr="00F50CEB">
        <w:rPr>
          <w:lang w:eastAsia="zh-CN"/>
        </w:rPr>
        <w:t>个人所得税专项附加扣除的填报时间是1月1日</w:t>
      </w:r>
      <w:r w:rsidRPr="00F50CEB">
        <w:rPr>
          <w:rFonts w:hint="eastAsia"/>
          <w:lang w:eastAsia="zh-CN"/>
        </w:rPr>
        <w:t>-</w:t>
      </w:r>
      <w:r w:rsidRPr="00F50CEB">
        <w:rPr>
          <w:lang w:eastAsia="zh-CN"/>
        </w:rPr>
        <w:t>12月31日，也可以在</w:t>
      </w:r>
      <w:r w:rsidRPr="00F50CEB">
        <w:rPr>
          <w:rFonts w:hint="eastAsia"/>
          <w:lang w:eastAsia="zh-CN"/>
        </w:rPr>
        <w:t>次</w:t>
      </w:r>
      <w:r w:rsidRPr="00F50CEB">
        <w:rPr>
          <w:lang w:eastAsia="zh-CN"/>
        </w:rPr>
        <w:t>年3月1日-6月30日</w:t>
      </w:r>
      <w:r w:rsidRPr="00F50CEB">
        <w:rPr>
          <w:rFonts w:hint="eastAsia"/>
          <w:lang w:eastAsia="zh-CN"/>
        </w:rPr>
        <w:t>，</w:t>
      </w:r>
      <w:r w:rsidRPr="00F50CEB">
        <w:rPr>
          <w:lang w:eastAsia="zh-CN"/>
        </w:rPr>
        <w:t>在</w:t>
      </w:r>
      <w:r w:rsidRPr="00F50CEB">
        <w:rPr>
          <w:rFonts w:hint="eastAsia"/>
          <w:lang w:eastAsia="zh-CN"/>
        </w:rPr>
        <w:t>手机</w:t>
      </w:r>
      <w:r w:rsidRPr="00F50CEB">
        <w:rPr>
          <w:lang w:eastAsia="zh-CN"/>
        </w:rPr>
        <w:t>“</w:t>
      </w:r>
      <w:r w:rsidRPr="00F50CEB">
        <w:rPr>
          <w:rFonts w:hint="eastAsia"/>
          <w:lang w:eastAsia="zh-CN"/>
        </w:rPr>
        <w:t>个人</w:t>
      </w:r>
      <w:r w:rsidRPr="00F50CEB">
        <w:rPr>
          <w:lang w:eastAsia="zh-CN"/>
        </w:rPr>
        <w:t>所得税APP”</w:t>
      </w:r>
      <w:r w:rsidRPr="00F50CEB">
        <w:rPr>
          <w:rFonts w:hint="eastAsia"/>
          <w:lang w:eastAsia="zh-CN"/>
        </w:rPr>
        <w:t>上进行</w:t>
      </w:r>
      <w:r w:rsidRPr="00F50CEB">
        <w:rPr>
          <w:lang w:eastAsia="zh-CN"/>
        </w:rPr>
        <w:t>汇算清缴</w:t>
      </w:r>
      <w:r w:rsidRPr="00F50CEB">
        <w:rPr>
          <w:rFonts w:hint="eastAsia"/>
          <w:lang w:eastAsia="zh-CN"/>
        </w:rPr>
        <w:t>申报，</w:t>
      </w:r>
      <w:r w:rsidRPr="00F50CEB">
        <w:rPr>
          <w:lang w:eastAsia="zh-CN"/>
        </w:rPr>
        <w:t>办理扣除。</w:t>
      </w:r>
    </w:p>
    <w:p w:rsidR="00965800" w:rsidRDefault="008D7F38" w:rsidP="005F4C83">
      <w:pPr>
        <w:pStyle w:val="UserStyle4"/>
        <w:adjustRightInd w:val="0"/>
        <w:snapToGrid w:val="0"/>
        <w:spacing w:line="360" w:lineRule="auto"/>
        <w:ind w:firstLineChars="200" w:firstLine="400"/>
        <w:rPr>
          <w:lang w:eastAsia="zh-CN"/>
        </w:rPr>
      </w:pPr>
      <w:r>
        <w:rPr>
          <w:rFonts w:hint="eastAsia"/>
          <w:lang w:eastAsia="zh-CN"/>
        </w:rPr>
        <w:t>1</w:t>
      </w:r>
      <w:r w:rsidR="00F003EF">
        <w:rPr>
          <w:rFonts w:hint="eastAsia"/>
          <w:lang w:eastAsia="zh-CN"/>
        </w:rPr>
        <w:t>57</w:t>
      </w:r>
      <w:r>
        <w:rPr>
          <w:rFonts w:hint="eastAsia"/>
          <w:lang w:eastAsia="zh-CN"/>
        </w:rPr>
        <w:t>、</w:t>
      </w:r>
      <w:r w:rsidR="00EA2ADB">
        <w:rPr>
          <w:lang w:eastAsia="zh-CN"/>
        </w:rPr>
        <w:t>个人所得税专项附加扣除包括哪几项？</w:t>
      </w:r>
    </w:p>
    <w:p w:rsidR="00965800" w:rsidRDefault="00EA2ADB" w:rsidP="005F4C83">
      <w:pPr>
        <w:pStyle w:val="UserStyle4"/>
        <w:adjustRightInd w:val="0"/>
        <w:snapToGrid w:val="0"/>
        <w:spacing w:line="360" w:lineRule="auto"/>
        <w:ind w:firstLineChars="200" w:firstLine="400"/>
        <w:rPr>
          <w:lang w:eastAsia="zh-CN"/>
        </w:rPr>
      </w:pPr>
      <w:r>
        <w:rPr>
          <w:lang w:eastAsia="zh-CN"/>
        </w:rPr>
        <w:t>个人所得税专项附加扣除主要包括：子女教育、继续教育、大病医疗、住房贷款利息或住房租金、赡养老人六项。</w:t>
      </w:r>
    </w:p>
    <w:p w:rsidR="00965800" w:rsidRDefault="008D7F38" w:rsidP="005F4C83">
      <w:pPr>
        <w:pStyle w:val="UserStyle4"/>
        <w:adjustRightInd w:val="0"/>
        <w:snapToGrid w:val="0"/>
        <w:spacing w:line="360" w:lineRule="auto"/>
        <w:ind w:firstLineChars="200" w:firstLine="400"/>
        <w:rPr>
          <w:lang w:eastAsia="zh-CN"/>
        </w:rPr>
      </w:pPr>
      <w:r>
        <w:rPr>
          <w:rFonts w:hint="eastAsia"/>
          <w:lang w:eastAsia="zh-CN"/>
        </w:rPr>
        <w:t>1</w:t>
      </w:r>
      <w:r w:rsidR="00F003EF">
        <w:rPr>
          <w:rFonts w:hint="eastAsia"/>
          <w:lang w:eastAsia="zh-CN"/>
        </w:rPr>
        <w:t>58</w:t>
      </w:r>
      <w:r>
        <w:rPr>
          <w:rFonts w:hint="eastAsia"/>
          <w:lang w:eastAsia="zh-CN"/>
        </w:rPr>
        <w:t>、</w:t>
      </w:r>
      <w:r w:rsidR="00EA2ADB">
        <w:rPr>
          <w:lang w:eastAsia="zh-CN"/>
        </w:rPr>
        <w:t>手机APP上填报好专项附加扣除后，在交税时如何享受这项税收优惠政策？</w:t>
      </w:r>
    </w:p>
    <w:p w:rsidR="00863668" w:rsidRDefault="00EA2ADB" w:rsidP="005F4C83">
      <w:pPr>
        <w:pStyle w:val="UserStyle4"/>
        <w:adjustRightInd w:val="0"/>
        <w:snapToGrid w:val="0"/>
        <w:spacing w:line="360" w:lineRule="auto"/>
        <w:ind w:firstLineChars="200" w:firstLine="400"/>
        <w:rPr>
          <w:lang w:eastAsia="zh-CN"/>
        </w:rPr>
      </w:pPr>
      <w:r>
        <w:rPr>
          <w:lang w:eastAsia="zh-CN"/>
        </w:rPr>
        <w:t>除大病医疗以外，子女教育、赡养老人、住房贷款利息、住房租金、继续教育，纳税人可以选择在单位发放工资薪金时，按月享受专项附加扣除政策。首次享受时，纳税人在手机APP上填报好专项</w:t>
      </w:r>
    </w:p>
    <w:p w:rsidR="00965800" w:rsidRDefault="008D7F38" w:rsidP="005F4C83">
      <w:pPr>
        <w:pStyle w:val="UserStyle4"/>
        <w:adjustRightInd w:val="0"/>
        <w:snapToGrid w:val="0"/>
        <w:spacing w:line="360" w:lineRule="auto"/>
        <w:ind w:firstLineChars="200" w:firstLine="400"/>
        <w:rPr>
          <w:lang w:eastAsia="zh-CN"/>
        </w:rPr>
      </w:pPr>
      <w:r>
        <w:rPr>
          <w:rFonts w:hint="eastAsia"/>
          <w:lang w:eastAsia="zh-CN"/>
        </w:rPr>
        <w:t>1</w:t>
      </w:r>
      <w:r w:rsidR="00F003EF">
        <w:rPr>
          <w:rFonts w:hint="eastAsia"/>
          <w:lang w:eastAsia="zh-CN"/>
        </w:rPr>
        <w:t>59</w:t>
      </w:r>
      <w:r>
        <w:rPr>
          <w:rFonts w:hint="eastAsia"/>
          <w:lang w:eastAsia="zh-CN"/>
        </w:rPr>
        <w:t>、</w:t>
      </w:r>
      <w:r w:rsidR="00EA2ADB">
        <w:rPr>
          <w:lang w:eastAsia="zh-CN"/>
        </w:rPr>
        <w:t>“子女教育”专项附加扣除的享受条件和扣除标准是什么?</w:t>
      </w:r>
    </w:p>
    <w:p w:rsidR="00965800" w:rsidRDefault="00EA2ADB" w:rsidP="005F4C83">
      <w:pPr>
        <w:pStyle w:val="UserStyle4"/>
        <w:adjustRightInd w:val="0"/>
        <w:snapToGrid w:val="0"/>
        <w:spacing w:line="360" w:lineRule="auto"/>
        <w:ind w:firstLineChars="200" w:firstLine="400"/>
        <w:rPr>
          <w:lang w:eastAsia="zh-CN"/>
        </w:rPr>
      </w:pPr>
      <w:r>
        <w:rPr>
          <w:lang w:eastAsia="zh-CN"/>
        </w:rPr>
        <w:t>（1）子女年满3周岁以上至小学前，不论是否在幼儿园学习；（2）子女正在接受小学、初中，高中阶段教育（普通高中、中等职业教育、技工教育）；（3）子女正在接受高等教育（大学专科、大学本科、硕士研究生、博士研究生教育）。</w:t>
      </w:r>
      <w:r>
        <w:rPr>
          <w:lang w:eastAsia="zh-CN"/>
        </w:rPr>
        <w:br/>
        <w:t>上述受教育地点，包括在中国境内和在境外接受教育。每个子女，每月扣除1000元。多个符合扣除条件的子女，每个子女均可享受扣除。扣除人由父母双方选择确定。既可以由父母一方全额扣除，也可以父母分别扣除500元。扣除方式确定后，一个纳税年度内不能变更。</w:t>
      </w:r>
    </w:p>
    <w:p w:rsidR="00965800" w:rsidRDefault="00F003EF" w:rsidP="005F4C83">
      <w:pPr>
        <w:pStyle w:val="UserStyle4"/>
        <w:adjustRightInd w:val="0"/>
        <w:snapToGrid w:val="0"/>
        <w:spacing w:line="360" w:lineRule="auto"/>
        <w:ind w:firstLineChars="200" w:firstLine="400"/>
        <w:rPr>
          <w:lang w:eastAsia="zh-CN"/>
        </w:rPr>
      </w:pPr>
      <w:r>
        <w:rPr>
          <w:rFonts w:hint="eastAsia"/>
          <w:lang w:eastAsia="zh-CN"/>
        </w:rPr>
        <w:t>160</w:t>
      </w:r>
      <w:r w:rsidR="008D7F38">
        <w:rPr>
          <w:rFonts w:hint="eastAsia"/>
          <w:lang w:eastAsia="zh-CN"/>
        </w:rPr>
        <w:t>、</w:t>
      </w:r>
      <w:r w:rsidR="00EA2ADB">
        <w:rPr>
          <w:lang w:eastAsia="zh-CN"/>
        </w:rPr>
        <w:t>“继续教育”专项附加扣除的享受条件和扣除标准是什么？</w:t>
      </w:r>
    </w:p>
    <w:p w:rsidR="00965800" w:rsidRDefault="00EA2ADB" w:rsidP="005F4C83">
      <w:pPr>
        <w:pStyle w:val="UserStyle4"/>
        <w:adjustRightInd w:val="0"/>
        <w:snapToGrid w:val="0"/>
        <w:spacing w:line="360" w:lineRule="auto"/>
        <w:ind w:firstLineChars="200" w:firstLine="400"/>
        <w:rPr>
          <w:lang w:eastAsia="zh-CN"/>
        </w:rPr>
      </w:pPr>
      <w:r>
        <w:rPr>
          <w:lang w:eastAsia="zh-CN"/>
        </w:rPr>
        <w:t>（1）学历（学位）继续教育，每月400元；入学的当月至教育结束的当月；同一学历（学位）继续教育的扣除期限最长不能超过48</w:t>
      </w:r>
      <w:r w:rsidR="0013338A">
        <w:rPr>
          <w:lang w:eastAsia="zh-CN"/>
        </w:rPr>
        <w:t>个月</w:t>
      </w:r>
      <w:r w:rsidR="0013338A">
        <w:rPr>
          <w:rFonts w:hint="eastAsia"/>
          <w:lang w:eastAsia="zh-CN"/>
        </w:rPr>
        <w:t>。</w:t>
      </w:r>
      <w:r>
        <w:rPr>
          <w:lang w:eastAsia="zh-CN"/>
        </w:rPr>
        <w:t>（2）技能人员职业资格继续教育，取得相关职业资格继续教育证书上载明的发证（批准）日期的所属年度，即为可以扣除的年度。,需要提醒的是，</w:t>
      </w:r>
      <w:proofErr w:type="gramStart"/>
      <w:r>
        <w:rPr>
          <w:lang w:eastAsia="zh-CN"/>
        </w:rPr>
        <w:t>专扣政策</w:t>
      </w:r>
      <w:proofErr w:type="gramEnd"/>
      <w:r>
        <w:rPr>
          <w:lang w:eastAsia="zh-CN"/>
        </w:rPr>
        <w:t xml:space="preserve">从2019年1月1日开始实施，该证书应当为2019年后取得。扣除标准为3600元/年。                    </w:t>
      </w:r>
    </w:p>
    <w:p w:rsidR="00965800" w:rsidRDefault="00F003EF" w:rsidP="005F4C83">
      <w:pPr>
        <w:pStyle w:val="UserStyle4"/>
        <w:adjustRightInd w:val="0"/>
        <w:snapToGrid w:val="0"/>
        <w:spacing w:line="360" w:lineRule="auto"/>
        <w:ind w:firstLineChars="200" w:firstLine="400"/>
        <w:rPr>
          <w:lang w:eastAsia="zh-CN"/>
        </w:rPr>
      </w:pPr>
      <w:r>
        <w:rPr>
          <w:rFonts w:hint="eastAsia"/>
          <w:lang w:eastAsia="zh-CN"/>
        </w:rPr>
        <w:lastRenderedPageBreak/>
        <w:t>161</w:t>
      </w:r>
      <w:r w:rsidR="008D7F38">
        <w:rPr>
          <w:rFonts w:hint="eastAsia"/>
          <w:lang w:eastAsia="zh-CN"/>
        </w:rPr>
        <w:t>、</w:t>
      </w:r>
      <w:r w:rsidR="00EA2ADB">
        <w:rPr>
          <w:lang w:eastAsia="zh-CN"/>
        </w:rPr>
        <w:t>“住房贷款利息”专项附加扣除的享受条件和扣除标准是什么？</w:t>
      </w:r>
    </w:p>
    <w:p w:rsidR="00965800" w:rsidRDefault="00EA2ADB" w:rsidP="005F4C83">
      <w:pPr>
        <w:pStyle w:val="UserStyle4"/>
        <w:adjustRightInd w:val="0"/>
        <w:snapToGrid w:val="0"/>
        <w:spacing w:line="360" w:lineRule="auto"/>
        <w:ind w:firstLineChars="200" w:firstLine="400"/>
        <w:rPr>
          <w:lang w:eastAsia="zh-CN"/>
        </w:rPr>
      </w:pPr>
      <w:r>
        <w:rPr>
          <w:lang w:eastAsia="zh-CN"/>
        </w:rPr>
        <w:t>住房贷款利息是指：本人或者配偶，单独或者共同使用商业银行或住房公积金个人住房贷款，为本人或配偶购买中国境内住房，而发生的首套住房贷款利息支出。每月1000元，扣除期限最长不超过240个月。扣除人：夫妻双方约定，也可以选择由其中一方扣除。确定后，一个纳税年度内不变</w:t>
      </w:r>
    </w:p>
    <w:p w:rsidR="00965800" w:rsidRDefault="00F003EF" w:rsidP="005F4C83">
      <w:pPr>
        <w:pStyle w:val="UserStyle4"/>
        <w:adjustRightInd w:val="0"/>
        <w:snapToGrid w:val="0"/>
        <w:spacing w:line="360" w:lineRule="auto"/>
        <w:ind w:firstLineChars="200" w:firstLine="400"/>
        <w:rPr>
          <w:lang w:eastAsia="zh-CN"/>
        </w:rPr>
      </w:pPr>
      <w:r>
        <w:rPr>
          <w:rFonts w:hint="eastAsia"/>
          <w:lang w:eastAsia="zh-CN"/>
        </w:rPr>
        <w:t>162</w:t>
      </w:r>
      <w:r w:rsidR="008D7F38">
        <w:rPr>
          <w:rFonts w:hint="eastAsia"/>
          <w:lang w:eastAsia="zh-CN"/>
        </w:rPr>
        <w:t>、</w:t>
      </w:r>
      <w:r w:rsidR="00EA2ADB">
        <w:rPr>
          <w:lang w:eastAsia="zh-CN"/>
        </w:rPr>
        <w:t>“住房租金”专项附加扣除的享受条件和扣除标准是什么？</w:t>
      </w:r>
    </w:p>
    <w:p w:rsidR="00965800" w:rsidRDefault="00EA2ADB" w:rsidP="0015093B">
      <w:pPr>
        <w:pStyle w:val="UserStyle4"/>
        <w:adjustRightInd w:val="0"/>
        <w:snapToGrid w:val="0"/>
        <w:spacing w:line="360" w:lineRule="auto"/>
        <w:ind w:leftChars="135" w:left="297" w:firstLineChars="50" w:firstLine="100"/>
        <w:rPr>
          <w:lang w:eastAsia="zh-CN"/>
        </w:rPr>
      </w:pPr>
      <w:r>
        <w:rPr>
          <w:lang w:eastAsia="zh-CN"/>
        </w:rPr>
        <w:t>享受条件是：在主要工作城市租房，且同时符合以下条件：</w:t>
      </w:r>
      <w:r>
        <w:rPr>
          <w:lang w:eastAsia="zh-CN"/>
        </w:rPr>
        <w:br/>
        <w:t>（1）本人及配偶在主要工作的城市没有自有住房；</w:t>
      </w:r>
      <w:r>
        <w:rPr>
          <w:lang w:eastAsia="zh-CN"/>
        </w:rPr>
        <w:br/>
        <w:t>（2）已经实际发生了住房租金支出；</w:t>
      </w:r>
      <w:r>
        <w:rPr>
          <w:lang w:eastAsia="zh-CN"/>
        </w:rPr>
        <w:br/>
        <w:t xml:space="preserve">（3）本人及配偶在同一纳税年度内，没有享受住房贷款利息专项附加扣除政策。也就是说，住房贷款利息与住房租金两项扣除政策只能享受其中一项，不能同时享受。             </w:t>
      </w:r>
      <w:r>
        <w:rPr>
          <w:lang w:eastAsia="zh-CN"/>
        </w:rPr>
        <w:br/>
        <w:t>扣除标准是：</w:t>
      </w:r>
      <w:r>
        <w:rPr>
          <w:lang w:eastAsia="zh-CN"/>
        </w:rPr>
        <w:br/>
        <w:t>（1）直辖市、省会（首府）城市、计划单列市以及国务院确定的其他城市：每月1500元；</w:t>
      </w:r>
      <w:r>
        <w:rPr>
          <w:lang w:eastAsia="zh-CN"/>
        </w:rPr>
        <w:br/>
        <w:t>（2）除上述城市以外的市辖区户籍人口超过100万人的城市：每月1100元；</w:t>
      </w:r>
      <w:r>
        <w:rPr>
          <w:lang w:eastAsia="zh-CN"/>
        </w:rPr>
        <w:br/>
        <w:t>（3）除上述城市以外的，市辖区户籍人口不超过100万人（含）的城市：每月800元。谁来扣：如夫妻双方主要工作城市相同的，只能由一方扣除，且为签订租赁住房合同的承租人来扣除；如夫妻双方主要工作城市不同，且无房的，可按规定标准分别进行扣除。</w:t>
      </w:r>
    </w:p>
    <w:p w:rsidR="00965800" w:rsidRDefault="00F003EF" w:rsidP="005F4C83">
      <w:pPr>
        <w:pStyle w:val="UserStyle4"/>
        <w:adjustRightInd w:val="0"/>
        <w:snapToGrid w:val="0"/>
        <w:spacing w:line="360" w:lineRule="auto"/>
        <w:ind w:firstLineChars="200" w:firstLine="400"/>
        <w:rPr>
          <w:lang w:eastAsia="zh-CN"/>
        </w:rPr>
      </w:pPr>
      <w:r>
        <w:rPr>
          <w:rFonts w:hint="eastAsia"/>
          <w:lang w:eastAsia="zh-CN"/>
        </w:rPr>
        <w:t>163</w:t>
      </w:r>
      <w:r w:rsidR="008D7F38">
        <w:rPr>
          <w:rFonts w:hint="eastAsia"/>
          <w:lang w:eastAsia="zh-CN"/>
        </w:rPr>
        <w:t>、</w:t>
      </w:r>
      <w:r w:rsidR="00EA2ADB">
        <w:rPr>
          <w:lang w:eastAsia="zh-CN"/>
        </w:rPr>
        <w:t>“赡养老人”专项附加扣除的享受条件和扣除标准是什么？</w:t>
      </w:r>
    </w:p>
    <w:p w:rsidR="00965800" w:rsidRDefault="00EA2ADB" w:rsidP="005F4C83">
      <w:pPr>
        <w:pStyle w:val="UserStyle4"/>
        <w:adjustRightInd w:val="0"/>
        <w:snapToGrid w:val="0"/>
        <w:spacing w:line="360" w:lineRule="auto"/>
        <w:ind w:firstLineChars="200" w:firstLine="400"/>
        <w:rPr>
          <w:lang w:eastAsia="zh-CN"/>
        </w:rPr>
      </w:pPr>
      <w:r>
        <w:rPr>
          <w:lang w:eastAsia="zh-CN"/>
        </w:rPr>
        <w:t>享受条件：被赡养人年满60周岁（含），被赡养人包括：父母（生父母、继父母、养父母），以及子女均已去世的祖父母、外祖父母。扣除标准：纳税人为独生子女：每月2000元；纳税人为非独生子女，可以兄弟姐妹分摊每月2000元的扣除额度，但每人分摊的额度不能超过每月1000元。具体分摊的方式：均摊、约定、指定分摊。约定或指定分摊的，需签订书面分摊协议；具体分摊方式和额度确定后，一个纳税年度不变。</w:t>
      </w:r>
    </w:p>
    <w:p w:rsidR="00965800" w:rsidRDefault="00F003EF" w:rsidP="005F4C83">
      <w:pPr>
        <w:pStyle w:val="UserStyle4"/>
        <w:adjustRightInd w:val="0"/>
        <w:snapToGrid w:val="0"/>
        <w:spacing w:line="360" w:lineRule="auto"/>
        <w:ind w:firstLineChars="200" w:firstLine="400"/>
        <w:rPr>
          <w:lang w:eastAsia="zh-CN"/>
        </w:rPr>
      </w:pPr>
      <w:r>
        <w:rPr>
          <w:rFonts w:hint="eastAsia"/>
          <w:lang w:eastAsia="zh-CN"/>
        </w:rPr>
        <w:t>164</w:t>
      </w:r>
      <w:r w:rsidR="008D7F38">
        <w:rPr>
          <w:rFonts w:hint="eastAsia"/>
          <w:lang w:eastAsia="zh-CN"/>
        </w:rPr>
        <w:t>、</w:t>
      </w:r>
      <w:r w:rsidR="00EA2ADB">
        <w:rPr>
          <w:lang w:eastAsia="zh-CN"/>
        </w:rPr>
        <w:t>“大病医疗”专项附加扣除的享受条件和扣除标准是什么？</w:t>
      </w:r>
    </w:p>
    <w:p w:rsidR="00965800" w:rsidRDefault="00EA2ADB" w:rsidP="005F4C83">
      <w:pPr>
        <w:pStyle w:val="UserStyle4"/>
        <w:adjustRightInd w:val="0"/>
        <w:snapToGrid w:val="0"/>
        <w:spacing w:line="360" w:lineRule="auto"/>
        <w:ind w:firstLineChars="200" w:firstLine="400"/>
        <w:rPr>
          <w:lang w:eastAsia="zh-CN"/>
        </w:rPr>
      </w:pPr>
      <w:r>
        <w:rPr>
          <w:lang w:eastAsia="zh-CN"/>
        </w:rPr>
        <w:t>享受条件：</w:t>
      </w:r>
      <w:proofErr w:type="gramStart"/>
      <w:r>
        <w:rPr>
          <w:lang w:eastAsia="zh-CN"/>
        </w:rPr>
        <w:t>医</w:t>
      </w:r>
      <w:proofErr w:type="gramEnd"/>
      <w:r>
        <w:rPr>
          <w:lang w:eastAsia="zh-CN"/>
        </w:rPr>
        <w:t>保目录范围内的医药费用支出，医保报销后的个人自付部分。扣除标准：每年1月1日至12月31日，与基本</w:t>
      </w:r>
      <w:proofErr w:type="gramStart"/>
      <w:r>
        <w:rPr>
          <w:lang w:eastAsia="zh-CN"/>
        </w:rPr>
        <w:t>医保相关</w:t>
      </w:r>
      <w:proofErr w:type="gramEnd"/>
      <w:r>
        <w:rPr>
          <w:lang w:eastAsia="zh-CN"/>
        </w:rPr>
        <w:t>的医药费用，扣除医保报销后个人负担（是指医保目录范围内的自付部分）累计超过15000元的部分，在80000元限额内据说实扣除。新税法实施首年发生的大病医疗支出，要在2020年才能办理。</w:t>
      </w:r>
    </w:p>
    <w:p w:rsidR="006733BB" w:rsidRDefault="006733BB" w:rsidP="005F4C83">
      <w:pPr>
        <w:pStyle w:val="UserStyle4"/>
        <w:adjustRightInd w:val="0"/>
        <w:snapToGrid w:val="0"/>
        <w:spacing w:line="360" w:lineRule="auto"/>
        <w:ind w:firstLineChars="200" w:firstLine="400"/>
        <w:rPr>
          <w:lang w:eastAsia="zh-CN"/>
        </w:rPr>
      </w:pPr>
    </w:p>
    <w:p w:rsidR="00965800" w:rsidRDefault="00F003EF" w:rsidP="005F4C83">
      <w:pPr>
        <w:pStyle w:val="UserStyle4"/>
        <w:adjustRightInd w:val="0"/>
        <w:snapToGrid w:val="0"/>
        <w:spacing w:line="360" w:lineRule="auto"/>
        <w:ind w:firstLineChars="200" w:firstLine="400"/>
        <w:rPr>
          <w:lang w:eastAsia="zh-CN"/>
        </w:rPr>
      </w:pPr>
      <w:r>
        <w:rPr>
          <w:rFonts w:hint="eastAsia"/>
          <w:lang w:eastAsia="zh-CN"/>
        </w:rPr>
        <w:lastRenderedPageBreak/>
        <w:t>165</w:t>
      </w:r>
      <w:r w:rsidR="008D7F38">
        <w:rPr>
          <w:rFonts w:hint="eastAsia"/>
          <w:lang w:eastAsia="zh-CN"/>
        </w:rPr>
        <w:t>、</w:t>
      </w:r>
      <w:r w:rsidR="00EA2ADB">
        <w:rPr>
          <w:lang w:eastAsia="zh-CN"/>
        </w:rPr>
        <w:t>在职人员取得全年一次性奖金，如何计税？</w:t>
      </w:r>
    </w:p>
    <w:p w:rsidR="00965800" w:rsidRDefault="00EA2ADB" w:rsidP="005F4C83">
      <w:pPr>
        <w:pStyle w:val="UserStyle4"/>
        <w:adjustRightInd w:val="0"/>
        <w:snapToGrid w:val="0"/>
        <w:spacing w:line="360" w:lineRule="auto"/>
        <w:ind w:firstLineChars="200" w:firstLine="400"/>
        <w:rPr>
          <w:lang w:eastAsia="zh-CN"/>
        </w:rPr>
      </w:pPr>
      <w:r>
        <w:rPr>
          <w:lang w:eastAsia="zh-CN"/>
        </w:rPr>
        <w:t>居民个人取得全年一次性奖金，在2021年12月31日前，可以</w:t>
      </w:r>
      <w:proofErr w:type="gramStart"/>
      <w:r>
        <w:rPr>
          <w:lang w:eastAsia="zh-CN"/>
        </w:rPr>
        <w:t>不</w:t>
      </w:r>
      <w:proofErr w:type="gramEnd"/>
      <w:r>
        <w:rPr>
          <w:lang w:eastAsia="zh-CN"/>
        </w:rPr>
        <w:t xml:space="preserve">并入当年综合所得，单独作为一个月工资所得计算纳税；也可以选择并入当年综合所得计算纳税。自2022年1月1日起，居民个人取得全年一次性奖金，应并入当年综合所得计算缴纳个人所得税。               </w:t>
      </w:r>
    </w:p>
    <w:p w:rsidR="00965800" w:rsidRDefault="00F003EF" w:rsidP="005F4C83">
      <w:pPr>
        <w:pStyle w:val="UserStyle4"/>
        <w:adjustRightInd w:val="0"/>
        <w:snapToGrid w:val="0"/>
        <w:spacing w:line="360" w:lineRule="auto"/>
        <w:ind w:firstLineChars="200" w:firstLine="400"/>
        <w:rPr>
          <w:lang w:eastAsia="zh-CN"/>
        </w:rPr>
      </w:pPr>
      <w:r>
        <w:rPr>
          <w:rFonts w:hint="eastAsia"/>
          <w:lang w:eastAsia="zh-CN"/>
        </w:rPr>
        <w:t>166</w:t>
      </w:r>
      <w:r w:rsidR="008D7F38">
        <w:rPr>
          <w:rFonts w:hint="eastAsia"/>
          <w:lang w:eastAsia="zh-CN"/>
        </w:rPr>
        <w:t>、</w:t>
      </w:r>
      <w:r w:rsidR="00EA2ADB">
        <w:rPr>
          <w:lang w:eastAsia="zh-CN"/>
        </w:rPr>
        <w:t>在职人员取得全年一次性奖金，适用的税率表是什么？</w:t>
      </w:r>
    </w:p>
    <w:p w:rsidR="00965800" w:rsidRDefault="00EA2ADB" w:rsidP="005F4C83">
      <w:pPr>
        <w:pStyle w:val="UserStyle4"/>
        <w:adjustRightInd w:val="0"/>
        <w:snapToGrid w:val="0"/>
        <w:spacing w:line="360" w:lineRule="auto"/>
        <w:ind w:firstLineChars="200" w:firstLine="400"/>
        <w:rPr>
          <w:lang w:eastAsia="zh-CN"/>
        </w:rPr>
      </w:pPr>
      <w:r>
        <w:rPr>
          <w:lang w:eastAsia="zh-CN"/>
        </w:rPr>
        <w:t>见图</w:t>
      </w:r>
    </w:p>
    <w:p w:rsidR="000C153A" w:rsidRDefault="009819A8" w:rsidP="005F4C83">
      <w:pPr>
        <w:pStyle w:val="UserStyle4"/>
        <w:adjustRightInd w:val="0"/>
        <w:snapToGrid w:val="0"/>
        <w:spacing w:line="360" w:lineRule="auto"/>
        <w:ind w:firstLineChars="200" w:firstLine="400"/>
        <w:rPr>
          <w:lang w:eastAsia="zh-CN"/>
        </w:rPr>
      </w:pPr>
      <w:r>
        <w:rPr>
          <w:noProof/>
          <w:lang w:eastAsia="zh-CN"/>
        </w:rPr>
        <w:drawing>
          <wp:inline distT="0" distB="0" distL="0" distR="0">
            <wp:extent cx="5829300" cy="22326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896" t="2557" r="1131" b="3782"/>
                    <a:stretch/>
                  </pic:blipFill>
                  <pic:spPr bwMode="auto">
                    <a:xfrm>
                      <a:off x="0" y="0"/>
                      <a:ext cx="5829300" cy="2232660"/>
                    </a:xfrm>
                    <a:prstGeom prst="rect">
                      <a:avLst/>
                    </a:prstGeom>
                    <a:noFill/>
                    <a:ln>
                      <a:noFill/>
                    </a:ln>
                    <a:extLst>
                      <a:ext uri="{53640926-AAD7-44D8-BBD7-CCE9431645EC}">
                        <a14:shadowObscured xmlns:a14="http://schemas.microsoft.com/office/drawing/2010/main"/>
                      </a:ext>
                    </a:extLst>
                  </pic:spPr>
                </pic:pic>
              </a:graphicData>
            </a:graphic>
          </wp:inline>
        </w:drawing>
      </w:r>
    </w:p>
    <w:p w:rsidR="00965800" w:rsidRDefault="008D7F38" w:rsidP="005F4C83">
      <w:pPr>
        <w:pStyle w:val="UserStyle4"/>
        <w:adjustRightInd w:val="0"/>
        <w:snapToGrid w:val="0"/>
        <w:spacing w:line="360" w:lineRule="auto"/>
        <w:ind w:firstLineChars="200" w:firstLine="400"/>
        <w:rPr>
          <w:lang w:eastAsia="zh-CN"/>
        </w:rPr>
      </w:pPr>
      <w:r>
        <w:rPr>
          <w:rFonts w:hint="eastAsia"/>
          <w:lang w:eastAsia="zh-CN"/>
        </w:rPr>
        <w:t>1</w:t>
      </w:r>
      <w:r w:rsidR="00F003EF">
        <w:rPr>
          <w:rFonts w:hint="eastAsia"/>
          <w:lang w:eastAsia="zh-CN"/>
        </w:rPr>
        <w:t>67</w:t>
      </w:r>
      <w:r>
        <w:rPr>
          <w:rFonts w:hint="eastAsia"/>
          <w:lang w:eastAsia="zh-CN"/>
        </w:rPr>
        <w:t>、</w:t>
      </w:r>
      <w:r w:rsidR="00EA2ADB">
        <w:rPr>
          <w:lang w:eastAsia="zh-CN"/>
        </w:rPr>
        <w:t>校外人员取得劳务报酬所得，如何计税？</w:t>
      </w:r>
    </w:p>
    <w:p w:rsidR="00965800" w:rsidRDefault="00EA0582" w:rsidP="00EA0582">
      <w:pPr>
        <w:pStyle w:val="UserStyle4"/>
        <w:adjustRightInd w:val="0"/>
        <w:snapToGrid w:val="0"/>
        <w:spacing w:line="360" w:lineRule="auto"/>
        <w:ind w:firstLineChars="200" w:firstLine="400"/>
        <w:rPr>
          <w:lang w:eastAsia="zh-CN"/>
        </w:rPr>
      </w:pPr>
      <w:r w:rsidRPr="00F50CEB">
        <w:rPr>
          <w:lang w:eastAsia="zh-CN"/>
        </w:rPr>
        <w:t>校外人员</w:t>
      </w:r>
      <w:proofErr w:type="gramStart"/>
      <w:r w:rsidRPr="00F50CEB">
        <w:rPr>
          <w:lang w:eastAsia="zh-CN"/>
        </w:rPr>
        <w:t>劳务劳务</w:t>
      </w:r>
      <w:proofErr w:type="gramEnd"/>
      <w:r w:rsidRPr="00F50CEB">
        <w:rPr>
          <w:lang w:eastAsia="zh-CN"/>
        </w:rPr>
        <w:t>报酬扣税仍按照</w:t>
      </w:r>
      <w:r w:rsidRPr="00F50CEB">
        <w:rPr>
          <w:rFonts w:hint="eastAsia"/>
          <w:lang w:eastAsia="zh-CN"/>
        </w:rPr>
        <w:t>以下</w:t>
      </w:r>
      <w:r w:rsidRPr="00F50CEB">
        <w:rPr>
          <w:lang w:eastAsia="zh-CN"/>
        </w:rPr>
        <w:t>劳务</w:t>
      </w:r>
      <w:r w:rsidRPr="00F50CEB">
        <w:rPr>
          <w:rFonts w:hint="eastAsia"/>
          <w:lang w:eastAsia="zh-CN"/>
        </w:rPr>
        <w:t>报酬</w:t>
      </w:r>
      <w:r w:rsidRPr="00F50CEB">
        <w:rPr>
          <w:lang w:eastAsia="zh-CN"/>
        </w:rPr>
        <w:t>税率表进行扣税，暂不按综合所得合并计算个人所得税。</w:t>
      </w:r>
    </w:p>
    <w:p w:rsidR="00B60231" w:rsidRDefault="00BC2DB3" w:rsidP="005F4C83">
      <w:pPr>
        <w:pStyle w:val="UserStyle4"/>
        <w:adjustRightInd w:val="0"/>
        <w:snapToGrid w:val="0"/>
        <w:spacing w:line="360" w:lineRule="auto"/>
        <w:ind w:firstLineChars="200" w:firstLine="400"/>
        <w:rPr>
          <w:lang w:eastAsia="zh-CN"/>
        </w:rPr>
      </w:pPr>
      <w:r>
        <w:rPr>
          <w:noProof/>
          <w:lang w:eastAsia="zh-CN"/>
        </w:rPr>
        <w:lastRenderedPageBreak/>
        <w:drawing>
          <wp:inline distT="0" distB="0" distL="0" distR="0">
            <wp:extent cx="5433060" cy="281178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2420" t="2895" r="1758" b="-1"/>
                    <a:stretch/>
                  </pic:blipFill>
                  <pic:spPr bwMode="auto">
                    <a:xfrm>
                      <a:off x="0" y="0"/>
                      <a:ext cx="5433060" cy="2811780"/>
                    </a:xfrm>
                    <a:prstGeom prst="rect">
                      <a:avLst/>
                    </a:prstGeom>
                    <a:noFill/>
                    <a:ln>
                      <a:noFill/>
                    </a:ln>
                    <a:extLst>
                      <a:ext uri="{53640926-AAD7-44D8-BBD7-CCE9431645EC}">
                        <a14:shadowObscured xmlns:a14="http://schemas.microsoft.com/office/drawing/2010/main"/>
                      </a:ext>
                    </a:extLst>
                  </pic:spPr>
                </pic:pic>
              </a:graphicData>
            </a:graphic>
          </wp:inline>
        </w:drawing>
      </w:r>
    </w:p>
    <w:p w:rsidR="00965800" w:rsidRDefault="008D7F38" w:rsidP="005F4C83">
      <w:pPr>
        <w:pStyle w:val="UserStyle4"/>
        <w:adjustRightInd w:val="0"/>
        <w:snapToGrid w:val="0"/>
        <w:spacing w:line="360" w:lineRule="auto"/>
        <w:ind w:firstLineChars="200" w:firstLine="400"/>
        <w:rPr>
          <w:lang w:eastAsia="zh-CN"/>
        </w:rPr>
      </w:pPr>
      <w:r>
        <w:rPr>
          <w:rFonts w:hint="eastAsia"/>
          <w:lang w:eastAsia="zh-CN"/>
        </w:rPr>
        <w:t>1</w:t>
      </w:r>
      <w:r w:rsidR="00F003EF">
        <w:rPr>
          <w:rFonts w:hint="eastAsia"/>
          <w:lang w:eastAsia="zh-CN"/>
        </w:rPr>
        <w:t>68</w:t>
      </w:r>
      <w:r>
        <w:rPr>
          <w:rFonts w:hint="eastAsia"/>
          <w:lang w:eastAsia="zh-CN"/>
        </w:rPr>
        <w:t>、</w:t>
      </w:r>
      <w:r w:rsidR="00EA2ADB">
        <w:rPr>
          <w:lang w:eastAsia="zh-CN"/>
        </w:rPr>
        <w:t>外籍人员取得应税所得，如何计税？</w:t>
      </w:r>
    </w:p>
    <w:p w:rsidR="00965800" w:rsidRDefault="00EA2ADB" w:rsidP="005F4C83">
      <w:pPr>
        <w:pStyle w:val="UserStyle4"/>
        <w:adjustRightInd w:val="0"/>
        <w:snapToGrid w:val="0"/>
        <w:spacing w:line="360" w:lineRule="auto"/>
        <w:ind w:firstLineChars="200" w:firstLine="400"/>
        <w:rPr>
          <w:lang w:eastAsia="zh-CN"/>
        </w:rPr>
      </w:pPr>
      <w:r>
        <w:rPr>
          <w:lang w:eastAsia="zh-CN"/>
        </w:rPr>
        <w:t>外籍人员取得工资、薪金所得，按照在职人员工资、薪金所得相同方式计税；外籍人员取得劳务报酬所得，按照校外人员劳务报酬计税。</w:t>
      </w:r>
    </w:p>
    <w:p w:rsidR="00965800" w:rsidRDefault="008D7F38" w:rsidP="005F4C83">
      <w:pPr>
        <w:pStyle w:val="UserStyle4"/>
        <w:adjustRightInd w:val="0"/>
        <w:snapToGrid w:val="0"/>
        <w:spacing w:line="360" w:lineRule="auto"/>
        <w:ind w:firstLineChars="200" w:firstLine="400"/>
        <w:rPr>
          <w:lang w:eastAsia="zh-CN"/>
        </w:rPr>
      </w:pPr>
      <w:r>
        <w:rPr>
          <w:rFonts w:hint="eastAsia"/>
          <w:lang w:eastAsia="zh-CN"/>
        </w:rPr>
        <w:t>1</w:t>
      </w:r>
      <w:r w:rsidR="00F003EF">
        <w:rPr>
          <w:rFonts w:hint="eastAsia"/>
          <w:lang w:eastAsia="zh-CN"/>
        </w:rPr>
        <w:t>69</w:t>
      </w:r>
      <w:r>
        <w:rPr>
          <w:rFonts w:hint="eastAsia"/>
          <w:lang w:eastAsia="zh-CN"/>
        </w:rPr>
        <w:t>、</w:t>
      </w:r>
      <w:r w:rsidR="00EA2ADB">
        <w:rPr>
          <w:lang w:eastAsia="zh-CN"/>
        </w:rPr>
        <w:t>延聘专家取得应税所得，如何计税？</w:t>
      </w:r>
    </w:p>
    <w:p w:rsidR="00965800" w:rsidRDefault="00EA2ADB" w:rsidP="005F4C83">
      <w:pPr>
        <w:pStyle w:val="UserStyle4"/>
        <w:adjustRightInd w:val="0"/>
        <w:snapToGrid w:val="0"/>
        <w:spacing w:line="360" w:lineRule="auto"/>
        <w:ind w:firstLineChars="200" w:firstLine="400"/>
        <w:rPr>
          <w:lang w:eastAsia="zh-CN"/>
        </w:rPr>
      </w:pPr>
      <w:r>
        <w:rPr>
          <w:lang w:eastAsia="zh-CN"/>
        </w:rPr>
        <w:t>按国家相关政策、文件规定，学校两院院士、享受政府特贴专家，在延长离退休期间，从学校取得的，按国家有关规定向职工统一发放的工资、薪金、奖金、津贴、补贴等收入，免征个人所得税。除上述收入以外各种名目的津补贴收入等，依法征税。</w:t>
      </w:r>
    </w:p>
    <w:p w:rsidR="00965800" w:rsidRDefault="00F003EF" w:rsidP="005F4C83">
      <w:pPr>
        <w:pStyle w:val="UserStyle4"/>
        <w:adjustRightInd w:val="0"/>
        <w:snapToGrid w:val="0"/>
        <w:spacing w:line="360" w:lineRule="auto"/>
        <w:ind w:firstLineChars="200" w:firstLine="400"/>
        <w:rPr>
          <w:lang w:eastAsia="zh-CN"/>
        </w:rPr>
      </w:pPr>
      <w:r>
        <w:rPr>
          <w:rFonts w:hint="eastAsia"/>
          <w:lang w:eastAsia="zh-CN"/>
        </w:rPr>
        <w:t>170</w:t>
      </w:r>
      <w:r w:rsidR="008D7F38">
        <w:rPr>
          <w:rFonts w:hint="eastAsia"/>
          <w:lang w:eastAsia="zh-CN"/>
        </w:rPr>
        <w:t>、</w:t>
      </w:r>
      <w:r w:rsidR="00EA2ADB">
        <w:rPr>
          <w:lang w:eastAsia="zh-CN"/>
        </w:rPr>
        <w:t>取得哪些个人所得，可以免征个人所得税？</w:t>
      </w:r>
    </w:p>
    <w:p w:rsidR="008D7F38" w:rsidRDefault="00EA2ADB" w:rsidP="005F4C83">
      <w:pPr>
        <w:pStyle w:val="UserStyle4"/>
        <w:adjustRightInd w:val="0"/>
        <w:snapToGrid w:val="0"/>
        <w:spacing w:line="360" w:lineRule="auto"/>
        <w:ind w:firstLineChars="200" w:firstLine="400"/>
        <w:rPr>
          <w:lang w:eastAsia="zh-CN"/>
        </w:rPr>
      </w:pPr>
      <w:r>
        <w:rPr>
          <w:lang w:eastAsia="zh-CN"/>
        </w:rPr>
        <w:t>（1）省级人民政府、国务院部委和中国人民解放军军以上单位，以及外国组织颁发的科学、教育、技术、文化、卫生、体育、环境保护等方面的奖金，免征个人所得税[《中华人民共和国个人所得税法》（中华人民共和国主席令第四十八号）]</w:t>
      </w:r>
      <w:r w:rsidR="008D7F38">
        <w:rPr>
          <w:rFonts w:hint="eastAsia"/>
          <w:lang w:eastAsia="zh-CN"/>
        </w:rPr>
        <w:t>。</w:t>
      </w:r>
    </w:p>
    <w:p w:rsidR="008D7F38" w:rsidRDefault="00EA2ADB" w:rsidP="005F4C83">
      <w:pPr>
        <w:pStyle w:val="UserStyle4"/>
        <w:adjustRightInd w:val="0"/>
        <w:snapToGrid w:val="0"/>
        <w:spacing w:line="360" w:lineRule="auto"/>
        <w:ind w:firstLineChars="200" w:firstLine="400"/>
        <w:rPr>
          <w:lang w:eastAsia="zh-CN"/>
        </w:rPr>
      </w:pPr>
      <w:r>
        <w:rPr>
          <w:lang w:eastAsia="zh-CN"/>
        </w:rPr>
        <w:t>（2）按照国家规定统一发给教职工的退职费、退休工资、离休工资、离休生活补助费，免征个人所得税[《中华人民共和国个人所得税法》（中华人民共和国主席令第四十八号）]；离退休人员除按规定领取离退休工资或养老金外，另从原任职单位取得的各类补贴、奖金、实物，按“工资、薪金所得”应税项目缴纳个人所得税[《国家税务总局关于离退休人员取得单位发放离退休工资以外奖金补贴征收个人所得税的批复》国税函[2008]723号]</w:t>
      </w:r>
      <w:r w:rsidR="008D7F38">
        <w:rPr>
          <w:rFonts w:hint="eastAsia"/>
          <w:lang w:eastAsia="zh-CN"/>
        </w:rPr>
        <w:t>。</w:t>
      </w:r>
    </w:p>
    <w:p w:rsidR="006733BB" w:rsidRDefault="00EA2ADB" w:rsidP="005F4C83">
      <w:pPr>
        <w:pStyle w:val="UserStyle4"/>
        <w:adjustRightInd w:val="0"/>
        <w:snapToGrid w:val="0"/>
        <w:spacing w:line="360" w:lineRule="auto"/>
        <w:ind w:firstLineChars="200" w:firstLine="400"/>
        <w:rPr>
          <w:lang w:eastAsia="zh-CN"/>
        </w:rPr>
      </w:pPr>
      <w:r>
        <w:rPr>
          <w:lang w:eastAsia="zh-CN"/>
        </w:rPr>
        <w:lastRenderedPageBreak/>
        <w:t>（3）对延长离休退休年龄的高级专家（包括享受国家发放的政府特殊津贴的专家、学者；中国科学院、中国工程院院士）在达到法定退休年龄延聘期间取得的工资、薪金、奖金、津贴、补贴等收入，视同离休、退休工资，免征个人所得税；除前述收入以外各种名目的津补贴收入等，以及高级专家从其劳动人事关系所在单位之外的其他地方取得的培训费、讲课费、顾问费、稿酬等各种收入，依法计征个人所得税[《财政部国家税务总局关于高级专家延长离休退休期间取得工资薪金所得有关个人所得税问题的通知》财税[2008]7号]。</w:t>
      </w:r>
    </w:p>
    <w:p w:rsidR="00965800" w:rsidRDefault="00EA2ADB" w:rsidP="005F4C83">
      <w:pPr>
        <w:pStyle w:val="UserStyle4"/>
        <w:adjustRightInd w:val="0"/>
        <w:snapToGrid w:val="0"/>
        <w:spacing w:line="360" w:lineRule="auto"/>
        <w:ind w:firstLineChars="200" w:firstLine="400"/>
        <w:rPr>
          <w:lang w:eastAsia="zh-CN"/>
        </w:rPr>
      </w:pPr>
      <w:r>
        <w:rPr>
          <w:lang w:eastAsia="zh-CN"/>
        </w:rPr>
        <w:t>（4）在职人员工资中的政府津贴、公积金、社会保险、医疗保险等，免征个人所得税[《财政部国家税务总局关于住房公积金、医疗保险金、养老保险金征收个人所得税问题的通知》（财税字[1997]144）]。</w:t>
      </w:r>
    </w:p>
    <w:p w:rsidR="00965800" w:rsidRDefault="00F003EF" w:rsidP="005F4C83">
      <w:pPr>
        <w:pStyle w:val="UserStyle4"/>
        <w:adjustRightInd w:val="0"/>
        <w:snapToGrid w:val="0"/>
        <w:spacing w:line="360" w:lineRule="auto"/>
        <w:ind w:firstLineChars="200" w:firstLine="400"/>
        <w:rPr>
          <w:lang w:eastAsia="zh-CN"/>
        </w:rPr>
      </w:pPr>
      <w:r>
        <w:rPr>
          <w:rFonts w:hint="eastAsia"/>
          <w:lang w:eastAsia="zh-CN"/>
        </w:rPr>
        <w:t>171</w:t>
      </w:r>
      <w:r w:rsidR="008D7F38">
        <w:rPr>
          <w:rFonts w:hint="eastAsia"/>
          <w:lang w:eastAsia="zh-CN"/>
        </w:rPr>
        <w:t>、</w:t>
      </w:r>
      <w:r w:rsidR="00EA2ADB">
        <w:rPr>
          <w:lang w:eastAsia="zh-CN"/>
        </w:rPr>
        <w:t>学生奖助</w:t>
      </w:r>
      <w:proofErr w:type="gramStart"/>
      <w:r w:rsidR="00EA2ADB">
        <w:rPr>
          <w:lang w:eastAsia="zh-CN"/>
        </w:rPr>
        <w:t>金怎么</w:t>
      </w:r>
      <w:proofErr w:type="gramEnd"/>
      <w:r w:rsidR="00EA2ADB">
        <w:rPr>
          <w:lang w:eastAsia="zh-CN"/>
        </w:rPr>
        <w:t>计税？</w:t>
      </w:r>
    </w:p>
    <w:p w:rsidR="00965800" w:rsidRDefault="00EA2ADB" w:rsidP="00F003EF">
      <w:pPr>
        <w:pStyle w:val="UserStyle4"/>
        <w:adjustRightInd w:val="0"/>
        <w:snapToGrid w:val="0"/>
        <w:spacing w:line="360" w:lineRule="auto"/>
        <w:ind w:firstLineChars="200" w:firstLine="400"/>
        <w:rPr>
          <w:lang w:eastAsia="zh-CN"/>
        </w:rPr>
      </w:pPr>
      <w:r>
        <w:rPr>
          <w:lang w:eastAsia="zh-CN"/>
        </w:rPr>
        <w:t>学生奖学金、助学金目前暂免征收个人所得税。</w:t>
      </w:r>
    </w:p>
    <w:p w:rsidR="00965800" w:rsidRDefault="00F003EF" w:rsidP="005F4C83">
      <w:pPr>
        <w:pStyle w:val="UserStyle4"/>
        <w:adjustRightInd w:val="0"/>
        <w:snapToGrid w:val="0"/>
        <w:spacing w:line="360" w:lineRule="auto"/>
        <w:ind w:firstLineChars="200" w:firstLine="400"/>
        <w:rPr>
          <w:lang w:eastAsia="zh-CN"/>
        </w:rPr>
      </w:pPr>
      <w:r>
        <w:rPr>
          <w:rFonts w:hint="eastAsia"/>
          <w:lang w:eastAsia="zh-CN"/>
        </w:rPr>
        <w:t>172</w:t>
      </w:r>
      <w:r w:rsidR="008D7F38">
        <w:rPr>
          <w:rFonts w:hint="eastAsia"/>
          <w:lang w:eastAsia="zh-CN"/>
        </w:rPr>
        <w:t>、</w:t>
      </w:r>
      <w:r w:rsidR="00EA2ADB">
        <w:rPr>
          <w:lang w:eastAsia="zh-CN"/>
        </w:rPr>
        <w:t>劳务税预约时，税前、税后金额如何换算？</w:t>
      </w:r>
    </w:p>
    <w:p w:rsidR="00965800" w:rsidRDefault="00EA2ADB" w:rsidP="005F4C83">
      <w:pPr>
        <w:pStyle w:val="UserStyle4"/>
        <w:adjustRightInd w:val="0"/>
        <w:snapToGrid w:val="0"/>
        <w:spacing w:line="360" w:lineRule="auto"/>
        <w:ind w:firstLineChars="200" w:firstLine="400"/>
        <w:rPr>
          <w:lang w:eastAsia="zh-CN"/>
        </w:rPr>
      </w:pPr>
      <w:r>
        <w:rPr>
          <w:lang w:eastAsia="zh-CN"/>
        </w:rPr>
        <w:t>请关注财务处</w:t>
      </w:r>
      <w:proofErr w:type="gramStart"/>
      <w:r>
        <w:rPr>
          <w:lang w:eastAsia="zh-CN"/>
        </w:rPr>
        <w:t>微信公众</w:t>
      </w:r>
      <w:proofErr w:type="gramEnd"/>
      <w:r>
        <w:rPr>
          <w:lang w:eastAsia="zh-CN"/>
        </w:rPr>
        <w:t>账号，找到“劳务税税前、税后换算公式”，输入相应税后金额，就可以换算出相应税前金额。</w:t>
      </w:r>
    </w:p>
    <w:p w:rsidR="00965800" w:rsidRDefault="00F003EF" w:rsidP="005F4C83">
      <w:pPr>
        <w:pStyle w:val="UserStyle4"/>
        <w:adjustRightInd w:val="0"/>
        <w:snapToGrid w:val="0"/>
        <w:spacing w:line="360" w:lineRule="auto"/>
        <w:ind w:firstLineChars="200" w:firstLine="400"/>
        <w:rPr>
          <w:lang w:eastAsia="zh-CN"/>
        </w:rPr>
      </w:pPr>
      <w:r>
        <w:rPr>
          <w:rFonts w:hint="eastAsia"/>
          <w:lang w:eastAsia="zh-CN"/>
        </w:rPr>
        <w:t>173</w:t>
      </w:r>
      <w:r w:rsidR="008D7F38">
        <w:rPr>
          <w:rFonts w:hint="eastAsia"/>
          <w:lang w:eastAsia="zh-CN"/>
        </w:rPr>
        <w:t>、</w:t>
      </w:r>
      <w:r w:rsidR="00EA2ADB">
        <w:rPr>
          <w:lang w:eastAsia="zh-CN"/>
        </w:rPr>
        <w:t>2019年度，为什么每月收入相同，所缴纳的个人所得税税额变化较大？</w:t>
      </w:r>
    </w:p>
    <w:p w:rsidR="00965800" w:rsidRDefault="00EA2ADB" w:rsidP="005F4C83">
      <w:pPr>
        <w:pStyle w:val="UserStyle4"/>
        <w:adjustRightInd w:val="0"/>
        <w:snapToGrid w:val="0"/>
        <w:spacing w:line="360" w:lineRule="auto"/>
        <w:ind w:firstLineChars="200" w:firstLine="400"/>
        <w:rPr>
          <w:lang w:eastAsia="zh-CN"/>
        </w:rPr>
      </w:pPr>
      <w:r>
        <w:rPr>
          <w:lang w:eastAsia="zh-CN"/>
        </w:rPr>
        <w:t>2019年度个人所得税按年计税，在每月收入相同的情况下，缴纳税款将会呈现前低后高的趋势，所以会出现本年最后几个月所缴纳的税款比前几个月多。</w:t>
      </w:r>
    </w:p>
    <w:p w:rsidR="00965800" w:rsidRDefault="00F003EF" w:rsidP="005F4C83">
      <w:pPr>
        <w:pStyle w:val="UserStyle4"/>
        <w:adjustRightInd w:val="0"/>
        <w:snapToGrid w:val="0"/>
        <w:spacing w:line="360" w:lineRule="auto"/>
        <w:ind w:firstLineChars="200" w:firstLine="400"/>
        <w:rPr>
          <w:lang w:eastAsia="zh-CN"/>
        </w:rPr>
      </w:pPr>
      <w:r>
        <w:rPr>
          <w:rFonts w:hint="eastAsia"/>
          <w:lang w:eastAsia="zh-CN"/>
        </w:rPr>
        <w:t>174</w:t>
      </w:r>
      <w:r w:rsidR="008D7F38">
        <w:rPr>
          <w:rFonts w:hint="eastAsia"/>
          <w:lang w:eastAsia="zh-CN"/>
        </w:rPr>
        <w:t>、</w:t>
      </w:r>
      <w:r w:rsidR="00EA2ADB">
        <w:rPr>
          <w:lang w:eastAsia="zh-CN"/>
        </w:rPr>
        <w:t>全年一次性奖金如何进行税收筹划？</w:t>
      </w:r>
    </w:p>
    <w:p w:rsidR="00965800" w:rsidRDefault="00EA2ADB" w:rsidP="005F4C83">
      <w:pPr>
        <w:pStyle w:val="UserStyle4"/>
        <w:adjustRightInd w:val="0"/>
        <w:snapToGrid w:val="0"/>
        <w:spacing w:line="360" w:lineRule="auto"/>
        <w:ind w:firstLineChars="200" w:firstLine="400"/>
        <w:rPr>
          <w:lang w:eastAsia="zh-CN"/>
        </w:rPr>
      </w:pPr>
      <w:r>
        <w:rPr>
          <w:lang w:eastAsia="zh-CN"/>
        </w:rPr>
        <w:t>全年一次性奖金采用的是超额累进税率，在课税</w:t>
      </w:r>
      <w:proofErr w:type="gramStart"/>
      <w:r>
        <w:rPr>
          <w:lang w:eastAsia="zh-CN"/>
        </w:rPr>
        <w:t>对象级</w:t>
      </w:r>
      <w:proofErr w:type="gramEnd"/>
      <w:r>
        <w:rPr>
          <w:lang w:eastAsia="zh-CN"/>
        </w:rPr>
        <w:t>距的临界点附近，税率和税负会呈现跳跃式的上升，如果不适当规避，会造成 “多发不如少发”的现象出现。所以全年一次性奖金的筹划方法是：避开敏感区间。</w:t>
      </w:r>
    </w:p>
    <w:p w:rsidR="0012624C" w:rsidRDefault="0012624C" w:rsidP="005F4C83">
      <w:pPr>
        <w:pStyle w:val="UserStyle4"/>
        <w:adjustRightInd w:val="0"/>
        <w:snapToGrid w:val="0"/>
        <w:spacing w:line="360" w:lineRule="auto"/>
        <w:ind w:firstLineChars="200" w:firstLine="400"/>
        <w:jc w:val="center"/>
        <w:rPr>
          <w:lang w:eastAsia="zh-CN"/>
        </w:rPr>
      </w:pPr>
      <w:r>
        <w:rPr>
          <w:noProof/>
          <w:lang w:eastAsia="zh-CN"/>
        </w:rPr>
        <w:lastRenderedPageBreak/>
        <w:drawing>
          <wp:inline distT="0" distB="0" distL="0" distR="0">
            <wp:extent cx="5501640" cy="2316480"/>
            <wp:effectExtent l="0" t="0" r="381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l="2469" r="3724"/>
                    <a:stretch/>
                  </pic:blipFill>
                  <pic:spPr bwMode="auto">
                    <a:xfrm>
                      <a:off x="0" y="0"/>
                      <a:ext cx="5501640" cy="2316480"/>
                    </a:xfrm>
                    <a:prstGeom prst="rect">
                      <a:avLst/>
                    </a:prstGeom>
                    <a:noFill/>
                    <a:ln>
                      <a:noFill/>
                    </a:ln>
                    <a:extLst>
                      <a:ext uri="{53640926-AAD7-44D8-BBD7-CCE9431645EC}">
                        <a14:shadowObscured xmlns:a14="http://schemas.microsoft.com/office/drawing/2010/main"/>
                      </a:ext>
                    </a:extLst>
                  </pic:spPr>
                </pic:pic>
              </a:graphicData>
            </a:graphic>
          </wp:inline>
        </w:drawing>
      </w:r>
    </w:p>
    <w:p w:rsidR="00965800" w:rsidRDefault="00F003EF" w:rsidP="005F4C83">
      <w:pPr>
        <w:pStyle w:val="UserStyle4"/>
        <w:adjustRightInd w:val="0"/>
        <w:snapToGrid w:val="0"/>
        <w:spacing w:line="360" w:lineRule="auto"/>
        <w:ind w:firstLineChars="200" w:firstLine="400"/>
        <w:rPr>
          <w:lang w:eastAsia="zh-CN"/>
        </w:rPr>
      </w:pPr>
      <w:r>
        <w:rPr>
          <w:rFonts w:hint="eastAsia"/>
          <w:lang w:eastAsia="zh-CN"/>
        </w:rPr>
        <w:t>175</w:t>
      </w:r>
      <w:r w:rsidR="008D7F38">
        <w:rPr>
          <w:rFonts w:hint="eastAsia"/>
          <w:lang w:eastAsia="zh-CN"/>
        </w:rPr>
        <w:t>、</w:t>
      </w:r>
      <w:r w:rsidR="00EA2ADB">
        <w:rPr>
          <w:lang w:eastAsia="zh-CN"/>
        </w:rPr>
        <w:t>全年一次性奖金与月工资薪金所得如何进行税收筹划？</w:t>
      </w:r>
    </w:p>
    <w:p w:rsidR="001F3573" w:rsidRDefault="00EA2ADB" w:rsidP="005F4C83">
      <w:pPr>
        <w:pStyle w:val="UserStyle4"/>
        <w:adjustRightInd w:val="0"/>
        <w:snapToGrid w:val="0"/>
        <w:spacing w:line="360" w:lineRule="auto"/>
        <w:ind w:firstLineChars="200" w:firstLine="400"/>
        <w:rPr>
          <w:lang w:eastAsia="zh-CN"/>
        </w:rPr>
      </w:pPr>
      <w:r>
        <w:rPr>
          <w:lang w:eastAsia="zh-CN"/>
        </w:rPr>
        <w:t xml:space="preserve">方法：预计年收入，合理分配全年一次性奖金与月工资薪金所得。  </w:t>
      </w:r>
    </w:p>
    <w:p w:rsidR="00965800" w:rsidRDefault="001F3573" w:rsidP="005F4C83">
      <w:pPr>
        <w:pStyle w:val="UserStyle4"/>
        <w:adjustRightInd w:val="0"/>
        <w:snapToGrid w:val="0"/>
        <w:spacing w:line="360" w:lineRule="auto"/>
        <w:ind w:firstLineChars="200" w:firstLine="400"/>
        <w:jc w:val="center"/>
        <w:rPr>
          <w:lang w:eastAsia="zh-CN"/>
        </w:rPr>
      </w:pPr>
      <w:r>
        <w:rPr>
          <w:noProof/>
          <w:lang w:eastAsia="zh-CN"/>
        </w:rPr>
        <w:drawing>
          <wp:inline distT="0" distB="0" distL="0" distR="0">
            <wp:extent cx="5181600" cy="408577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1620" t="1719" r="2003" b="1489"/>
                    <a:stretch/>
                  </pic:blipFill>
                  <pic:spPr bwMode="auto">
                    <a:xfrm>
                      <a:off x="0" y="0"/>
                      <a:ext cx="5221946" cy="4117584"/>
                    </a:xfrm>
                    <a:prstGeom prst="rect">
                      <a:avLst/>
                    </a:prstGeom>
                    <a:noFill/>
                    <a:ln>
                      <a:noFill/>
                    </a:ln>
                    <a:extLst>
                      <a:ext uri="{53640926-AAD7-44D8-BBD7-CCE9431645EC}">
                        <a14:shadowObscured xmlns:a14="http://schemas.microsoft.com/office/drawing/2010/main"/>
                      </a:ext>
                    </a:extLst>
                  </pic:spPr>
                </pic:pic>
              </a:graphicData>
            </a:graphic>
          </wp:inline>
        </w:drawing>
      </w:r>
    </w:p>
    <w:p w:rsidR="006733BB" w:rsidRDefault="006733BB" w:rsidP="005F4C83">
      <w:pPr>
        <w:pStyle w:val="UserStyle4"/>
        <w:adjustRightInd w:val="0"/>
        <w:snapToGrid w:val="0"/>
        <w:spacing w:line="360" w:lineRule="auto"/>
        <w:ind w:firstLineChars="200" w:firstLine="400"/>
        <w:jc w:val="center"/>
        <w:rPr>
          <w:lang w:eastAsia="zh-CN"/>
        </w:rPr>
      </w:pPr>
    </w:p>
    <w:p w:rsidR="0014582D" w:rsidRPr="00C251FF" w:rsidRDefault="00F003EF" w:rsidP="0014582D">
      <w:pPr>
        <w:pStyle w:val="2"/>
        <w:adjustRightInd w:val="0"/>
        <w:snapToGrid w:val="0"/>
        <w:spacing w:line="360" w:lineRule="auto"/>
        <w:ind w:firstLineChars="200" w:firstLine="522"/>
        <w:rPr>
          <w:color w:val="auto"/>
          <w:lang w:eastAsia="zh-CN"/>
        </w:rPr>
      </w:pPr>
      <w:bookmarkStart w:id="351" w:name="_Toc68206090"/>
      <w:r>
        <w:rPr>
          <w:rFonts w:hint="eastAsia"/>
          <w:color w:val="auto"/>
          <w:lang w:eastAsia="zh-CN"/>
        </w:rPr>
        <w:lastRenderedPageBreak/>
        <w:t>票据</w:t>
      </w:r>
      <w:bookmarkEnd w:id="351"/>
    </w:p>
    <w:p w:rsidR="0014582D" w:rsidRDefault="0014582D" w:rsidP="0014582D">
      <w:pPr>
        <w:pStyle w:val="UserStyle4"/>
        <w:adjustRightInd w:val="0"/>
        <w:snapToGrid w:val="0"/>
        <w:spacing w:line="360" w:lineRule="auto"/>
        <w:ind w:firstLineChars="200" w:firstLine="400"/>
        <w:rPr>
          <w:lang w:eastAsia="zh-CN"/>
        </w:rPr>
      </w:pPr>
      <w:r>
        <w:rPr>
          <w:rFonts w:hint="eastAsia"/>
          <w:lang w:eastAsia="zh-CN"/>
        </w:rPr>
        <w:t>1</w:t>
      </w:r>
      <w:r w:rsidR="00F003EF">
        <w:rPr>
          <w:rFonts w:hint="eastAsia"/>
          <w:lang w:eastAsia="zh-CN"/>
        </w:rPr>
        <w:t>76</w:t>
      </w:r>
      <w:r>
        <w:rPr>
          <w:rFonts w:hint="eastAsia"/>
          <w:lang w:eastAsia="zh-CN"/>
        </w:rPr>
        <w:t>、</w:t>
      </w:r>
      <w:r>
        <w:rPr>
          <w:lang w:eastAsia="zh-CN"/>
        </w:rPr>
        <w:t>我校有偿服务类经费执行的增值税发票税率是多少？</w:t>
      </w:r>
    </w:p>
    <w:p w:rsidR="0014582D" w:rsidRDefault="0014582D" w:rsidP="0014582D">
      <w:pPr>
        <w:pStyle w:val="UserStyle4"/>
        <w:adjustRightInd w:val="0"/>
        <w:snapToGrid w:val="0"/>
        <w:spacing w:line="360" w:lineRule="auto"/>
        <w:ind w:firstLineChars="200" w:firstLine="400"/>
        <w:rPr>
          <w:lang w:eastAsia="zh-CN"/>
        </w:rPr>
      </w:pPr>
      <w:r>
        <w:rPr>
          <w:lang w:eastAsia="zh-CN"/>
        </w:rPr>
        <w:t>增值税专用发票和增值税普通发票执行统一税率：房屋租赁5%；培训、测试、专利、检索等服务类3%，会议类6%</w:t>
      </w:r>
      <w:r>
        <w:rPr>
          <w:rFonts w:hint="eastAsia"/>
          <w:lang w:eastAsia="zh-CN"/>
        </w:rPr>
        <w:t>。</w:t>
      </w:r>
    </w:p>
    <w:p w:rsidR="0014582D" w:rsidRDefault="00F003EF" w:rsidP="0014582D">
      <w:pPr>
        <w:pStyle w:val="UserStyle4"/>
        <w:adjustRightInd w:val="0"/>
        <w:snapToGrid w:val="0"/>
        <w:spacing w:line="360" w:lineRule="auto"/>
        <w:ind w:firstLineChars="200" w:firstLine="400"/>
        <w:rPr>
          <w:lang w:eastAsia="zh-CN"/>
        </w:rPr>
      </w:pPr>
      <w:r>
        <w:rPr>
          <w:rFonts w:hint="eastAsia"/>
          <w:lang w:eastAsia="zh-CN"/>
        </w:rPr>
        <w:t>177</w:t>
      </w:r>
      <w:r w:rsidR="0014582D">
        <w:rPr>
          <w:rFonts w:hint="eastAsia"/>
          <w:lang w:eastAsia="zh-CN"/>
        </w:rPr>
        <w:t>、</w:t>
      </w:r>
      <w:r w:rsidR="0014582D">
        <w:rPr>
          <w:lang w:eastAsia="zh-CN"/>
        </w:rPr>
        <w:t>有偿服务经费可不可以开具《中央行政事业单位资金往来结算票据》？</w:t>
      </w:r>
    </w:p>
    <w:p w:rsidR="0014582D" w:rsidRDefault="0014582D" w:rsidP="0014582D">
      <w:pPr>
        <w:pStyle w:val="UserStyle4"/>
        <w:adjustRightInd w:val="0"/>
        <w:snapToGrid w:val="0"/>
        <w:spacing w:line="360" w:lineRule="auto"/>
        <w:ind w:firstLineChars="200" w:firstLine="400"/>
        <w:rPr>
          <w:lang w:eastAsia="zh-CN"/>
        </w:rPr>
      </w:pPr>
      <w:r>
        <w:rPr>
          <w:lang w:eastAsia="zh-CN"/>
        </w:rPr>
        <w:t>不可以，有偿服务经费一律开具增值税专用发票或增值税普通发票。</w:t>
      </w:r>
    </w:p>
    <w:p w:rsidR="0014582D" w:rsidRDefault="00F003EF" w:rsidP="0014582D">
      <w:pPr>
        <w:pStyle w:val="UserStyle4"/>
        <w:adjustRightInd w:val="0"/>
        <w:snapToGrid w:val="0"/>
        <w:spacing w:line="360" w:lineRule="auto"/>
        <w:ind w:firstLineChars="200" w:firstLine="400"/>
        <w:rPr>
          <w:lang w:eastAsia="zh-CN"/>
        </w:rPr>
      </w:pPr>
      <w:r>
        <w:rPr>
          <w:rFonts w:hint="eastAsia"/>
          <w:lang w:eastAsia="zh-CN"/>
        </w:rPr>
        <w:t>178</w:t>
      </w:r>
      <w:r w:rsidR="0014582D">
        <w:rPr>
          <w:rFonts w:hint="eastAsia"/>
          <w:lang w:eastAsia="zh-CN"/>
        </w:rPr>
        <w:t>、</w:t>
      </w:r>
      <w:r w:rsidR="0014582D">
        <w:rPr>
          <w:lang w:eastAsia="zh-CN"/>
        </w:rPr>
        <w:t>中央行政事业单位资金往来票据丢失，</w:t>
      </w:r>
      <w:proofErr w:type="gramStart"/>
      <w:r w:rsidR="0014582D">
        <w:rPr>
          <w:lang w:eastAsia="zh-CN"/>
        </w:rPr>
        <w:t>丢方单位</w:t>
      </w:r>
      <w:proofErr w:type="gramEnd"/>
      <w:r w:rsidR="0014582D">
        <w:rPr>
          <w:lang w:eastAsia="zh-CN"/>
        </w:rPr>
        <w:t>需要报销怎么办？</w:t>
      </w:r>
    </w:p>
    <w:p w:rsidR="0014582D" w:rsidRDefault="0014582D" w:rsidP="0014582D">
      <w:pPr>
        <w:pStyle w:val="UserStyle4"/>
        <w:adjustRightInd w:val="0"/>
        <w:snapToGrid w:val="0"/>
        <w:spacing w:line="360" w:lineRule="auto"/>
        <w:ind w:firstLineChars="200" w:firstLine="400"/>
        <w:rPr>
          <w:lang w:eastAsia="zh-CN"/>
        </w:rPr>
      </w:pPr>
      <w:r>
        <w:rPr>
          <w:lang w:eastAsia="zh-CN"/>
        </w:rPr>
        <w:t>无法重新开具，但由于该票据已实行电子开具，可通过当时开票时留存的邮箱内的电子票据信息直接自行打印。</w:t>
      </w:r>
    </w:p>
    <w:p w:rsidR="00AA034A" w:rsidRPr="006733BB" w:rsidRDefault="006733BB" w:rsidP="006733BB">
      <w:pPr>
        <w:rPr>
          <w:rFonts w:ascii="宋体" w:eastAsia="宋体" w:hAnsi="宋体"/>
          <w:sz w:val="20"/>
          <w:lang w:eastAsia="zh-CN"/>
        </w:rPr>
      </w:pPr>
      <w:r>
        <w:rPr>
          <w:lang w:eastAsia="zh-CN"/>
        </w:rPr>
        <w:br w:type="page"/>
      </w:r>
    </w:p>
    <w:p w:rsidR="00B24AF0" w:rsidRPr="00086309" w:rsidRDefault="00B24AF0" w:rsidP="00086309">
      <w:pPr>
        <w:pStyle w:val="1"/>
        <w:adjustRightInd w:val="0"/>
        <w:snapToGrid w:val="0"/>
        <w:spacing w:line="360" w:lineRule="auto"/>
        <w:ind w:firstLineChars="200" w:firstLine="883"/>
        <w:rPr>
          <w:rFonts w:ascii="宋体" w:eastAsia="宋体" w:hAnsi="宋体" w:cs="MS Gothic"/>
          <w:sz w:val="44"/>
          <w:szCs w:val="44"/>
          <w:lang w:eastAsia="zh-CN"/>
        </w:rPr>
      </w:pPr>
      <w:bookmarkStart w:id="352" w:name="_Toc68206091"/>
      <w:r w:rsidRPr="00086309">
        <w:rPr>
          <w:rFonts w:ascii="宋体" w:eastAsia="宋体" w:hAnsi="宋体" w:cs="MS Gothic" w:hint="eastAsia"/>
          <w:sz w:val="44"/>
          <w:szCs w:val="44"/>
          <w:lang w:eastAsia="zh-CN"/>
        </w:rPr>
        <w:lastRenderedPageBreak/>
        <w:t>日常小疑</w:t>
      </w:r>
      <w:r w:rsidR="00DA3294" w:rsidRPr="00086309">
        <w:rPr>
          <w:rFonts w:ascii="宋体" w:eastAsia="宋体" w:hAnsi="宋体" w:cs="MS Gothic" w:hint="eastAsia"/>
          <w:sz w:val="44"/>
          <w:szCs w:val="44"/>
          <w:lang w:eastAsia="zh-CN"/>
        </w:rPr>
        <w:t>问</w:t>
      </w:r>
      <w:bookmarkEnd w:id="352"/>
    </w:p>
    <w:p w:rsidR="0014582D" w:rsidRDefault="001C3A0B" w:rsidP="0014582D">
      <w:pPr>
        <w:pStyle w:val="UserStyle4"/>
        <w:adjustRightInd w:val="0"/>
        <w:snapToGrid w:val="0"/>
        <w:spacing w:line="360" w:lineRule="auto"/>
        <w:ind w:firstLineChars="200" w:firstLine="400"/>
        <w:rPr>
          <w:lang w:eastAsia="zh-CN"/>
        </w:rPr>
      </w:pPr>
      <w:r>
        <w:rPr>
          <w:rFonts w:hint="eastAsia"/>
          <w:lang w:eastAsia="zh-CN"/>
        </w:rPr>
        <w:t>179</w:t>
      </w:r>
      <w:r w:rsidR="0014582D">
        <w:rPr>
          <w:rFonts w:hint="eastAsia"/>
          <w:lang w:eastAsia="zh-CN"/>
        </w:rPr>
        <w:t>、</w:t>
      </w:r>
      <w:r w:rsidR="0014582D">
        <w:rPr>
          <w:lang w:eastAsia="zh-CN"/>
        </w:rPr>
        <w:t>如何维护个人银行卡信息</w:t>
      </w:r>
      <w:r w:rsidR="0014582D">
        <w:rPr>
          <w:rFonts w:hint="eastAsia"/>
          <w:lang w:eastAsia="zh-CN"/>
        </w:rPr>
        <w:t>?</w:t>
      </w:r>
    </w:p>
    <w:p w:rsidR="0014582D" w:rsidRPr="00702FDB" w:rsidRDefault="0014582D" w:rsidP="0014582D">
      <w:pPr>
        <w:pStyle w:val="UserStyle4"/>
        <w:adjustRightInd w:val="0"/>
        <w:snapToGrid w:val="0"/>
        <w:spacing w:line="360" w:lineRule="auto"/>
        <w:ind w:firstLineChars="200" w:firstLine="400"/>
        <w:rPr>
          <w:lang w:eastAsia="zh-CN"/>
        </w:rPr>
      </w:pPr>
      <w:r w:rsidRPr="00702FDB">
        <w:rPr>
          <w:rFonts w:hint="eastAsia"/>
          <w:lang w:eastAsia="zh-CN"/>
        </w:rPr>
        <w:t>学生操作流程：登录学校“智慧理工服务门户”（网址为http://ehall.njust.edu.cn/new/index.html）输入用户名（学号），密码（身份证后六位）搜索进入“财务信息门户”，点击“高级财务查询”，进入“我的财务信息”中的“财务信息维护”模块维护个人财务信息。</w:t>
      </w:r>
    </w:p>
    <w:p w:rsidR="0014582D" w:rsidRDefault="0014582D" w:rsidP="0014582D">
      <w:pPr>
        <w:pStyle w:val="UserStyle4"/>
        <w:adjustRightInd w:val="0"/>
        <w:snapToGrid w:val="0"/>
        <w:spacing w:line="360" w:lineRule="auto"/>
        <w:ind w:firstLineChars="200" w:firstLine="400"/>
        <w:rPr>
          <w:lang w:eastAsia="zh-CN"/>
        </w:rPr>
      </w:pPr>
      <w:r w:rsidRPr="00702FDB">
        <w:rPr>
          <w:rFonts w:hint="eastAsia"/>
          <w:lang w:eastAsia="zh-CN"/>
        </w:rPr>
        <w:t>教师请携带身份证到509修改，咨询电话：84315793。</w:t>
      </w:r>
    </w:p>
    <w:p w:rsidR="0015609E" w:rsidRDefault="0015609E" w:rsidP="005F4C83">
      <w:pPr>
        <w:pStyle w:val="UserStyle4"/>
        <w:adjustRightInd w:val="0"/>
        <w:snapToGrid w:val="0"/>
        <w:spacing w:line="360" w:lineRule="auto"/>
        <w:ind w:firstLineChars="200" w:firstLine="400"/>
        <w:rPr>
          <w:lang w:eastAsia="zh-CN"/>
        </w:rPr>
      </w:pPr>
      <w:r>
        <w:rPr>
          <w:rFonts w:hint="eastAsia"/>
          <w:lang w:eastAsia="zh-CN"/>
        </w:rPr>
        <w:t>1</w:t>
      </w:r>
      <w:r w:rsidR="001C3A0B">
        <w:rPr>
          <w:rFonts w:hint="eastAsia"/>
          <w:lang w:eastAsia="zh-CN"/>
        </w:rPr>
        <w:t>80</w:t>
      </w:r>
      <w:r>
        <w:rPr>
          <w:rFonts w:hint="eastAsia"/>
          <w:lang w:eastAsia="zh-CN"/>
        </w:rPr>
        <w:t>、票据如何粘贴？</w:t>
      </w:r>
    </w:p>
    <w:p w:rsidR="0015609E" w:rsidRDefault="0015609E" w:rsidP="005F4C83">
      <w:pPr>
        <w:pStyle w:val="UserStyle4"/>
        <w:adjustRightInd w:val="0"/>
        <w:snapToGrid w:val="0"/>
        <w:spacing w:line="360" w:lineRule="auto"/>
        <w:ind w:firstLineChars="200" w:firstLine="400"/>
        <w:rPr>
          <w:lang w:eastAsia="zh-CN"/>
        </w:rPr>
      </w:pPr>
      <w:r>
        <w:rPr>
          <w:rFonts w:hint="eastAsia"/>
          <w:lang w:eastAsia="zh-CN"/>
        </w:rPr>
        <w:t>为方便后续档案的</w:t>
      </w:r>
      <w:r w:rsidR="002D0DF6">
        <w:rPr>
          <w:rFonts w:hint="eastAsia"/>
          <w:lang w:eastAsia="zh-CN"/>
        </w:rPr>
        <w:t>扫描电子化，票据请平铺粘</w:t>
      </w:r>
      <w:r>
        <w:rPr>
          <w:rFonts w:hint="eastAsia"/>
          <w:lang w:eastAsia="zh-CN"/>
        </w:rPr>
        <w:t>贴在A4纸上，不要折叠或</w:t>
      </w:r>
      <w:r w:rsidR="002D0DF6">
        <w:rPr>
          <w:rFonts w:hint="eastAsia"/>
          <w:lang w:eastAsia="zh-CN"/>
        </w:rPr>
        <w:t>成</w:t>
      </w:r>
      <w:r>
        <w:rPr>
          <w:rFonts w:hint="eastAsia"/>
          <w:lang w:eastAsia="zh-CN"/>
        </w:rPr>
        <w:t>鱼鳞状。票据粘贴好后与预约单用燕尾夹夹在一起即可，请勿自行胶装。</w:t>
      </w:r>
    </w:p>
    <w:p w:rsidR="0015609E" w:rsidRDefault="00DB25C5" w:rsidP="005F59F7">
      <w:pPr>
        <w:pStyle w:val="UserStyle4"/>
        <w:adjustRightInd w:val="0"/>
        <w:snapToGrid w:val="0"/>
        <w:spacing w:line="360" w:lineRule="auto"/>
        <w:ind w:firstLineChars="200" w:firstLine="400"/>
        <w:rPr>
          <w:lang w:eastAsia="zh-CN"/>
        </w:rPr>
      </w:pPr>
      <w:r>
        <w:rPr>
          <w:rFonts w:hint="eastAsia"/>
          <w:lang w:eastAsia="zh-CN"/>
        </w:rPr>
        <w:t>18</w:t>
      </w:r>
      <w:r w:rsidR="001C3A0B">
        <w:rPr>
          <w:rFonts w:hint="eastAsia"/>
          <w:lang w:eastAsia="zh-CN"/>
        </w:rPr>
        <w:t>1</w:t>
      </w:r>
      <w:r w:rsidR="0015609E">
        <w:rPr>
          <w:rFonts w:hint="eastAsia"/>
          <w:lang w:eastAsia="zh-CN"/>
        </w:rPr>
        <w:t>、预约单投到了自助投递机后没有收到回执怎么办？</w:t>
      </w:r>
    </w:p>
    <w:p w:rsidR="0015609E" w:rsidRDefault="0015609E" w:rsidP="005F4C83">
      <w:pPr>
        <w:pStyle w:val="UserStyle4"/>
        <w:adjustRightInd w:val="0"/>
        <w:snapToGrid w:val="0"/>
        <w:spacing w:line="360" w:lineRule="auto"/>
        <w:ind w:firstLineChars="200" w:firstLine="400"/>
        <w:rPr>
          <w:lang w:eastAsia="zh-CN"/>
        </w:rPr>
      </w:pPr>
      <w:r>
        <w:rPr>
          <w:rFonts w:hint="eastAsia"/>
          <w:lang w:eastAsia="zh-CN"/>
        </w:rPr>
        <w:t>只要装袋整齐</w:t>
      </w:r>
      <w:r w:rsidR="00FD05C2">
        <w:rPr>
          <w:rFonts w:hint="eastAsia"/>
          <w:lang w:eastAsia="zh-CN"/>
        </w:rPr>
        <w:t>投入</w:t>
      </w:r>
      <w:r>
        <w:rPr>
          <w:rFonts w:hint="eastAsia"/>
          <w:lang w:eastAsia="zh-CN"/>
        </w:rPr>
        <w:t>，我们会进行</w:t>
      </w:r>
      <w:r w:rsidR="00C7659D">
        <w:rPr>
          <w:rFonts w:hint="eastAsia"/>
          <w:lang w:eastAsia="zh-CN"/>
        </w:rPr>
        <w:t>两</w:t>
      </w:r>
      <w:r>
        <w:rPr>
          <w:rFonts w:hint="eastAsia"/>
          <w:lang w:eastAsia="zh-CN"/>
        </w:rPr>
        <w:t>次分拣，不会丢失。</w:t>
      </w:r>
    </w:p>
    <w:p w:rsidR="0015609E" w:rsidRDefault="00DB25C5" w:rsidP="005F4C83">
      <w:pPr>
        <w:pStyle w:val="UserStyle4"/>
        <w:adjustRightInd w:val="0"/>
        <w:snapToGrid w:val="0"/>
        <w:spacing w:line="360" w:lineRule="auto"/>
        <w:ind w:firstLineChars="200" w:firstLine="400"/>
        <w:rPr>
          <w:lang w:eastAsia="zh-CN"/>
        </w:rPr>
      </w:pPr>
      <w:r>
        <w:rPr>
          <w:rFonts w:hint="eastAsia"/>
          <w:lang w:eastAsia="zh-CN"/>
        </w:rPr>
        <w:t>18</w:t>
      </w:r>
      <w:r w:rsidR="001C3A0B">
        <w:rPr>
          <w:rFonts w:hint="eastAsia"/>
          <w:lang w:eastAsia="zh-CN"/>
        </w:rPr>
        <w:t>2</w:t>
      </w:r>
      <w:r w:rsidR="0015609E">
        <w:rPr>
          <w:rFonts w:hint="eastAsia"/>
          <w:lang w:eastAsia="zh-CN"/>
        </w:rPr>
        <w:t>、 退回预约单找不到了怎么办？</w:t>
      </w:r>
    </w:p>
    <w:p w:rsidR="0015609E" w:rsidRPr="0015609E" w:rsidRDefault="0015609E" w:rsidP="005F4C83">
      <w:pPr>
        <w:pStyle w:val="UserStyle4"/>
        <w:adjustRightInd w:val="0"/>
        <w:snapToGrid w:val="0"/>
        <w:spacing w:line="360" w:lineRule="auto"/>
        <w:ind w:firstLineChars="200" w:firstLine="400"/>
        <w:rPr>
          <w:lang w:eastAsia="zh-CN"/>
        </w:rPr>
      </w:pPr>
      <w:r>
        <w:rPr>
          <w:rFonts w:hint="eastAsia"/>
          <w:lang w:eastAsia="zh-CN"/>
        </w:rPr>
        <w:t>首先咨询下课题组成员有没有代取回，其次看看是否取回后重新预约生成了新的预约单号。</w:t>
      </w:r>
    </w:p>
    <w:p w:rsidR="0015609E" w:rsidRPr="00D61627" w:rsidRDefault="00DB25C5" w:rsidP="005F4C83">
      <w:pPr>
        <w:pStyle w:val="UserStyle4"/>
        <w:adjustRightInd w:val="0"/>
        <w:snapToGrid w:val="0"/>
        <w:spacing w:line="360" w:lineRule="auto"/>
        <w:ind w:firstLineChars="200" w:firstLine="400"/>
        <w:rPr>
          <w:lang w:eastAsia="zh-CN"/>
        </w:rPr>
      </w:pPr>
      <w:r>
        <w:rPr>
          <w:rFonts w:hint="eastAsia"/>
          <w:lang w:eastAsia="zh-CN"/>
        </w:rPr>
        <w:t>18</w:t>
      </w:r>
      <w:r w:rsidR="001C3A0B">
        <w:rPr>
          <w:rFonts w:hint="eastAsia"/>
          <w:lang w:eastAsia="zh-CN"/>
        </w:rPr>
        <w:t>3</w:t>
      </w:r>
      <w:r w:rsidR="0015609E">
        <w:rPr>
          <w:rFonts w:hint="eastAsia"/>
          <w:lang w:eastAsia="zh-CN"/>
        </w:rPr>
        <w:t>、预约单</w:t>
      </w:r>
      <w:r w:rsidR="0015609E" w:rsidRPr="00D61627">
        <w:rPr>
          <w:rFonts w:hint="eastAsia"/>
          <w:lang w:eastAsia="zh-CN"/>
        </w:rPr>
        <w:t>被临时挂起怎么处理？</w:t>
      </w:r>
    </w:p>
    <w:p w:rsidR="0015609E" w:rsidRPr="00D61627" w:rsidRDefault="0015609E" w:rsidP="005F4C83">
      <w:pPr>
        <w:pStyle w:val="UserStyle4"/>
        <w:adjustRightInd w:val="0"/>
        <w:snapToGrid w:val="0"/>
        <w:spacing w:line="360" w:lineRule="auto"/>
        <w:ind w:firstLineChars="200" w:firstLine="400"/>
        <w:rPr>
          <w:lang w:eastAsia="zh-CN"/>
        </w:rPr>
      </w:pPr>
      <w:r w:rsidRPr="00D61627">
        <w:rPr>
          <w:rFonts w:hint="eastAsia"/>
          <w:lang w:eastAsia="zh-CN"/>
        </w:rPr>
        <w:t>按照</w:t>
      </w:r>
      <w:r>
        <w:rPr>
          <w:rFonts w:hint="eastAsia"/>
          <w:lang w:eastAsia="zh-CN"/>
        </w:rPr>
        <w:t>收到的退单</w:t>
      </w:r>
      <w:r w:rsidRPr="00D61627">
        <w:rPr>
          <w:rFonts w:hint="eastAsia"/>
          <w:lang w:eastAsia="zh-CN"/>
        </w:rPr>
        <w:t>短信要求处理。</w:t>
      </w:r>
    </w:p>
    <w:p w:rsidR="0015609E" w:rsidRPr="00D61627" w:rsidRDefault="0015609E" w:rsidP="005F4C83">
      <w:pPr>
        <w:pStyle w:val="UserStyle4"/>
        <w:adjustRightInd w:val="0"/>
        <w:snapToGrid w:val="0"/>
        <w:spacing w:line="360" w:lineRule="auto"/>
        <w:ind w:firstLineChars="200" w:firstLine="400"/>
        <w:rPr>
          <w:lang w:eastAsia="zh-CN"/>
        </w:rPr>
      </w:pPr>
      <w:r w:rsidRPr="00D61627">
        <w:rPr>
          <w:rFonts w:hint="eastAsia"/>
          <w:lang w:eastAsia="zh-CN"/>
        </w:rPr>
        <w:t>1</w:t>
      </w:r>
      <w:r w:rsidR="00DB25C5">
        <w:rPr>
          <w:rFonts w:hint="eastAsia"/>
          <w:lang w:eastAsia="zh-CN"/>
        </w:rPr>
        <w:t>8</w:t>
      </w:r>
      <w:r w:rsidR="001C3A0B">
        <w:rPr>
          <w:rFonts w:hint="eastAsia"/>
          <w:lang w:eastAsia="zh-CN"/>
        </w:rPr>
        <w:t>4</w:t>
      </w:r>
      <w:r w:rsidRPr="00D61627">
        <w:rPr>
          <w:rFonts w:hint="eastAsia"/>
          <w:lang w:eastAsia="zh-CN"/>
        </w:rPr>
        <w:t>、收不到退单短信怎么办？</w:t>
      </w:r>
    </w:p>
    <w:p w:rsidR="0015609E" w:rsidRPr="00D61627" w:rsidRDefault="005D27AE" w:rsidP="005F4C83">
      <w:pPr>
        <w:pStyle w:val="UserStyle4"/>
        <w:adjustRightInd w:val="0"/>
        <w:snapToGrid w:val="0"/>
        <w:spacing w:line="360" w:lineRule="auto"/>
        <w:ind w:firstLineChars="200" w:firstLine="400"/>
        <w:rPr>
          <w:lang w:eastAsia="zh-CN"/>
        </w:rPr>
      </w:pPr>
      <w:r w:rsidRPr="005D27AE">
        <w:rPr>
          <w:rFonts w:hint="eastAsia"/>
          <w:lang w:eastAsia="zh-CN"/>
        </w:rPr>
        <w:t>①学生请向预约老师索取②教师收不到短</w:t>
      </w:r>
      <w:r>
        <w:rPr>
          <w:rFonts w:hint="eastAsia"/>
          <w:lang w:eastAsia="zh-CN"/>
        </w:rPr>
        <w:t>信，请先确认是否退</w:t>
      </w:r>
      <w:proofErr w:type="gramStart"/>
      <w:r>
        <w:rPr>
          <w:rFonts w:hint="eastAsia"/>
          <w:lang w:eastAsia="zh-CN"/>
        </w:rPr>
        <w:t>订学校</w:t>
      </w:r>
      <w:proofErr w:type="gramEnd"/>
      <w:r>
        <w:rPr>
          <w:rFonts w:hint="eastAsia"/>
          <w:lang w:eastAsia="zh-CN"/>
        </w:rPr>
        <w:t>短信服务，如</w:t>
      </w:r>
      <w:proofErr w:type="gramStart"/>
      <w:r>
        <w:rPr>
          <w:rFonts w:hint="eastAsia"/>
          <w:lang w:eastAsia="zh-CN"/>
        </w:rPr>
        <w:t>已退订请</w:t>
      </w:r>
      <w:proofErr w:type="gramEnd"/>
      <w:r>
        <w:rPr>
          <w:rFonts w:hint="eastAsia"/>
          <w:lang w:eastAsia="zh-CN"/>
        </w:rPr>
        <w:t>至信息化处重新开通</w:t>
      </w:r>
      <w:r w:rsidR="0015609E" w:rsidRPr="00D61627">
        <w:rPr>
          <w:rFonts w:hint="eastAsia"/>
          <w:lang w:eastAsia="zh-CN"/>
        </w:rPr>
        <w:t>。</w:t>
      </w:r>
    </w:p>
    <w:p w:rsidR="0015609E" w:rsidRPr="00D61627" w:rsidRDefault="00D13894" w:rsidP="005F4C83">
      <w:pPr>
        <w:pStyle w:val="UserStyle4"/>
        <w:adjustRightInd w:val="0"/>
        <w:snapToGrid w:val="0"/>
        <w:spacing w:line="360" w:lineRule="auto"/>
        <w:ind w:firstLineChars="200" w:firstLine="400"/>
        <w:rPr>
          <w:lang w:eastAsia="zh-CN"/>
        </w:rPr>
      </w:pPr>
      <w:r>
        <w:rPr>
          <w:rFonts w:hint="eastAsia"/>
          <w:lang w:eastAsia="zh-CN"/>
        </w:rPr>
        <w:t>185</w:t>
      </w:r>
      <w:r w:rsidR="0015609E">
        <w:rPr>
          <w:rFonts w:hint="eastAsia"/>
          <w:lang w:eastAsia="zh-CN"/>
        </w:rPr>
        <w:t>、预约单交单后多长时间处理完毕？</w:t>
      </w:r>
    </w:p>
    <w:p w:rsidR="0015609E" w:rsidRDefault="0015609E" w:rsidP="005F4C83">
      <w:pPr>
        <w:pStyle w:val="UserStyle4"/>
        <w:adjustRightInd w:val="0"/>
        <w:snapToGrid w:val="0"/>
        <w:spacing w:line="360" w:lineRule="auto"/>
        <w:ind w:firstLineChars="200" w:firstLine="400"/>
        <w:rPr>
          <w:lang w:eastAsia="zh-CN"/>
        </w:rPr>
      </w:pPr>
      <w:r>
        <w:rPr>
          <w:rFonts w:hint="eastAsia"/>
          <w:lang w:eastAsia="zh-CN"/>
        </w:rPr>
        <w:t>一般是三到五个工作日，如遇年底结账、</w:t>
      </w:r>
      <w:r w:rsidR="00E52648">
        <w:rPr>
          <w:rFonts w:hint="eastAsia"/>
          <w:lang w:eastAsia="zh-CN"/>
        </w:rPr>
        <w:t>报销票据截止日、</w:t>
      </w:r>
      <w:r>
        <w:rPr>
          <w:rFonts w:hint="eastAsia"/>
          <w:lang w:eastAsia="zh-CN"/>
        </w:rPr>
        <w:t>节假日，</w:t>
      </w:r>
      <w:r w:rsidRPr="00D61627">
        <w:rPr>
          <w:rFonts w:hint="eastAsia"/>
          <w:lang w:eastAsia="zh-CN"/>
        </w:rPr>
        <w:t>处理时间适当延长。</w:t>
      </w:r>
    </w:p>
    <w:p w:rsidR="0015609E" w:rsidRDefault="00D13894" w:rsidP="005F4C83">
      <w:pPr>
        <w:pStyle w:val="UserStyle4"/>
        <w:adjustRightInd w:val="0"/>
        <w:snapToGrid w:val="0"/>
        <w:spacing w:line="360" w:lineRule="auto"/>
        <w:ind w:firstLineChars="200" w:firstLine="400"/>
        <w:rPr>
          <w:lang w:eastAsia="zh-CN"/>
        </w:rPr>
      </w:pPr>
      <w:r>
        <w:rPr>
          <w:rFonts w:hint="eastAsia"/>
          <w:lang w:eastAsia="zh-CN"/>
        </w:rPr>
        <w:t>186</w:t>
      </w:r>
      <w:r w:rsidR="0015609E">
        <w:rPr>
          <w:rFonts w:hint="eastAsia"/>
          <w:lang w:eastAsia="zh-CN"/>
        </w:rPr>
        <w:t>、保证金如何还款？</w:t>
      </w:r>
    </w:p>
    <w:p w:rsidR="0015609E" w:rsidRDefault="009F3FE3" w:rsidP="005F4C83">
      <w:pPr>
        <w:pStyle w:val="UserStyle4"/>
        <w:adjustRightInd w:val="0"/>
        <w:snapToGrid w:val="0"/>
        <w:spacing w:line="360" w:lineRule="auto"/>
        <w:ind w:firstLineChars="200" w:firstLine="400"/>
        <w:rPr>
          <w:lang w:eastAsia="zh-CN"/>
        </w:rPr>
      </w:pPr>
      <w:r>
        <w:rPr>
          <w:rFonts w:hint="eastAsia"/>
          <w:lang w:eastAsia="zh-CN"/>
        </w:rPr>
        <w:t>在财务信息门户-高级财务查询-</w:t>
      </w:r>
      <w:r w:rsidR="0015609E">
        <w:rPr>
          <w:rFonts w:hint="eastAsia"/>
          <w:lang w:eastAsia="zh-CN"/>
        </w:rPr>
        <w:t>到款</w:t>
      </w:r>
      <w:r>
        <w:rPr>
          <w:rFonts w:hint="eastAsia"/>
          <w:lang w:eastAsia="zh-CN"/>
        </w:rPr>
        <w:t>查询</w:t>
      </w:r>
      <w:r w:rsidR="0015609E">
        <w:rPr>
          <w:rFonts w:hint="eastAsia"/>
          <w:lang w:eastAsia="zh-CN"/>
        </w:rPr>
        <w:t>中查明暂存号后书写说明到财务处515房间现场处理。</w:t>
      </w:r>
    </w:p>
    <w:p w:rsidR="0015609E" w:rsidRDefault="00D13894" w:rsidP="005F4C83">
      <w:pPr>
        <w:pStyle w:val="UserStyle4"/>
        <w:adjustRightInd w:val="0"/>
        <w:snapToGrid w:val="0"/>
        <w:spacing w:line="360" w:lineRule="auto"/>
        <w:ind w:firstLineChars="200" w:firstLine="400"/>
        <w:rPr>
          <w:lang w:eastAsia="zh-CN"/>
        </w:rPr>
      </w:pPr>
      <w:r>
        <w:rPr>
          <w:rFonts w:hint="eastAsia"/>
          <w:lang w:eastAsia="zh-CN"/>
        </w:rPr>
        <w:lastRenderedPageBreak/>
        <w:t>187</w:t>
      </w:r>
      <w:r w:rsidR="0015609E">
        <w:rPr>
          <w:rFonts w:hint="eastAsia"/>
          <w:lang w:eastAsia="zh-CN"/>
        </w:rPr>
        <w:t>、电子发票认证后如何报销？</w:t>
      </w:r>
    </w:p>
    <w:p w:rsidR="0015609E" w:rsidRDefault="0015609E" w:rsidP="005F4C83">
      <w:pPr>
        <w:pStyle w:val="UserStyle4"/>
        <w:adjustRightInd w:val="0"/>
        <w:snapToGrid w:val="0"/>
        <w:spacing w:line="360" w:lineRule="auto"/>
        <w:ind w:firstLineChars="200" w:firstLine="400"/>
        <w:rPr>
          <w:lang w:eastAsia="zh-CN"/>
        </w:rPr>
      </w:pPr>
      <w:r>
        <w:rPr>
          <w:rFonts w:hint="eastAsia"/>
          <w:lang w:eastAsia="zh-CN"/>
        </w:rPr>
        <w:t>电子发票认证后</w:t>
      </w:r>
      <w:proofErr w:type="gramStart"/>
      <w:r>
        <w:rPr>
          <w:rFonts w:hint="eastAsia"/>
          <w:lang w:eastAsia="zh-CN"/>
        </w:rPr>
        <w:t>请勾选关联</w:t>
      </w:r>
      <w:proofErr w:type="gramEnd"/>
      <w:r>
        <w:rPr>
          <w:rFonts w:hint="eastAsia"/>
          <w:lang w:eastAsia="zh-CN"/>
        </w:rPr>
        <w:t>到报销预约单，打印出纸质</w:t>
      </w:r>
      <w:proofErr w:type="gramStart"/>
      <w:r>
        <w:rPr>
          <w:rFonts w:hint="eastAsia"/>
          <w:lang w:eastAsia="zh-CN"/>
        </w:rPr>
        <w:t>版</w:t>
      </w:r>
      <w:r w:rsidR="00266CD8">
        <w:rPr>
          <w:rFonts w:hint="eastAsia"/>
          <w:lang w:eastAsia="zh-CN"/>
        </w:rPr>
        <w:t>电</w:t>
      </w:r>
      <w:proofErr w:type="gramEnd"/>
      <w:r w:rsidR="00266CD8">
        <w:rPr>
          <w:rFonts w:hint="eastAsia"/>
          <w:lang w:eastAsia="zh-CN"/>
        </w:rPr>
        <w:t>子发票</w:t>
      </w:r>
      <w:r>
        <w:rPr>
          <w:rFonts w:hint="eastAsia"/>
          <w:lang w:eastAsia="zh-CN"/>
        </w:rPr>
        <w:t>和预约单夹在一起后</w:t>
      </w:r>
      <w:r w:rsidR="00E52648">
        <w:rPr>
          <w:rFonts w:hint="eastAsia"/>
          <w:lang w:eastAsia="zh-CN"/>
        </w:rPr>
        <w:t>，</w:t>
      </w:r>
      <w:r>
        <w:rPr>
          <w:rFonts w:hint="eastAsia"/>
          <w:lang w:eastAsia="zh-CN"/>
        </w:rPr>
        <w:t>投递报销。</w:t>
      </w:r>
    </w:p>
    <w:p w:rsidR="00B24AF0" w:rsidRPr="00D61627" w:rsidRDefault="00D13894" w:rsidP="005F4C83">
      <w:pPr>
        <w:pStyle w:val="UserStyle4"/>
        <w:adjustRightInd w:val="0"/>
        <w:snapToGrid w:val="0"/>
        <w:spacing w:line="360" w:lineRule="auto"/>
        <w:ind w:firstLineChars="200" w:firstLine="400"/>
        <w:rPr>
          <w:lang w:eastAsia="zh-CN"/>
        </w:rPr>
      </w:pPr>
      <w:r>
        <w:rPr>
          <w:rFonts w:hint="eastAsia"/>
          <w:lang w:eastAsia="zh-CN"/>
        </w:rPr>
        <w:t>188</w:t>
      </w:r>
      <w:r w:rsidR="00B24AF0" w:rsidRPr="00D61627">
        <w:rPr>
          <w:rFonts w:hint="eastAsia"/>
          <w:lang w:eastAsia="zh-CN"/>
        </w:rPr>
        <w:t>、各种报销说明一定要项目负责人签字吗？</w:t>
      </w:r>
    </w:p>
    <w:p w:rsidR="00B24AF0" w:rsidRPr="00D61627" w:rsidRDefault="00B24AF0" w:rsidP="005F4C83">
      <w:pPr>
        <w:pStyle w:val="UserStyle4"/>
        <w:adjustRightInd w:val="0"/>
        <w:snapToGrid w:val="0"/>
        <w:spacing w:line="360" w:lineRule="auto"/>
        <w:ind w:firstLineChars="200" w:firstLine="400"/>
        <w:rPr>
          <w:lang w:eastAsia="zh-CN"/>
        </w:rPr>
      </w:pPr>
      <w:r w:rsidRPr="00D61627">
        <w:rPr>
          <w:rFonts w:hint="eastAsia"/>
          <w:lang w:eastAsia="zh-CN"/>
        </w:rPr>
        <w:t>①使用教育事业经费的，部门负责人签字；②使用科研经费的，项目负责人签字。</w:t>
      </w:r>
    </w:p>
    <w:p w:rsidR="00B24AF0" w:rsidRPr="00D61627" w:rsidRDefault="00D13894" w:rsidP="005F4C83">
      <w:pPr>
        <w:pStyle w:val="UserStyle4"/>
        <w:adjustRightInd w:val="0"/>
        <w:snapToGrid w:val="0"/>
        <w:spacing w:line="360" w:lineRule="auto"/>
        <w:ind w:firstLineChars="200" w:firstLine="400"/>
        <w:rPr>
          <w:lang w:eastAsia="zh-CN"/>
        </w:rPr>
      </w:pPr>
      <w:r>
        <w:rPr>
          <w:rFonts w:hint="eastAsia"/>
          <w:lang w:eastAsia="zh-CN"/>
        </w:rPr>
        <w:t>189</w:t>
      </w:r>
      <w:r w:rsidR="00266CD8">
        <w:rPr>
          <w:rFonts w:hint="eastAsia"/>
          <w:lang w:eastAsia="zh-CN"/>
        </w:rPr>
        <w:t>、一台设备可以用两个经费本报销吗</w:t>
      </w:r>
      <w:r w:rsidR="00DA3294" w:rsidRPr="00D61627">
        <w:rPr>
          <w:rFonts w:hint="eastAsia"/>
          <w:lang w:eastAsia="zh-CN"/>
        </w:rPr>
        <w:t>？</w:t>
      </w:r>
    </w:p>
    <w:p w:rsidR="00DA3294" w:rsidRPr="00D61627" w:rsidRDefault="00DA3294" w:rsidP="005F4C83">
      <w:pPr>
        <w:pStyle w:val="UserStyle4"/>
        <w:adjustRightInd w:val="0"/>
        <w:snapToGrid w:val="0"/>
        <w:spacing w:line="360" w:lineRule="auto"/>
        <w:ind w:firstLineChars="200" w:firstLine="400"/>
        <w:rPr>
          <w:lang w:eastAsia="zh-CN"/>
        </w:rPr>
      </w:pPr>
      <w:r w:rsidRPr="00D61627">
        <w:rPr>
          <w:rFonts w:hint="eastAsia"/>
          <w:lang w:eastAsia="zh-CN"/>
        </w:rPr>
        <w:t>不可以。</w:t>
      </w:r>
      <w:r w:rsidR="00861688" w:rsidRPr="00D61627">
        <w:rPr>
          <w:rFonts w:hint="eastAsia"/>
          <w:lang w:eastAsia="zh-CN"/>
        </w:rPr>
        <w:t>设备严格按照项目预算支出。</w:t>
      </w:r>
    </w:p>
    <w:p w:rsidR="00DA3294" w:rsidRPr="00D61627" w:rsidRDefault="006D6F19" w:rsidP="005F4C83">
      <w:pPr>
        <w:pStyle w:val="UserStyle4"/>
        <w:adjustRightInd w:val="0"/>
        <w:snapToGrid w:val="0"/>
        <w:spacing w:line="360" w:lineRule="auto"/>
        <w:ind w:firstLineChars="200" w:firstLine="400"/>
        <w:rPr>
          <w:lang w:eastAsia="zh-CN"/>
        </w:rPr>
      </w:pPr>
      <w:r>
        <w:rPr>
          <w:rFonts w:hint="eastAsia"/>
          <w:lang w:eastAsia="zh-CN"/>
        </w:rPr>
        <w:t>190</w:t>
      </w:r>
      <w:r w:rsidR="00DA3294" w:rsidRPr="00D61627">
        <w:rPr>
          <w:rFonts w:hint="eastAsia"/>
          <w:lang w:eastAsia="zh-CN"/>
        </w:rPr>
        <w:t>、代管经费</w:t>
      </w:r>
      <w:r w:rsidR="0015609E">
        <w:rPr>
          <w:rFonts w:hint="eastAsia"/>
          <w:lang w:eastAsia="zh-CN"/>
        </w:rPr>
        <w:t>（DG%）</w:t>
      </w:r>
      <w:r w:rsidR="00266CD8">
        <w:rPr>
          <w:rFonts w:hint="eastAsia"/>
          <w:lang w:eastAsia="zh-CN"/>
        </w:rPr>
        <w:t>可以申请结算点业务吗</w:t>
      </w:r>
      <w:r w:rsidR="00DA3294" w:rsidRPr="00D61627">
        <w:rPr>
          <w:rFonts w:hint="eastAsia"/>
          <w:lang w:eastAsia="zh-CN"/>
        </w:rPr>
        <w:t>？</w:t>
      </w:r>
    </w:p>
    <w:p w:rsidR="00DA3294" w:rsidRPr="00D61627" w:rsidRDefault="00DA3294" w:rsidP="005F4C83">
      <w:pPr>
        <w:pStyle w:val="UserStyle4"/>
        <w:adjustRightInd w:val="0"/>
        <w:snapToGrid w:val="0"/>
        <w:spacing w:line="360" w:lineRule="auto"/>
        <w:ind w:firstLineChars="200" w:firstLine="400"/>
        <w:rPr>
          <w:lang w:eastAsia="zh-CN"/>
        </w:rPr>
      </w:pPr>
      <w:r w:rsidRPr="00D61627">
        <w:rPr>
          <w:rFonts w:hint="eastAsia"/>
          <w:lang w:eastAsia="zh-CN"/>
        </w:rPr>
        <w:t>不可以，结算点业务只针对校内经费。</w:t>
      </w:r>
    </w:p>
    <w:p w:rsidR="00861688" w:rsidRPr="00D61627" w:rsidRDefault="006D6F19" w:rsidP="005F4C83">
      <w:pPr>
        <w:pStyle w:val="UserStyle4"/>
        <w:adjustRightInd w:val="0"/>
        <w:snapToGrid w:val="0"/>
        <w:spacing w:line="360" w:lineRule="auto"/>
        <w:ind w:firstLineChars="200" w:firstLine="400"/>
        <w:rPr>
          <w:lang w:eastAsia="zh-CN"/>
        </w:rPr>
      </w:pPr>
      <w:r>
        <w:rPr>
          <w:rFonts w:hint="eastAsia"/>
          <w:lang w:eastAsia="zh-CN"/>
        </w:rPr>
        <w:t>191</w:t>
      </w:r>
      <w:r w:rsidR="00266CD8">
        <w:rPr>
          <w:rFonts w:hint="eastAsia"/>
          <w:lang w:eastAsia="zh-CN"/>
        </w:rPr>
        <w:t>、困难补助经费可以报销学生活动费吗</w:t>
      </w:r>
      <w:r w:rsidR="00861688" w:rsidRPr="00D61627">
        <w:rPr>
          <w:rFonts w:hint="eastAsia"/>
          <w:lang w:eastAsia="zh-CN"/>
        </w:rPr>
        <w:t>?</w:t>
      </w:r>
    </w:p>
    <w:p w:rsidR="00861688" w:rsidRPr="00D61627" w:rsidRDefault="00266CD8" w:rsidP="005F4C83">
      <w:pPr>
        <w:pStyle w:val="UserStyle4"/>
        <w:adjustRightInd w:val="0"/>
        <w:snapToGrid w:val="0"/>
        <w:spacing w:line="360" w:lineRule="auto"/>
        <w:ind w:firstLineChars="200" w:firstLine="400"/>
        <w:rPr>
          <w:lang w:eastAsia="zh-CN"/>
        </w:rPr>
      </w:pPr>
      <w:r>
        <w:rPr>
          <w:rFonts w:hint="eastAsia"/>
          <w:lang w:eastAsia="zh-CN"/>
        </w:rPr>
        <w:t>不可以，困难补助属于专款专用项目，只能用于补助</w:t>
      </w:r>
      <w:r w:rsidR="00861688" w:rsidRPr="00D61627">
        <w:rPr>
          <w:rFonts w:hint="eastAsia"/>
          <w:lang w:eastAsia="zh-CN"/>
        </w:rPr>
        <w:t>困难学生。</w:t>
      </w:r>
    </w:p>
    <w:p w:rsidR="00515BB4" w:rsidRPr="00515BB4" w:rsidRDefault="00515BB4" w:rsidP="005F4C83">
      <w:pPr>
        <w:pStyle w:val="UserStyle4"/>
        <w:adjustRightInd w:val="0"/>
        <w:snapToGrid w:val="0"/>
        <w:spacing w:line="360" w:lineRule="auto"/>
        <w:ind w:firstLineChars="200" w:firstLine="400"/>
        <w:rPr>
          <w:lang w:eastAsia="zh-CN"/>
        </w:rPr>
      </w:pPr>
    </w:p>
    <w:p w:rsidR="00B24AF0" w:rsidRDefault="00B24AF0" w:rsidP="005F4C83">
      <w:pPr>
        <w:pStyle w:val="UserStyle4"/>
        <w:adjustRightInd w:val="0"/>
        <w:snapToGrid w:val="0"/>
        <w:spacing w:line="360" w:lineRule="auto"/>
        <w:ind w:firstLineChars="200" w:firstLine="400"/>
        <w:rPr>
          <w:lang w:eastAsia="zh-CN"/>
        </w:rPr>
      </w:pPr>
    </w:p>
    <w:p w:rsidR="000E7570" w:rsidRDefault="000E7570" w:rsidP="005F4C83">
      <w:pPr>
        <w:pStyle w:val="UserStyle4"/>
        <w:adjustRightInd w:val="0"/>
        <w:snapToGrid w:val="0"/>
        <w:spacing w:line="360" w:lineRule="auto"/>
        <w:ind w:firstLineChars="200" w:firstLine="400"/>
        <w:rPr>
          <w:lang w:eastAsia="zh-CN"/>
        </w:rPr>
      </w:pPr>
    </w:p>
    <w:p w:rsidR="000E7570" w:rsidRDefault="000E7570" w:rsidP="005F4C83">
      <w:pPr>
        <w:pStyle w:val="UserStyle4"/>
        <w:adjustRightInd w:val="0"/>
        <w:snapToGrid w:val="0"/>
        <w:spacing w:line="360" w:lineRule="auto"/>
        <w:ind w:firstLineChars="200" w:firstLine="400"/>
        <w:rPr>
          <w:lang w:eastAsia="zh-CN"/>
        </w:rPr>
      </w:pPr>
    </w:p>
    <w:p w:rsidR="000E7570" w:rsidRPr="000E7570" w:rsidRDefault="000E7570" w:rsidP="000E7570">
      <w:pPr>
        <w:rPr>
          <w:rFonts w:ascii="宋体" w:eastAsia="宋体" w:hAnsi="宋体"/>
          <w:sz w:val="20"/>
          <w:lang w:eastAsia="zh-CN"/>
        </w:rPr>
      </w:pPr>
      <w:r>
        <w:rPr>
          <w:lang w:eastAsia="zh-CN"/>
        </w:rPr>
        <w:br w:type="page"/>
      </w:r>
    </w:p>
    <w:p w:rsidR="000E7570" w:rsidRPr="00086309" w:rsidRDefault="000E7570" w:rsidP="000E7570">
      <w:pPr>
        <w:pStyle w:val="1"/>
        <w:adjustRightInd w:val="0"/>
        <w:snapToGrid w:val="0"/>
        <w:spacing w:line="360" w:lineRule="auto"/>
        <w:ind w:firstLineChars="200" w:firstLine="883"/>
        <w:rPr>
          <w:rFonts w:ascii="宋体" w:eastAsia="宋体" w:hAnsi="宋体" w:cs="MS Gothic"/>
          <w:sz w:val="44"/>
          <w:szCs w:val="44"/>
          <w:lang w:eastAsia="zh-CN"/>
        </w:rPr>
      </w:pPr>
      <w:bookmarkStart w:id="353" w:name="_Toc59528471"/>
      <w:bookmarkStart w:id="354" w:name="_Toc68206092"/>
      <w:r w:rsidRPr="00086309">
        <w:rPr>
          <w:rFonts w:ascii="宋体" w:eastAsia="宋体" w:hAnsi="宋体" w:cs="MS Gothic"/>
          <w:sz w:val="44"/>
          <w:szCs w:val="44"/>
          <w:lang w:eastAsia="zh-CN"/>
        </w:rPr>
        <w:lastRenderedPageBreak/>
        <w:t>财务信息</w:t>
      </w:r>
      <w:bookmarkEnd w:id="353"/>
      <w:bookmarkEnd w:id="354"/>
    </w:p>
    <w:p w:rsidR="000E7570" w:rsidRDefault="000E7570" w:rsidP="000E7570">
      <w:pPr>
        <w:pStyle w:val="2"/>
        <w:adjustRightInd w:val="0"/>
        <w:snapToGrid w:val="0"/>
        <w:spacing w:line="360" w:lineRule="auto"/>
        <w:ind w:firstLineChars="200" w:firstLine="522"/>
        <w:rPr>
          <w:lang w:eastAsia="zh-CN"/>
        </w:rPr>
      </w:pPr>
      <w:bookmarkStart w:id="355" w:name="_Toc59525802"/>
      <w:bookmarkStart w:id="356" w:name="_Toc59526447"/>
      <w:bookmarkStart w:id="357" w:name="_Toc59528472"/>
      <w:bookmarkStart w:id="358" w:name="_Toc59533836"/>
      <w:bookmarkStart w:id="359" w:name="_Toc68206093"/>
      <w:r>
        <w:rPr>
          <w:lang w:eastAsia="zh-CN"/>
        </w:rPr>
        <w:t>公众号</w:t>
      </w:r>
      <w:bookmarkEnd w:id="355"/>
      <w:bookmarkEnd w:id="356"/>
      <w:bookmarkEnd w:id="357"/>
      <w:bookmarkEnd w:id="358"/>
      <w:bookmarkEnd w:id="359"/>
    </w:p>
    <w:p w:rsidR="000E7570" w:rsidRDefault="00DB25C5" w:rsidP="000E7570">
      <w:pPr>
        <w:pStyle w:val="UserStyle4"/>
        <w:adjustRightInd w:val="0"/>
        <w:snapToGrid w:val="0"/>
        <w:spacing w:line="360" w:lineRule="auto"/>
        <w:ind w:firstLineChars="200" w:firstLine="400"/>
        <w:rPr>
          <w:lang w:eastAsia="zh-CN"/>
        </w:rPr>
      </w:pPr>
      <w:r>
        <w:rPr>
          <w:rFonts w:hint="eastAsia"/>
          <w:lang w:eastAsia="zh-CN"/>
        </w:rPr>
        <w:t>19</w:t>
      </w:r>
      <w:r w:rsidR="006D6F19">
        <w:rPr>
          <w:rFonts w:hint="eastAsia"/>
          <w:lang w:eastAsia="zh-CN"/>
        </w:rPr>
        <w:t>2</w:t>
      </w:r>
      <w:r w:rsidR="000E7570">
        <w:rPr>
          <w:rFonts w:hint="eastAsia"/>
          <w:lang w:eastAsia="zh-CN"/>
        </w:rPr>
        <w:t>、</w:t>
      </w:r>
      <w:r w:rsidR="000E7570">
        <w:rPr>
          <w:lang w:eastAsia="zh-CN"/>
        </w:rPr>
        <w:t>财务处</w:t>
      </w:r>
      <w:proofErr w:type="gramStart"/>
      <w:r w:rsidR="000E7570">
        <w:rPr>
          <w:lang w:eastAsia="zh-CN"/>
        </w:rPr>
        <w:t>微信公众号</w:t>
      </w:r>
      <w:proofErr w:type="gramEnd"/>
      <w:r w:rsidR="000E7570">
        <w:rPr>
          <w:lang w:eastAsia="zh-CN"/>
        </w:rPr>
        <w:t>是什么？</w:t>
      </w:r>
    </w:p>
    <w:p w:rsidR="000E7570" w:rsidRDefault="000E7570" w:rsidP="000E7570">
      <w:pPr>
        <w:pStyle w:val="UserStyle4"/>
        <w:adjustRightInd w:val="0"/>
        <w:snapToGrid w:val="0"/>
        <w:spacing w:line="360" w:lineRule="auto"/>
        <w:ind w:leftChars="180" w:left="396"/>
        <w:rPr>
          <w:rFonts w:hint="eastAsia"/>
          <w:lang w:eastAsia="zh-CN"/>
        </w:rPr>
      </w:pPr>
      <w:r>
        <w:rPr>
          <w:lang w:eastAsia="zh-CN"/>
        </w:rPr>
        <w:t>公众号名称:南京理工大学财务处</w:t>
      </w:r>
    </w:p>
    <w:p w:rsidR="000E7570" w:rsidRDefault="00DB25C5" w:rsidP="000E7570">
      <w:pPr>
        <w:pStyle w:val="UserStyle4"/>
        <w:adjustRightInd w:val="0"/>
        <w:snapToGrid w:val="0"/>
        <w:spacing w:line="360" w:lineRule="auto"/>
        <w:ind w:firstLineChars="200" w:firstLine="400"/>
        <w:rPr>
          <w:lang w:eastAsia="zh-CN"/>
        </w:rPr>
      </w:pPr>
      <w:r>
        <w:rPr>
          <w:rFonts w:hint="eastAsia"/>
          <w:lang w:eastAsia="zh-CN"/>
        </w:rPr>
        <w:t>19</w:t>
      </w:r>
      <w:r w:rsidR="006D6F19">
        <w:rPr>
          <w:rFonts w:hint="eastAsia"/>
          <w:lang w:eastAsia="zh-CN"/>
        </w:rPr>
        <w:t>3</w:t>
      </w:r>
      <w:r w:rsidR="000E7570">
        <w:rPr>
          <w:rFonts w:hint="eastAsia"/>
          <w:lang w:eastAsia="zh-CN"/>
        </w:rPr>
        <w:t>、</w:t>
      </w:r>
      <w:r w:rsidR="000E7570">
        <w:rPr>
          <w:lang w:eastAsia="zh-CN"/>
        </w:rPr>
        <w:t>财务处的</w:t>
      </w:r>
      <w:proofErr w:type="gramStart"/>
      <w:r w:rsidR="000E7570">
        <w:rPr>
          <w:lang w:eastAsia="zh-CN"/>
        </w:rPr>
        <w:t>微信公众号</w:t>
      </w:r>
      <w:proofErr w:type="gramEnd"/>
      <w:r w:rsidR="000E7570">
        <w:rPr>
          <w:lang w:eastAsia="zh-CN"/>
        </w:rPr>
        <w:t>主要有哪些功能？</w:t>
      </w:r>
    </w:p>
    <w:p w:rsidR="000E7570" w:rsidRDefault="000E7570" w:rsidP="000E7570">
      <w:pPr>
        <w:pStyle w:val="UserStyle4"/>
        <w:adjustRightInd w:val="0"/>
        <w:snapToGrid w:val="0"/>
        <w:spacing w:line="360" w:lineRule="auto"/>
        <w:ind w:firstLineChars="200" w:firstLine="400"/>
        <w:rPr>
          <w:lang w:eastAsia="zh-CN"/>
        </w:rPr>
      </w:pPr>
      <w:r>
        <w:rPr>
          <w:lang w:eastAsia="zh-CN"/>
        </w:rPr>
        <w:t>功能：</w:t>
      </w:r>
      <w:r w:rsidR="007D0138">
        <w:rPr>
          <w:rFonts w:hint="eastAsia"/>
          <w:lang w:eastAsia="zh-CN"/>
        </w:rPr>
        <w:t>通知公告发布、</w:t>
      </w:r>
      <w:r>
        <w:rPr>
          <w:lang w:eastAsia="zh-CN"/>
        </w:rPr>
        <w:t>工资、缴费、酬金查询</w:t>
      </w:r>
      <w:r w:rsidR="00E97307">
        <w:rPr>
          <w:rFonts w:hint="eastAsia"/>
          <w:lang w:eastAsia="zh-CN"/>
        </w:rPr>
        <w:t>、</w:t>
      </w:r>
      <w:r>
        <w:rPr>
          <w:lang w:eastAsia="zh-CN"/>
        </w:rPr>
        <w:t>开户信息查询</w:t>
      </w:r>
      <w:r w:rsidR="007D0138">
        <w:rPr>
          <w:rFonts w:hint="eastAsia"/>
          <w:lang w:eastAsia="zh-CN"/>
        </w:rPr>
        <w:t>、</w:t>
      </w:r>
      <w:r>
        <w:rPr>
          <w:lang w:eastAsia="zh-CN"/>
        </w:rPr>
        <w:t>财务报销规定</w:t>
      </w:r>
      <w:r w:rsidR="007D0138">
        <w:rPr>
          <w:rFonts w:hint="eastAsia"/>
          <w:lang w:eastAsia="zh-CN"/>
        </w:rPr>
        <w:t>等</w:t>
      </w:r>
    </w:p>
    <w:p w:rsidR="000B0295" w:rsidRDefault="000B0295" w:rsidP="000E7570">
      <w:pPr>
        <w:pStyle w:val="UserStyle4"/>
        <w:adjustRightInd w:val="0"/>
        <w:snapToGrid w:val="0"/>
        <w:spacing w:line="360" w:lineRule="auto"/>
        <w:ind w:firstLineChars="200" w:firstLine="400"/>
        <w:rPr>
          <w:lang w:eastAsia="zh-CN"/>
        </w:rPr>
      </w:pPr>
    </w:p>
    <w:p w:rsidR="000E7570" w:rsidRDefault="000E7570" w:rsidP="000E7570">
      <w:pPr>
        <w:pStyle w:val="2"/>
        <w:adjustRightInd w:val="0"/>
        <w:snapToGrid w:val="0"/>
        <w:spacing w:line="360" w:lineRule="auto"/>
        <w:ind w:firstLineChars="200" w:firstLine="522"/>
        <w:rPr>
          <w:lang w:eastAsia="zh-CN"/>
        </w:rPr>
      </w:pPr>
      <w:bookmarkStart w:id="360" w:name="_Toc59525803"/>
      <w:bookmarkStart w:id="361" w:name="_Toc59526448"/>
      <w:bookmarkStart w:id="362" w:name="_Toc59528473"/>
      <w:bookmarkStart w:id="363" w:name="_Toc59533837"/>
      <w:bookmarkStart w:id="364" w:name="_Toc68206094"/>
      <w:r>
        <w:rPr>
          <w:lang w:eastAsia="zh-CN"/>
        </w:rPr>
        <w:t>开票信息</w:t>
      </w:r>
      <w:bookmarkEnd w:id="360"/>
      <w:bookmarkEnd w:id="361"/>
      <w:bookmarkEnd w:id="362"/>
      <w:bookmarkEnd w:id="363"/>
      <w:bookmarkEnd w:id="364"/>
    </w:p>
    <w:p w:rsidR="000E7570" w:rsidRDefault="00DB25C5" w:rsidP="000E7570">
      <w:pPr>
        <w:pStyle w:val="UserStyle4"/>
        <w:adjustRightInd w:val="0"/>
        <w:snapToGrid w:val="0"/>
        <w:spacing w:line="360" w:lineRule="auto"/>
        <w:ind w:firstLineChars="200" w:firstLine="400"/>
        <w:rPr>
          <w:lang w:eastAsia="zh-CN"/>
        </w:rPr>
      </w:pPr>
      <w:r>
        <w:rPr>
          <w:rFonts w:hint="eastAsia"/>
          <w:lang w:eastAsia="zh-CN"/>
        </w:rPr>
        <w:t>19</w:t>
      </w:r>
      <w:r w:rsidR="006D6F19">
        <w:rPr>
          <w:rFonts w:hint="eastAsia"/>
          <w:lang w:eastAsia="zh-CN"/>
        </w:rPr>
        <w:t>4</w:t>
      </w:r>
      <w:r w:rsidR="000E7570">
        <w:rPr>
          <w:rFonts w:hint="eastAsia"/>
          <w:lang w:eastAsia="zh-CN"/>
        </w:rPr>
        <w:t>、</w:t>
      </w:r>
      <w:r w:rsidR="000E7570">
        <w:rPr>
          <w:lang w:eastAsia="zh-CN"/>
        </w:rPr>
        <w:t>学校的纳税人识别号是多少？</w:t>
      </w:r>
    </w:p>
    <w:p w:rsidR="000E7570" w:rsidRPr="00702FDB" w:rsidRDefault="000E7570" w:rsidP="000E7570">
      <w:pPr>
        <w:pStyle w:val="UserStyle4"/>
        <w:adjustRightInd w:val="0"/>
        <w:snapToGrid w:val="0"/>
        <w:spacing w:line="360" w:lineRule="auto"/>
        <w:ind w:leftChars="180" w:left="396"/>
        <w:rPr>
          <w:rFonts w:hint="eastAsia"/>
          <w:lang w:eastAsia="zh-CN"/>
        </w:rPr>
      </w:pPr>
      <w:r>
        <w:rPr>
          <w:lang w:eastAsia="zh-CN"/>
        </w:rPr>
        <w:t>税号：12100000466007597C</w:t>
      </w:r>
      <w:bookmarkStart w:id="365" w:name="_GoBack"/>
      <w:bookmarkEnd w:id="365"/>
    </w:p>
    <w:p w:rsidR="000E7570" w:rsidRDefault="00DB25C5" w:rsidP="000E7570">
      <w:pPr>
        <w:pStyle w:val="UserStyle4"/>
        <w:adjustRightInd w:val="0"/>
        <w:snapToGrid w:val="0"/>
        <w:spacing w:line="360" w:lineRule="auto"/>
        <w:ind w:firstLineChars="200" w:firstLine="400"/>
        <w:rPr>
          <w:lang w:eastAsia="zh-CN"/>
        </w:rPr>
      </w:pPr>
      <w:r>
        <w:rPr>
          <w:rFonts w:hint="eastAsia"/>
          <w:lang w:eastAsia="zh-CN"/>
        </w:rPr>
        <w:t>19</w:t>
      </w:r>
      <w:r w:rsidR="006D6F19">
        <w:rPr>
          <w:rFonts w:hint="eastAsia"/>
          <w:lang w:eastAsia="zh-CN"/>
        </w:rPr>
        <w:t>5</w:t>
      </w:r>
      <w:r w:rsidR="000E7570">
        <w:rPr>
          <w:rFonts w:hint="eastAsia"/>
          <w:lang w:eastAsia="zh-CN"/>
        </w:rPr>
        <w:t>、</w:t>
      </w:r>
      <w:r w:rsidR="000E7570">
        <w:rPr>
          <w:lang w:eastAsia="zh-CN"/>
        </w:rPr>
        <w:t>增值税开票信息</w:t>
      </w:r>
    </w:p>
    <w:p w:rsidR="000E7570" w:rsidRDefault="000E7570" w:rsidP="000E7570">
      <w:pPr>
        <w:pStyle w:val="UserStyle4"/>
        <w:adjustRightInd w:val="0"/>
        <w:snapToGrid w:val="0"/>
        <w:spacing w:line="360" w:lineRule="auto"/>
        <w:ind w:leftChars="180" w:left="396"/>
        <w:rPr>
          <w:lang w:eastAsia="zh-CN"/>
        </w:rPr>
      </w:pPr>
      <w:r>
        <w:rPr>
          <w:lang w:eastAsia="zh-CN"/>
        </w:rPr>
        <w:t>户名：南京理工大学</w:t>
      </w:r>
      <w:r>
        <w:rPr>
          <w:lang w:eastAsia="zh-CN"/>
        </w:rPr>
        <w:br/>
        <w:t>银行账号：4301017709001057330</w:t>
      </w:r>
      <w:r>
        <w:rPr>
          <w:lang w:eastAsia="zh-CN"/>
        </w:rPr>
        <w:br/>
        <w:t>开户银行：南京市工商银行军管支行</w:t>
      </w:r>
      <w:r>
        <w:rPr>
          <w:lang w:eastAsia="zh-CN"/>
        </w:rPr>
        <w:br/>
        <w:t>开户银行联行号：102301000132</w:t>
      </w:r>
      <w:r>
        <w:rPr>
          <w:lang w:eastAsia="zh-CN"/>
        </w:rPr>
        <w:br/>
        <w:t>国税登记号（统一社会信用代码）：12100000466007597C</w:t>
      </w:r>
      <w:r>
        <w:rPr>
          <w:lang w:eastAsia="zh-CN"/>
        </w:rPr>
        <w:br/>
        <w:t>地址：南京市玄武区孝陵卫街道孝陵卫街</w:t>
      </w:r>
      <w:r>
        <w:rPr>
          <w:lang w:eastAsia="zh-CN"/>
        </w:rPr>
        <w:br/>
      </w:r>
      <w:r w:rsidRPr="00702FDB">
        <w:rPr>
          <w:lang w:eastAsia="zh-CN"/>
        </w:rPr>
        <w:t>咨询电话:843157</w:t>
      </w:r>
      <w:r w:rsidRPr="00702FDB">
        <w:rPr>
          <w:rFonts w:hint="eastAsia"/>
          <w:lang w:eastAsia="zh-CN"/>
        </w:rPr>
        <w:t>93</w:t>
      </w:r>
    </w:p>
    <w:p w:rsidR="000B0295" w:rsidRPr="00702FDB" w:rsidRDefault="000B0295" w:rsidP="000E7570">
      <w:pPr>
        <w:pStyle w:val="UserStyle4"/>
        <w:adjustRightInd w:val="0"/>
        <w:snapToGrid w:val="0"/>
        <w:spacing w:line="360" w:lineRule="auto"/>
        <w:ind w:leftChars="180" w:left="396"/>
        <w:rPr>
          <w:lang w:eastAsia="zh-CN"/>
        </w:rPr>
      </w:pPr>
    </w:p>
    <w:p w:rsidR="000E7570" w:rsidRDefault="000E7570" w:rsidP="000E7570">
      <w:pPr>
        <w:pStyle w:val="2"/>
        <w:adjustRightInd w:val="0"/>
        <w:snapToGrid w:val="0"/>
        <w:spacing w:line="360" w:lineRule="auto"/>
        <w:ind w:firstLineChars="200" w:firstLine="522"/>
        <w:rPr>
          <w:lang w:eastAsia="zh-CN"/>
        </w:rPr>
      </w:pPr>
      <w:bookmarkStart w:id="366" w:name="_Toc59525804"/>
      <w:bookmarkStart w:id="367" w:name="_Toc59526449"/>
      <w:bookmarkStart w:id="368" w:name="_Toc59528474"/>
      <w:bookmarkStart w:id="369" w:name="_Toc59533838"/>
      <w:bookmarkStart w:id="370" w:name="_Toc68206095"/>
      <w:r>
        <w:rPr>
          <w:lang w:eastAsia="zh-CN"/>
        </w:rPr>
        <w:t>办公</w:t>
      </w:r>
      <w:bookmarkEnd w:id="366"/>
      <w:bookmarkEnd w:id="367"/>
      <w:bookmarkEnd w:id="368"/>
      <w:bookmarkEnd w:id="369"/>
      <w:r w:rsidR="00BD52CC">
        <w:rPr>
          <w:rFonts w:hint="eastAsia"/>
          <w:lang w:eastAsia="zh-CN"/>
        </w:rPr>
        <w:t>信息</w:t>
      </w:r>
      <w:bookmarkEnd w:id="370"/>
    </w:p>
    <w:p w:rsidR="000E7570" w:rsidRDefault="00DB25C5" w:rsidP="000E7570">
      <w:pPr>
        <w:pStyle w:val="UserStyle4"/>
        <w:adjustRightInd w:val="0"/>
        <w:snapToGrid w:val="0"/>
        <w:spacing w:line="360" w:lineRule="auto"/>
        <w:ind w:firstLineChars="200" w:firstLine="400"/>
        <w:rPr>
          <w:lang w:eastAsia="zh-CN"/>
        </w:rPr>
      </w:pPr>
      <w:r>
        <w:rPr>
          <w:rFonts w:hint="eastAsia"/>
          <w:lang w:eastAsia="zh-CN"/>
        </w:rPr>
        <w:t>19</w:t>
      </w:r>
      <w:r w:rsidR="006D6F19">
        <w:rPr>
          <w:rFonts w:hint="eastAsia"/>
          <w:lang w:eastAsia="zh-CN"/>
        </w:rPr>
        <w:t>6</w:t>
      </w:r>
      <w:r w:rsidR="000E7570">
        <w:rPr>
          <w:rFonts w:hint="eastAsia"/>
          <w:lang w:eastAsia="zh-CN"/>
        </w:rPr>
        <w:t>、</w:t>
      </w:r>
      <w:r w:rsidR="000E7570">
        <w:rPr>
          <w:lang w:eastAsia="zh-CN"/>
        </w:rPr>
        <w:t>盖章在哪个办公室？</w:t>
      </w:r>
    </w:p>
    <w:p w:rsidR="007D0138" w:rsidRDefault="007D0138" w:rsidP="000B0295">
      <w:pPr>
        <w:pStyle w:val="UserStyle4"/>
        <w:adjustRightInd w:val="0"/>
        <w:snapToGrid w:val="0"/>
        <w:spacing w:line="360" w:lineRule="auto"/>
        <w:ind w:leftChars="180" w:left="396"/>
        <w:rPr>
          <w:lang w:eastAsia="zh-CN"/>
        </w:rPr>
      </w:pPr>
      <w:r>
        <w:rPr>
          <w:rFonts w:hint="eastAsia"/>
          <w:lang w:eastAsia="zh-CN"/>
        </w:rPr>
        <w:t>科研</w:t>
      </w:r>
      <w:r w:rsidR="000E7570" w:rsidRPr="00702FDB">
        <w:rPr>
          <w:lang w:eastAsia="zh-CN"/>
        </w:rPr>
        <w:t>盖章：财务处50</w:t>
      </w:r>
      <w:r>
        <w:rPr>
          <w:rFonts w:hint="eastAsia"/>
          <w:lang w:eastAsia="zh-CN"/>
        </w:rPr>
        <w:t>3</w:t>
      </w:r>
    </w:p>
    <w:p w:rsidR="006733BB" w:rsidRDefault="007D0138" w:rsidP="000B0295">
      <w:pPr>
        <w:pStyle w:val="UserStyle4"/>
        <w:adjustRightInd w:val="0"/>
        <w:snapToGrid w:val="0"/>
        <w:spacing w:line="360" w:lineRule="auto"/>
        <w:ind w:leftChars="180" w:left="396"/>
        <w:rPr>
          <w:lang w:eastAsia="zh-CN"/>
        </w:rPr>
      </w:pPr>
      <w:r>
        <w:rPr>
          <w:rFonts w:hint="eastAsia"/>
          <w:lang w:eastAsia="zh-CN"/>
        </w:rPr>
        <w:t>其他盖章：相关业务科室登记用章</w:t>
      </w:r>
      <w:r w:rsidR="000E7570" w:rsidRPr="00702FDB">
        <w:rPr>
          <w:lang w:eastAsia="zh-CN"/>
        </w:rPr>
        <w:br/>
      </w:r>
    </w:p>
    <w:p w:rsidR="000E7570" w:rsidRDefault="00DB25C5" w:rsidP="000E7570">
      <w:pPr>
        <w:pStyle w:val="UserStyle4"/>
        <w:adjustRightInd w:val="0"/>
        <w:snapToGrid w:val="0"/>
        <w:spacing w:line="360" w:lineRule="auto"/>
        <w:ind w:firstLineChars="200" w:firstLine="400"/>
        <w:rPr>
          <w:lang w:eastAsia="zh-CN"/>
        </w:rPr>
      </w:pPr>
      <w:r>
        <w:rPr>
          <w:rFonts w:hint="eastAsia"/>
          <w:lang w:eastAsia="zh-CN"/>
        </w:rPr>
        <w:lastRenderedPageBreak/>
        <w:t>19</w:t>
      </w:r>
      <w:r w:rsidR="006D6F19">
        <w:rPr>
          <w:rFonts w:hint="eastAsia"/>
          <w:lang w:eastAsia="zh-CN"/>
        </w:rPr>
        <w:t>7</w:t>
      </w:r>
      <w:r w:rsidR="000E7570">
        <w:rPr>
          <w:rFonts w:hint="eastAsia"/>
          <w:lang w:eastAsia="zh-CN"/>
        </w:rPr>
        <w:t>、</w:t>
      </w:r>
      <w:r w:rsidR="000E7570">
        <w:rPr>
          <w:lang w:eastAsia="zh-CN"/>
        </w:rPr>
        <w:t>财务处工作时间</w:t>
      </w:r>
    </w:p>
    <w:p w:rsidR="000E7570" w:rsidRDefault="000E7570" w:rsidP="000E7570">
      <w:pPr>
        <w:pStyle w:val="UserStyle4"/>
        <w:adjustRightInd w:val="0"/>
        <w:snapToGrid w:val="0"/>
        <w:spacing w:line="360" w:lineRule="auto"/>
        <w:ind w:leftChars="180" w:left="396"/>
        <w:rPr>
          <w:rFonts w:hint="eastAsia"/>
          <w:lang w:eastAsia="zh-CN"/>
        </w:rPr>
      </w:pPr>
      <w:r>
        <w:rPr>
          <w:lang w:eastAsia="zh-CN"/>
        </w:rPr>
        <w:t>工作时间：工作日8:00-12:00,14:00-17:40</w:t>
      </w:r>
    </w:p>
    <w:p w:rsidR="000E7570" w:rsidRDefault="006D6F19" w:rsidP="000E7570">
      <w:pPr>
        <w:pStyle w:val="UserStyle4"/>
        <w:adjustRightInd w:val="0"/>
        <w:snapToGrid w:val="0"/>
        <w:spacing w:line="360" w:lineRule="auto"/>
        <w:ind w:firstLineChars="200" w:firstLine="400"/>
        <w:rPr>
          <w:lang w:eastAsia="zh-CN"/>
        </w:rPr>
      </w:pPr>
      <w:r>
        <w:rPr>
          <w:rFonts w:hint="eastAsia"/>
          <w:lang w:eastAsia="zh-CN"/>
        </w:rPr>
        <w:t>198</w:t>
      </w:r>
      <w:r w:rsidR="000E7570">
        <w:rPr>
          <w:rFonts w:hint="eastAsia"/>
          <w:lang w:eastAsia="zh-CN"/>
        </w:rPr>
        <w:t>、</w:t>
      </w:r>
      <w:r w:rsidR="000E7570">
        <w:rPr>
          <w:lang w:eastAsia="zh-CN"/>
        </w:rPr>
        <w:t>财务处联系电话</w:t>
      </w:r>
    </w:p>
    <w:p w:rsidR="000E7570" w:rsidRPr="00702FDB" w:rsidRDefault="000E7570" w:rsidP="000E7570">
      <w:pPr>
        <w:pStyle w:val="UserStyle4"/>
        <w:adjustRightInd w:val="0"/>
        <w:snapToGrid w:val="0"/>
        <w:spacing w:line="360" w:lineRule="auto"/>
        <w:ind w:leftChars="180" w:left="396"/>
        <w:rPr>
          <w:lang w:eastAsia="zh-CN"/>
        </w:rPr>
      </w:pPr>
      <w:r w:rsidRPr="00702FDB">
        <w:rPr>
          <w:lang w:eastAsia="zh-CN"/>
        </w:rPr>
        <w:t>财务处处长电话： 84315321 843</w:t>
      </w:r>
      <w:r w:rsidRPr="00702FDB">
        <w:rPr>
          <w:rFonts w:hint="eastAsia"/>
          <w:lang w:eastAsia="zh-CN"/>
        </w:rPr>
        <w:t>15815</w:t>
      </w:r>
    </w:p>
    <w:p w:rsidR="000E7570" w:rsidRPr="00702FDB" w:rsidRDefault="000E7570" w:rsidP="000E7570">
      <w:pPr>
        <w:pStyle w:val="UserStyle4"/>
        <w:adjustRightInd w:val="0"/>
        <w:snapToGrid w:val="0"/>
        <w:spacing w:line="360" w:lineRule="auto"/>
        <w:ind w:leftChars="180" w:left="396"/>
        <w:rPr>
          <w:lang w:eastAsia="zh-CN"/>
        </w:rPr>
      </w:pPr>
      <w:r w:rsidRPr="00702FDB">
        <w:rPr>
          <w:rFonts w:hint="eastAsia"/>
          <w:lang w:eastAsia="zh-CN"/>
        </w:rPr>
        <w:t>计划科电话：84432685</w:t>
      </w:r>
    </w:p>
    <w:p w:rsidR="000E7570" w:rsidRPr="00702FDB" w:rsidRDefault="000E7570" w:rsidP="000E7570">
      <w:pPr>
        <w:pStyle w:val="UserStyle4"/>
        <w:adjustRightInd w:val="0"/>
        <w:snapToGrid w:val="0"/>
        <w:spacing w:line="360" w:lineRule="auto"/>
        <w:ind w:leftChars="180" w:left="396"/>
        <w:rPr>
          <w:lang w:eastAsia="zh-CN"/>
        </w:rPr>
      </w:pPr>
      <w:r w:rsidRPr="00702FDB">
        <w:rPr>
          <w:lang w:eastAsia="zh-CN"/>
        </w:rPr>
        <w:t>综合</w:t>
      </w:r>
      <w:r w:rsidRPr="00702FDB">
        <w:rPr>
          <w:rFonts w:hint="eastAsia"/>
          <w:lang w:eastAsia="zh-CN"/>
        </w:rPr>
        <w:t>信息</w:t>
      </w:r>
      <w:r w:rsidRPr="00702FDB">
        <w:rPr>
          <w:lang w:eastAsia="zh-CN"/>
        </w:rPr>
        <w:t>科电话：</w:t>
      </w:r>
      <w:proofErr w:type="gramStart"/>
      <w:r w:rsidRPr="00702FDB">
        <w:rPr>
          <w:lang w:eastAsia="zh-CN"/>
        </w:rPr>
        <w:t>84315784</w:t>
      </w:r>
      <w:r w:rsidR="00F61F7B">
        <w:rPr>
          <w:rFonts w:hint="eastAsia"/>
          <w:lang w:eastAsia="zh-CN"/>
        </w:rPr>
        <w:t xml:space="preserve">  </w:t>
      </w:r>
      <w:r w:rsidRPr="00702FDB">
        <w:rPr>
          <w:rFonts w:hint="eastAsia"/>
          <w:lang w:eastAsia="zh-CN"/>
        </w:rPr>
        <w:t>84303895</w:t>
      </w:r>
      <w:proofErr w:type="gramEnd"/>
    </w:p>
    <w:p w:rsidR="000E7570" w:rsidRPr="00702FDB" w:rsidRDefault="000E7570" w:rsidP="000E7570">
      <w:pPr>
        <w:pStyle w:val="UserStyle4"/>
        <w:adjustRightInd w:val="0"/>
        <w:snapToGrid w:val="0"/>
        <w:spacing w:line="360" w:lineRule="auto"/>
        <w:ind w:leftChars="180" w:left="396"/>
        <w:rPr>
          <w:lang w:eastAsia="zh-CN"/>
        </w:rPr>
      </w:pPr>
      <w:r w:rsidRPr="00702FDB">
        <w:rPr>
          <w:rFonts w:hint="eastAsia"/>
          <w:lang w:eastAsia="zh-CN"/>
        </w:rPr>
        <w:t>重大项目</w:t>
      </w:r>
      <w:r w:rsidRPr="00702FDB">
        <w:rPr>
          <w:lang w:eastAsia="zh-CN"/>
        </w:rPr>
        <w:t>财务科电话：84315704</w:t>
      </w:r>
    </w:p>
    <w:p w:rsidR="000E7570" w:rsidRPr="00702FDB" w:rsidRDefault="000E7570" w:rsidP="000E7570">
      <w:pPr>
        <w:pStyle w:val="UserStyle4"/>
        <w:adjustRightInd w:val="0"/>
        <w:snapToGrid w:val="0"/>
        <w:spacing w:line="360" w:lineRule="auto"/>
        <w:ind w:leftChars="180" w:left="396"/>
        <w:rPr>
          <w:lang w:eastAsia="zh-CN"/>
        </w:rPr>
      </w:pPr>
      <w:r w:rsidRPr="00702FDB">
        <w:rPr>
          <w:rFonts w:hint="eastAsia"/>
          <w:lang w:eastAsia="zh-CN"/>
        </w:rPr>
        <w:t>工资奖助与</w:t>
      </w:r>
      <w:proofErr w:type="gramStart"/>
      <w:r w:rsidRPr="00702FDB">
        <w:rPr>
          <w:rFonts w:hint="eastAsia"/>
          <w:lang w:eastAsia="zh-CN"/>
        </w:rPr>
        <w:t>收费科</w:t>
      </w:r>
      <w:proofErr w:type="gramEnd"/>
      <w:r>
        <w:rPr>
          <w:rFonts w:hint="eastAsia"/>
          <w:lang w:eastAsia="zh-CN"/>
        </w:rPr>
        <w:t>电话</w:t>
      </w:r>
      <w:r w:rsidRPr="00702FDB">
        <w:rPr>
          <w:rFonts w:hint="eastAsia"/>
          <w:lang w:eastAsia="zh-CN"/>
        </w:rPr>
        <w:t>：84315793</w:t>
      </w:r>
    </w:p>
    <w:p w:rsidR="000E7570" w:rsidRDefault="000E7570" w:rsidP="000E7570">
      <w:pPr>
        <w:pStyle w:val="UserStyle4"/>
        <w:adjustRightInd w:val="0"/>
        <w:snapToGrid w:val="0"/>
        <w:spacing w:line="360" w:lineRule="auto"/>
        <w:ind w:leftChars="180" w:left="396"/>
        <w:rPr>
          <w:lang w:eastAsia="zh-CN"/>
        </w:rPr>
      </w:pPr>
      <w:r w:rsidRPr="00702FDB">
        <w:rPr>
          <w:lang w:eastAsia="zh-CN"/>
        </w:rPr>
        <w:t>核算科电话：8431529</w:t>
      </w:r>
      <w:r>
        <w:rPr>
          <w:rFonts w:hint="eastAsia"/>
          <w:lang w:eastAsia="zh-CN"/>
        </w:rPr>
        <w:t xml:space="preserve">4   </w:t>
      </w:r>
      <w:r w:rsidRPr="00702FDB">
        <w:rPr>
          <w:rFonts w:hint="eastAsia"/>
          <w:lang w:eastAsia="zh-CN"/>
        </w:rPr>
        <w:t>8431529</w:t>
      </w:r>
      <w:r>
        <w:rPr>
          <w:rFonts w:hint="eastAsia"/>
          <w:lang w:eastAsia="zh-CN"/>
        </w:rPr>
        <w:t xml:space="preserve">3 </w:t>
      </w:r>
    </w:p>
    <w:p w:rsidR="000E7570" w:rsidRPr="00702FDB" w:rsidRDefault="000E7570" w:rsidP="000E7570">
      <w:pPr>
        <w:pStyle w:val="UserStyle4"/>
        <w:adjustRightInd w:val="0"/>
        <w:snapToGrid w:val="0"/>
        <w:spacing w:line="360" w:lineRule="auto"/>
        <w:ind w:leftChars="180" w:left="396"/>
        <w:rPr>
          <w:lang w:eastAsia="zh-CN"/>
        </w:rPr>
      </w:pPr>
      <w:r w:rsidRPr="00702FDB">
        <w:rPr>
          <w:lang w:eastAsia="zh-CN"/>
        </w:rPr>
        <w:t>资金科电话：</w:t>
      </w:r>
      <w:r w:rsidRPr="00702FDB">
        <w:rPr>
          <w:rFonts w:hint="eastAsia"/>
          <w:lang w:eastAsia="zh-CN"/>
        </w:rPr>
        <w:t>84315817</w:t>
      </w:r>
      <w:r w:rsidR="00F61F7B">
        <w:rPr>
          <w:rFonts w:hint="eastAsia"/>
          <w:lang w:eastAsia="zh-CN"/>
        </w:rPr>
        <w:t xml:space="preserve">   </w:t>
      </w:r>
      <w:r w:rsidRPr="00702FDB">
        <w:rPr>
          <w:lang w:eastAsia="zh-CN"/>
        </w:rPr>
        <w:t>84315178</w:t>
      </w:r>
    </w:p>
    <w:p w:rsidR="000B0295" w:rsidRPr="00702FDB" w:rsidRDefault="000E7570" w:rsidP="00912AE1">
      <w:pPr>
        <w:pStyle w:val="UserStyle4"/>
        <w:adjustRightInd w:val="0"/>
        <w:snapToGrid w:val="0"/>
        <w:spacing w:line="360" w:lineRule="auto"/>
        <w:ind w:leftChars="180" w:left="396"/>
        <w:rPr>
          <w:rFonts w:hint="eastAsia"/>
          <w:lang w:eastAsia="zh-CN"/>
        </w:rPr>
      </w:pPr>
      <w:r w:rsidRPr="00702FDB">
        <w:rPr>
          <w:rFonts w:hint="eastAsia"/>
          <w:lang w:eastAsia="zh-CN"/>
        </w:rPr>
        <w:t>后勤财务科</w:t>
      </w:r>
      <w:r>
        <w:rPr>
          <w:rFonts w:hint="eastAsia"/>
          <w:lang w:eastAsia="zh-CN"/>
        </w:rPr>
        <w:t xml:space="preserve">电话：84303762  </w:t>
      </w:r>
      <w:r w:rsidRPr="00702FDB">
        <w:rPr>
          <w:rFonts w:hint="eastAsia"/>
          <w:lang w:eastAsia="zh-CN"/>
        </w:rPr>
        <w:t xml:space="preserve"> 84315552</w:t>
      </w:r>
    </w:p>
    <w:p w:rsidR="00857C3A" w:rsidRDefault="00857C3A" w:rsidP="00857C3A">
      <w:pPr>
        <w:pStyle w:val="2"/>
        <w:adjustRightInd w:val="0"/>
        <w:snapToGrid w:val="0"/>
        <w:spacing w:line="360" w:lineRule="auto"/>
        <w:ind w:firstLineChars="200" w:firstLine="522"/>
        <w:rPr>
          <w:lang w:eastAsia="zh-CN"/>
        </w:rPr>
      </w:pPr>
      <w:bookmarkStart w:id="371" w:name="_Toc68206096"/>
      <w:r>
        <w:rPr>
          <w:rFonts w:hint="eastAsia"/>
          <w:lang w:eastAsia="zh-CN"/>
        </w:rPr>
        <w:t>主要规章制度</w:t>
      </w:r>
      <w:bookmarkEnd w:id="371"/>
    </w:p>
    <w:p w:rsidR="00857C3A" w:rsidRDefault="00857C3A" w:rsidP="00857C3A">
      <w:pPr>
        <w:pStyle w:val="UserStyle4"/>
        <w:adjustRightInd w:val="0"/>
        <w:snapToGrid w:val="0"/>
        <w:spacing w:line="360" w:lineRule="auto"/>
        <w:ind w:firstLineChars="200" w:firstLine="400"/>
        <w:rPr>
          <w:lang w:eastAsia="zh-CN"/>
        </w:rPr>
      </w:pPr>
      <w:r>
        <w:rPr>
          <w:rFonts w:hint="eastAsia"/>
          <w:lang w:eastAsia="zh-CN"/>
        </w:rPr>
        <w:t>199、</w:t>
      </w:r>
      <w:r w:rsidR="0088205F">
        <w:rPr>
          <w:rFonts w:hint="eastAsia"/>
          <w:lang w:eastAsia="zh-CN"/>
        </w:rPr>
        <w:t>财务</w:t>
      </w:r>
      <w:r>
        <w:rPr>
          <w:rFonts w:hint="eastAsia"/>
          <w:lang w:eastAsia="zh-CN"/>
        </w:rPr>
        <w:t>报销规定</w:t>
      </w:r>
    </w:p>
    <w:p w:rsidR="001C0B32" w:rsidRDefault="00857C3A" w:rsidP="00857C3A">
      <w:pPr>
        <w:pStyle w:val="UserStyle4"/>
        <w:adjustRightInd w:val="0"/>
        <w:snapToGrid w:val="0"/>
        <w:spacing w:line="360" w:lineRule="auto"/>
        <w:ind w:firstLineChars="200" w:firstLine="400"/>
        <w:rPr>
          <w:lang w:eastAsia="zh-CN"/>
        </w:rPr>
      </w:pPr>
      <w:r>
        <w:rPr>
          <w:lang w:eastAsia="zh-CN"/>
        </w:rPr>
        <w:t>制度文件</w:t>
      </w:r>
      <w:r>
        <w:rPr>
          <w:rFonts w:hint="eastAsia"/>
          <w:lang w:eastAsia="zh-CN"/>
        </w:rPr>
        <w:t>：</w:t>
      </w:r>
      <w:r w:rsidRPr="00857C3A">
        <w:rPr>
          <w:rFonts w:hint="eastAsia"/>
          <w:lang w:eastAsia="zh-CN"/>
        </w:rPr>
        <w:t>关于印发《南京理工大学财务报销规定（2020版）》的通知</w:t>
      </w:r>
    </w:p>
    <w:p w:rsidR="000E7570" w:rsidRDefault="00857C3A" w:rsidP="00847A10">
      <w:pPr>
        <w:pStyle w:val="UserStyle4"/>
        <w:adjustRightInd w:val="0"/>
        <w:snapToGrid w:val="0"/>
        <w:spacing w:line="360" w:lineRule="auto"/>
        <w:ind w:firstLineChars="600" w:firstLine="1200"/>
        <w:rPr>
          <w:lang w:eastAsia="zh-CN"/>
        </w:rPr>
      </w:pPr>
      <w:r w:rsidRPr="00F22559">
        <w:rPr>
          <w:rFonts w:hint="eastAsia"/>
          <w:lang w:eastAsia="zh-CN"/>
        </w:rPr>
        <w:t>（</w:t>
      </w:r>
      <w:r>
        <w:rPr>
          <w:lang w:eastAsia="zh-CN"/>
        </w:rPr>
        <w:t>南理工财【20</w:t>
      </w:r>
      <w:r>
        <w:rPr>
          <w:rFonts w:hint="eastAsia"/>
          <w:lang w:eastAsia="zh-CN"/>
        </w:rPr>
        <w:t>20</w:t>
      </w:r>
      <w:r>
        <w:rPr>
          <w:lang w:eastAsia="zh-CN"/>
        </w:rPr>
        <w:t>】</w:t>
      </w:r>
      <w:r>
        <w:rPr>
          <w:rFonts w:hint="eastAsia"/>
          <w:lang w:eastAsia="zh-CN"/>
        </w:rPr>
        <w:t>364</w:t>
      </w:r>
      <w:r>
        <w:rPr>
          <w:lang w:eastAsia="zh-CN"/>
        </w:rPr>
        <w:t>号</w:t>
      </w:r>
      <w:r w:rsidRPr="00F22559">
        <w:rPr>
          <w:rFonts w:hint="eastAsia"/>
          <w:lang w:eastAsia="zh-CN"/>
        </w:rPr>
        <w:t>）</w:t>
      </w:r>
    </w:p>
    <w:p w:rsidR="00857C3A" w:rsidRDefault="00857C3A" w:rsidP="00857C3A">
      <w:pPr>
        <w:pStyle w:val="UserStyle4"/>
        <w:adjustRightInd w:val="0"/>
        <w:snapToGrid w:val="0"/>
        <w:spacing w:line="360" w:lineRule="auto"/>
        <w:ind w:firstLineChars="200" w:firstLine="400"/>
        <w:rPr>
          <w:lang w:eastAsia="zh-CN"/>
        </w:rPr>
      </w:pPr>
      <w:r>
        <w:rPr>
          <w:rFonts w:hint="eastAsia"/>
          <w:lang w:eastAsia="zh-CN"/>
        </w:rPr>
        <w:t>200、差旅费管理规定</w:t>
      </w:r>
    </w:p>
    <w:p w:rsidR="00847A10" w:rsidRDefault="00857C3A" w:rsidP="00847A10">
      <w:pPr>
        <w:pStyle w:val="UserStyle4"/>
        <w:adjustRightInd w:val="0"/>
        <w:snapToGrid w:val="0"/>
        <w:spacing w:line="360" w:lineRule="auto"/>
        <w:ind w:firstLineChars="200" w:firstLine="400"/>
        <w:rPr>
          <w:lang w:eastAsia="zh-CN"/>
        </w:rPr>
      </w:pPr>
      <w:r>
        <w:rPr>
          <w:rFonts w:hint="eastAsia"/>
          <w:lang w:eastAsia="zh-CN"/>
        </w:rPr>
        <w:t>制度文件：</w:t>
      </w:r>
      <w:r w:rsidR="00847A10" w:rsidRPr="00D61627">
        <w:rPr>
          <w:rFonts w:hint="eastAsia"/>
          <w:lang w:eastAsia="zh-CN"/>
        </w:rPr>
        <w:t>①</w:t>
      </w:r>
      <w:r w:rsidRPr="00857C3A">
        <w:rPr>
          <w:rFonts w:hint="eastAsia"/>
          <w:lang w:eastAsia="zh-CN"/>
        </w:rPr>
        <w:t>关于印发《南京理工大学差旅费管理办法（暂行）》的通知</w:t>
      </w:r>
    </w:p>
    <w:p w:rsidR="00857C3A" w:rsidRDefault="00857C3A" w:rsidP="00847A10">
      <w:pPr>
        <w:pStyle w:val="UserStyle4"/>
        <w:adjustRightInd w:val="0"/>
        <w:snapToGrid w:val="0"/>
        <w:spacing w:line="360" w:lineRule="auto"/>
        <w:ind w:firstLineChars="650" w:firstLine="1300"/>
        <w:rPr>
          <w:lang w:eastAsia="zh-CN"/>
        </w:rPr>
      </w:pPr>
      <w:r w:rsidRPr="00F22559">
        <w:rPr>
          <w:rFonts w:hint="eastAsia"/>
          <w:lang w:eastAsia="zh-CN"/>
        </w:rPr>
        <w:t>（</w:t>
      </w:r>
      <w:r>
        <w:rPr>
          <w:lang w:eastAsia="zh-CN"/>
        </w:rPr>
        <w:t>南理工财【20</w:t>
      </w:r>
      <w:r>
        <w:rPr>
          <w:rFonts w:hint="eastAsia"/>
          <w:lang w:eastAsia="zh-CN"/>
        </w:rPr>
        <w:t>16</w:t>
      </w:r>
      <w:r>
        <w:rPr>
          <w:lang w:eastAsia="zh-CN"/>
        </w:rPr>
        <w:t>】</w:t>
      </w:r>
      <w:r>
        <w:rPr>
          <w:rFonts w:hint="eastAsia"/>
          <w:lang w:eastAsia="zh-CN"/>
        </w:rPr>
        <w:t>371</w:t>
      </w:r>
      <w:r>
        <w:rPr>
          <w:lang w:eastAsia="zh-CN"/>
        </w:rPr>
        <w:t>号</w:t>
      </w:r>
      <w:r w:rsidRPr="00F22559">
        <w:rPr>
          <w:rFonts w:hint="eastAsia"/>
          <w:lang w:eastAsia="zh-CN"/>
        </w:rPr>
        <w:t>）</w:t>
      </w:r>
    </w:p>
    <w:p w:rsidR="00847A10" w:rsidRDefault="00847A10" w:rsidP="00847A10">
      <w:pPr>
        <w:pStyle w:val="UserStyle4"/>
        <w:adjustRightInd w:val="0"/>
        <w:snapToGrid w:val="0"/>
        <w:spacing w:line="360" w:lineRule="auto"/>
        <w:ind w:firstLineChars="700" w:firstLine="1400"/>
        <w:rPr>
          <w:lang w:eastAsia="zh-CN"/>
        </w:rPr>
      </w:pPr>
      <w:r w:rsidRPr="00D61627">
        <w:rPr>
          <w:rFonts w:hint="eastAsia"/>
          <w:lang w:eastAsia="zh-CN"/>
        </w:rPr>
        <w:t>②</w:t>
      </w:r>
      <w:r w:rsidRPr="00847A10">
        <w:rPr>
          <w:rFonts w:hint="eastAsia"/>
          <w:lang w:eastAsia="zh-CN"/>
        </w:rPr>
        <w:t>关于印发《南京理工大学差旅费管理办法（暂行）-补充规定》的通知</w:t>
      </w:r>
    </w:p>
    <w:p w:rsidR="006733BB" w:rsidRDefault="00847A10" w:rsidP="000B0295">
      <w:pPr>
        <w:pStyle w:val="UserStyle4"/>
        <w:adjustRightInd w:val="0"/>
        <w:snapToGrid w:val="0"/>
        <w:spacing w:line="360" w:lineRule="auto"/>
        <w:ind w:firstLineChars="650" w:firstLine="1300"/>
        <w:rPr>
          <w:lang w:eastAsia="zh-CN"/>
        </w:rPr>
      </w:pPr>
      <w:r w:rsidRPr="00F22559">
        <w:rPr>
          <w:rFonts w:hint="eastAsia"/>
          <w:lang w:eastAsia="zh-CN"/>
        </w:rPr>
        <w:t>（</w:t>
      </w:r>
      <w:r>
        <w:rPr>
          <w:lang w:eastAsia="zh-CN"/>
        </w:rPr>
        <w:t>南理工财【20</w:t>
      </w:r>
      <w:r>
        <w:rPr>
          <w:rFonts w:hint="eastAsia"/>
          <w:lang w:eastAsia="zh-CN"/>
        </w:rPr>
        <w:t>1</w:t>
      </w:r>
      <w:r w:rsidR="00032D63">
        <w:rPr>
          <w:rFonts w:hint="eastAsia"/>
          <w:lang w:eastAsia="zh-CN"/>
        </w:rPr>
        <w:t>8</w:t>
      </w:r>
      <w:r>
        <w:rPr>
          <w:lang w:eastAsia="zh-CN"/>
        </w:rPr>
        <w:t>】</w:t>
      </w:r>
      <w:r>
        <w:rPr>
          <w:rFonts w:hint="eastAsia"/>
          <w:lang w:eastAsia="zh-CN"/>
        </w:rPr>
        <w:t>37</w:t>
      </w:r>
      <w:r w:rsidR="00032D63">
        <w:rPr>
          <w:rFonts w:hint="eastAsia"/>
          <w:lang w:eastAsia="zh-CN"/>
        </w:rPr>
        <w:t>4</w:t>
      </w:r>
      <w:r>
        <w:rPr>
          <w:lang w:eastAsia="zh-CN"/>
        </w:rPr>
        <w:t>号</w:t>
      </w:r>
      <w:r w:rsidRPr="00F22559">
        <w:rPr>
          <w:rFonts w:hint="eastAsia"/>
          <w:lang w:eastAsia="zh-CN"/>
        </w:rPr>
        <w:t>）</w:t>
      </w:r>
    </w:p>
    <w:p w:rsidR="006733BB" w:rsidRDefault="006733BB" w:rsidP="00847A10">
      <w:pPr>
        <w:pStyle w:val="UserStyle4"/>
        <w:adjustRightInd w:val="0"/>
        <w:snapToGrid w:val="0"/>
        <w:spacing w:line="360" w:lineRule="auto"/>
        <w:ind w:firstLineChars="650" w:firstLine="1300"/>
        <w:rPr>
          <w:lang w:eastAsia="zh-CN"/>
        </w:rPr>
      </w:pPr>
    </w:p>
    <w:p w:rsidR="00032D63" w:rsidRDefault="00032D63" w:rsidP="00032D63">
      <w:pPr>
        <w:pStyle w:val="UserStyle4"/>
        <w:adjustRightInd w:val="0"/>
        <w:snapToGrid w:val="0"/>
        <w:spacing w:line="360" w:lineRule="auto"/>
        <w:ind w:firstLineChars="200" w:firstLine="400"/>
        <w:rPr>
          <w:lang w:eastAsia="zh-CN"/>
        </w:rPr>
      </w:pPr>
      <w:r>
        <w:rPr>
          <w:rFonts w:hint="eastAsia"/>
          <w:lang w:eastAsia="zh-CN"/>
        </w:rPr>
        <w:t>201、会议费管理规定</w:t>
      </w:r>
    </w:p>
    <w:p w:rsidR="00032D63" w:rsidRDefault="00032D63" w:rsidP="00032D63">
      <w:pPr>
        <w:pStyle w:val="UserStyle4"/>
        <w:adjustRightInd w:val="0"/>
        <w:snapToGrid w:val="0"/>
        <w:spacing w:line="360" w:lineRule="auto"/>
        <w:ind w:firstLineChars="200" w:firstLine="400"/>
        <w:rPr>
          <w:lang w:eastAsia="zh-CN"/>
        </w:rPr>
      </w:pPr>
      <w:r>
        <w:rPr>
          <w:rFonts w:hint="eastAsia"/>
          <w:lang w:eastAsia="zh-CN"/>
        </w:rPr>
        <w:lastRenderedPageBreak/>
        <w:t>制度文件：</w:t>
      </w:r>
      <w:r w:rsidRPr="00032D63">
        <w:rPr>
          <w:rFonts w:hint="eastAsia"/>
          <w:lang w:eastAsia="zh-CN"/>
        </w:rPr>
        <w:t>关于印发《南京理工大学国内会议经费管理办法（暂行）》的通知</w:t>
      </w:r>
    </w:p>
    <w:p w:rsidR="00032D63" w:rsidRDefault="00032D63" w:rsidP="00864532">
      <w:pPr>
        <w:pStyle w:val="UserStyle4"/>
        <w:adjustRightInd w:val="0"/>
        <w:snapToGrid w:val="0"/>
        <w:spacing w:line="360" w:lineRule="auto"/>
        <w:ind w:firstLineChars="650" w:firstLine="1300"/>
        <w:rPr>
          <w:lang w:eastAsia="zh-CN"/>
        </w:rPr>
      </w:pPr>
      <w:r w:rsidRPr="00F22559">
        <w:rPr>
          <w:rFonts w:hint="eastAsia"/>
          <w:lang w:eastAsia="zh-CN"/>
        </w:rPr>
        <w:t>（</w:t>
      </w:r>
      <w:r>
        <w:rPr>
          <w:lang w:eastAsia="zh-CN"/>
        </w:rPr>
        <w:t>南理工财【20</w:t>
      </w:r>
      <w:r>
        <w:rPr>
          <w:rFonts w:hint="eastAsia"/>
          <w:lang w:eastAsia="zh-CN"/>
        </w:rPr>
        <w:t>16</w:t>
      </w:r>
      <w:r>
        <w:rPr>
          <w:lang w:eastAsia="zh-CN"/>
        </w:rPr>
        <w:t>】</w:t>
      </w:r>
      <w:r>
        <w:rPr>
          <w:rFonts w:hint="eastAsia"/>
          <w:lang w:eastAsia="zh-CN"/>
        </w:rPr>
        <w:t>372</w:t>
      </w:r>
      <w:r>
        <w:rPr>
          <w:lang w:eastAsia="zh-CN"/>
        </w:rPr>
        <w:t>号</w:t>
      </w:r>
      <w:r w:rsidRPr="00F22559">
        <w:rPr>
          <w:rFonts w:hint="eastAsia"/>
          <w:lang w:eastAsia="zh-CN"/>
        </w:rPr>
        <w:t>）</w:t>
      </w:r>
    </w:p>
    <w:p w:rsidR="001C0B32" w:rsidRDefault="001C0B32" w:rsidP="00857C3A">
      <w:pPr>
        <w:pStyle w:val="UserStyle4"/>
        <w:adjustRightInd w:val="0"/>
        <w:snapToGrid w:val="0"/>
        <w:spacing w:line="360" w:lineRule="auto"/>
        <w:ind w:firstLineChars="200" w:firstLine="400"/>
        <w:rPr>
          <w:lang w:eastAsia="zh-CN"/>
        </w:rPr>
      </w:pPr>
      <w:r>
        <w:rPr>
          <w:rFonts w:hint="eastAsia"/>
          <w:lang w:eastAsia="zh-CN"/>
        </w:rPr>
        <w:t>20</w:t>
      </w:r>
      <w:r w:rsidR="00864532">
        <w:rPr>
          <w:rFonts w:hint="eastAsia"/>
          <w:lang w:eastAsia="zh-CN"/>
        </w:rPr>
        <w:t>2</w:t>
      </w:r>
      <w:r>
        <w:rPr>
          <w:rFonts w:hint="eastAsia"/>
          <w:lang w:eastAsia="zh-CN"/>
        </w:rPr>
        <w:t>、酬金管理规定</w:t>
      </w:r>
    </w:p>
    <w:p w:rsidR="001C0B32" w:rsidRDefault="001C0B32" w:rsidP="001C0B32">
      <w:pPr>
        <w:pStyle w:val="UserStyle4"/>
        <w:adjustRightInd w:val="0"/>
        <w:snapToGrid w:val="0"/>
        <w:spacing w:line="360" w:lineRule="auto"/>
        <w:ind w:firstLineChars="200" w:firstLine="400"/>
        <w:rPr>
          <w:lang w:eastAsia="zh-CN"/>
        </w:rPr>
      </w:pPr>
      <w:r>
        <w:rPr>
          <w:rFonts w:hint="eastAsia"/>
          <w:lang w:eastAsia="zh-CN"/>
        </w:rPr>
        <w:t>制度文件：</w:t>
      </w:r>
      <w:r w:rsidRPr="001C0B32">
        <w:rPr>
          <w:rFonts w:hint="eastAsia"/>
          <w:lang w:eastAsia="zh-CN"/>
        </w:rPr>
        <w:t>关于印发《南京理工大学临时性酬金发放管理办法（暂行）》的通知</w:t>
      </w:r>
    </w:p>
    <w:p w:rsidR="001C0B32" w:rsidRDefault="001C0B32" w:rsidP="00847A10">
      <w:pPr>
        <w:pStyle w:val="UserStyle4"/>
        <w:adjustRightInd w:val="0"/>
        <w:snapToGrid w:val="0"/>
        <w:spacing w:line="360" w:lineRule="auto"/>
        <w:ind w:firstLineChars="600" w:firstLine="1200"/>
        <w:rPr>
          <w:lang w:eastAsia="zh-CN"/>
        </w:rPr>
      </w:pPr>
      <w:r w:rsidRPr="00F22559">
        <w:rPr>
          <w:rFonts w:hint="eastAsia"/>
          <w:lang w:eastAsia="zh-CN"/>
        </w:rPr>
        <w:t>（</w:t>
      </w:r>
      <w:r>
        <w:rPr>
          <w:lang w:eastAsia="zh-CN"/>
        </w:rPr>
        <w:t>南理工财【20</w:t>
      </w:r>
      <w:r>
        <w:rPr>
          <w:rFonts w:hint="eastAsia"/>
          <w:lang w:eastAsia="zh-CN"/>
        </w:rPr>
        <w:t>18</w:t>
      </w:r>
      <w:r>
        <w:rPr>
          <w:lang w:eastAsia="zh-CN"/>
        </w:rPr>
        <w:t>】</w:t>
      </w:r>
      <w:r>
        <w:rPr>
          <w:rFonts w:hint="eastAsia"/>
          <w:lang w:eastAsia="zh-CN"/>
        </w:rPr>
        <w:t>539</w:t>
      </w:r>
      <w:r>
        <w:rPr>
          <w:lang w:eastAsia="zh-CN"/>
        </w:rPr>
        <w:t>号</w:t>
      </w:r>
      <w:r w:rsidRPr="00F22559">
        <w:rPr>
          <w:rFonts w:hint="eastAsia"/>
          <w:lang w:eastAsia="zh-CN"/>
        </w:rPr>
        <w:t>）</w:t>
      </w:r>
    </w:p>
    <w:p w:rsidR="001C0B32" w:rsidRDefault="001C0B32" w:rsidP="00857C3A">
      <w:pPr>
        <w:pStyle w:val="UserStyle4"/>
        <w:adjustRightInd w:val="0"/>
        <w:snapToGrid w:val="0"/>
        <w:spacing w:line="360" w:lineRule="auto"/>
        <w:ind w:firstLineChars="200" w:firstLine="400"/>
        <w:rPr>
          <w:lang w:eastAsia="zh-CN"/>
        </w:rPr>
      </w:pPr>
      <w:r>
        <w:rPr>
          <w:rFonts w:hint="eastAsia"/>
          <w:lang w:eastAsia="zh-CN"/>
        </w:rPr>
        <w:t>20</w:t>
      </w:r>
      <w:r w:rsidR="00864532">
        <w:rPr>
          <w:rFonts w:hint="eastAsia"/>
          <w:lang w:eastAsia="zh-CN"/>
        </w:rPr>
        <w:t>3</w:t>
      </w:r>
      <w:r>
        <w:rPr>
          <w:rFonts w:hint="eastAsia"/>
          <w:lang w:eastAsia="zh-CN"/>
        </w:rPr>
        <w:t>、公务接待管理规定</w:t>
      </w:r>
    </w:p>
    <w:p w:rsidR="001C0B32" w:rsidRDefault="001C0B32" w:rsidP="00857C3A">
      <w:pPr>
        <w:pStyle w:val="UserStyle4"/>
        <w:adjustRightInd w:val="0"/>
        <w:snapToGrid w:val="0"/>
        <w:spacing w:line="360" w:lineRule="auto"/>
        <w:ind w:firstLineChars="200" w:firstLine="400"/>
        <w:rPr>
          <w:lang w:eastAsia="zh-CN"/>
        </w:rPr>
      </w:pPr>
      <w:r>
        <w:rPr>
          <w:rFonts w:hint="eastAsia"/>
          <w:lang w:eastAsia="zh-CN"/>
        </w:rPr>
        <w:t>制度文件：</w:t>
      </w:r>
      <w:r w:rsidRPr="001C0B32">
        <w:rPr>
          <w:rFonts w:hint="eastAsia"/>
          <w:lang w:eastAsia="zh-CN"/>
        </w:rPr>
        <w:t>关于印发《南京理工大学国内公务接待管理规定》的通知</w:t>
      </w:r>
    </w:p>
    <w:p w:rsidR="001C0B32" w:rsidRDefault="001C0B32" w:rsidP="00847A10">
      <w:pPr>
        <w:pStyle w:val="UserStyle4"/>
        <w:adjustRightInd w:val="0"/>
        <w:snapToGrid w:val="0"/>
        <w:spacing w:line="360" w:lineRule="auto"/>
        <w:ind w:firstLineChars="600" w:firstLine="1200"/>
        <w:rPr>
          <w:lang w:eastAsia="zh-CN"/>
        </w:rPr>
      </w:pPr>
      <w:r w:rsidRPr="00F22559">
        <w:rPr>
          <w:rFonts w:hint="eastAsia"/>
          <w:lang w:eastAsia="zh-CN"/>
        </w:rPr>
        <w:t>（</w:t>
      </w:r>
      <w:r>
        <w:rPr>
          <w:lang w:eastAsia="zh-CN"/>
        </w:rPr>
        <w:t>南</w:t>
      </w:r>
      <w:proofErr w:type="gramStart"/>
      <w:r>
        <w:rPr>
          <w:lang w:eastAsia="zh-CN"/>
        </w:rPr>
        <w:t>理工</w:t>
      </w:r>
      <w:r>
        <w:rPr>
          <w:rFonts w:hint="eastAsia"/>
          <w:lang w:eastAsia="zh-CN"/>
        </w:rPr>
        <w:t>党</w:t>
      </w:r>
      <w:proofErr w:type="gramEnd"/>
      <w:r>
        <w:rPr>
          <w:lang w:eastAsia="zh-CN"/>
        </w:rPr>
        <w:t>【20</w:t>
      </w:r>
      <w:r>
        <w:rPr>
          <w:rFonts w:hint="eastAsia"/>
          <w:lang w:eastAsia="zh-CN"/>
        </w:rPr>
        <w:t>18</w:t>
      </w:r>
      <w:r>
        <w:rPr>
          <w:lang w:eastAsia="zh-CN"/>
        </w:rPr>
        <w:t>】</w:t>
      </w:r>
      <w:r>
        <w:rPr>
          <w:rFonts w:hint="eastAsia"/>
          <w:lang w:eastAsia="zh-CN"/>
        </w:rPr>
        <w:t>73</w:t>
      </w:r>
      <w:r>
        <w:rPr>
          <w:lang w:eastAsia="zh-CN"/>
        </w:rPr>
        <w:t>号</w:t>
      </w:r>
      <w:r w:rsidRPr="00F22559">
        <w:rPr>
          <w:rFonts w:hint="eastAsia"/>
          <w:lang w:eastAsia="zh-CN"/>
        </w:rPr>
        <w:t>）</w:t>
      </w:r>
    </w:p>
    <w:p w:rsidR="001C0B32" w:rsidRDefault="001C0B32" w:rsidP="00857C3A">
      <w:pPr>
        <w:pStyle w:val="UserStyle4"/>
        <w:adjustRightInd w:val="0"/>
        <w:snapToGrid w:val="0"/>
        <w:spacing w:line="360" w:lineRule="auto"/>
        <w:ind w:firstLineChars="200" w:firstLine="400"/>
        <w:rPr>
          <w:lang w:eastAsia="zh-CN"/>
        </w:rPr>
      </w:pPr>
      <w:r>
        <w:rPr>
          <w:rFonts w:hint="eastAsia"/>
          <w:lang w:eastAsia="zh-CN"/>
        </w:rPr>
        <w:t>20</w:t>
      </w:r>
      <w:r w:rsidR="00864532">
        <w:rPr>
          <w:rFonts w:hint="eastAsia"/>
          <w:lang w:eastAsia="zh-CN"/>
        </w:rPr>
        <w:t>4</w:t>
      </w:r>
      <w:r>
        <w:rPr>
          <w:rFonts w:hint="eastAsia"/>
          <w:lang w:eastAsia="zh-CN"/>
        </w:rPr>
        <w:t>、科研业务接待管理规定</w:t>
      </w:r>
    </w:p>
    <w:p w:rsidR="001C0B32" w:rsidRDefault="001C0B32" w:rsidP="00857C3A">
      <w:pPr>
        <w:pStyle w:val="UserStyle4"/>
        <w:adjustRightInd w:val="0"/>
        <w:snapToGrid w:val="0"/>
        <w:spacing w:line="360" w:lineRule="auto"/>
        <w:ind w:firstLineChars="200" w:firstLine="400"/>
        <w:rPr>
          <w:lang w:eastAsia="zh-CN"/>
        </w:rPr>
      </w:pPr>
      <w:r>
        <w:rPr>
          <w:rFonts w:hint="eastAsia"/>
          <w:lang w:eastAsia="zh-CN"/>
        </w:rPr>
        <w:t>制度文件：</w:t>
      </w:r>
      <w:r w:rsidRPr="001C0B32">
        <w:rPr>
          <w:rFonts w:hint="eastAsia"/>
          <w:lang w:eastAsia="zh-CN"/>
        </w:rPr>
        <w:t>关于印发《南京理工大学科研业务接待管理暂行规定》的通知</w:t>
      </w:r>
    </w:p>
    <w:p w:rsidR="001C0B32" w:rsidRDefault="001C0B32" w:rsidP="00847A10">
      <w:pPr>
        <w:pStyle w:val="UserStyle4"/>
        <w:adjustRightInd w:val="0"/>
        <w:snapToGrid w:val="0"/>
        <w:spacing w:line="360" w:lineRule="auto"/>
        <w:ind w:firstLineChars="600" w:firstLine="1200"/>
        <w:rPr>
          <w:lang w:eastAsia="zh-CN"/>
        </w:rPr>
      </w:pPr>
      <w:r w:rsidRPr="00F22559">
        <w:rPr>
          <w:rFonts w:hint="eastAsia"/>
          <w:lang w:eastAsia="zh-CN"/>
        </w:rPr>
        <w:t>（</w:t>
      </w:r>
      <w:r>
        <w:rPr>
          <w:lang w:eastAsia="zh-CN"/>
        </w:rPr>
        <w:t>南理工</w:t>
      </w:r>
      <w:r>
        <w:rPr>
          <w:rFonts w:hint="eastAsia"/>
          <w:lang w:eastAsia="zh-CN"/>
        </w:rPr>
        <w:t>科</w:t>
      </w:r>
      <w:r>
        <w:rPr>
          <w:lang w:eastAsia="zh-CN"/>
        </w:rPr>
        <w:t>【20</w:t>
      </w:r>
      <w:r>
        <w:rPr>
          <w:rFonts w:hint="eastAsia"/>
          <w:lang w:eastAsia="zh-CN"/>
        </w:rPr>
        <w:t>18</w:t>
      </w:r>
      <w:r>
        <w:rPr>
          <w:lang w:eastAsia="zh-CN"/>
        </w:rPr>
        <w:t>】</w:t>
      </w:r>
      <w:r>
        <w:rPr>
          <w:rFonts w:hint="eastAsia"/>
          <w:lang w:eastAsia="zh-CN"/>
        </w:rPr>
        <w:t>353</w:t>
      </w:r>
      <w:r>
        <w:rPr>
          <w:lang w:eastAsia="zh-CN"/>
        </w:rPr>
        <w:t>号</w:t>
      </w:r>
      <w:r w:rsidRPr="00F22559">
        <w:rPr>
          <w:rFonts w:hint="eastAsia"/>
          <w:lang w:eastAsia="zh-CN"/>
        </w:rPr>
        <w:t>）</w:t>
      </w:r>
    </w:p>
    <w:p w:rsidR="001C0B32" w:rsidRDefault="001C0B32" w:rsidP="001C0B32">
      <w:pPr>
        <w:pStyle w:val="UserStyle4"/>
        <w:adjustRightInd w:val="0"/>
        <w:snapToGrid w:val="0"/>
        <w:spacing w:line="360" w:lineRule="auto"/>
        <w:ind w:firstLineChars="200" w:firstLine="400"/>
        <w:rPr>
          <w:lang w:eastAsia="zh-CN"/>
        </w:rPr>
      </w:pPr>
      <w:r>
        <w:rPr>
          <w:rFonts w:hint="eastAsia"/>
          <w:lang w:eastAsia="zh-CN"/>
        </w:rPr>
        <w:t>20</w:t>
      </w:r>
      <w:r w:rsidR="00864532">
        <w:rPr>
          <w:rFonts w:hint="eastAsia"/>
          <w:lang w:eastAsia="zh-CN"/>
        </w:rPr>
        <w:t>5</w:t>
      </w:r>
      <w:r>
        <w:rPr>
          <w:rFonts w:hint="eastAsia"/>
          <w:lang w:eastAsia="zh-CN"/>
        </w:rPr>
        <w:t>、外事接待管理规定</w:t>
      </w:r>
    </w:p>
    <w:p w:rsidR="001C0B32" w:rsidRDefault="001C0B32" w:rsidP="001C0B32">
      <w:pPr>
        <w:pStyle w:val="UserStyle4"/>
        <w:adjustRightInd w:val="0"/>
        <w:snapToGrid w:val="0"/>
        <w:spacing w:line="360" w:lineRule="auto"/>
        <w:ind w:firstLineChars="200" w:firstLine="400"/>
        <w:rPr>
          <w:lang w:eastAsia="zh-CN"/>
        </w:rPr>
      </w:pPr>
      <w:r>
        <w:rPr>
          <w:rFonts w:hint="eastAsia"/>
          <w:lang w:eastAsia="zh-CN"/>
        </w:rPr>
        <w:t>制度文件：</w:t>
      </w:r>
      <w:r w:rsidRPr="001C0B32">
        <w:rPr>
          <w:rFonts w:hint="eastAsia"/>
          <w:lang w:eastAsia="zh-CN"/>
        </w:rPr>
        <w:t>关于印发《南京理工大学外事接待管理规定》的通知</w:t>
      </w:r>
    </w:p>
    <w:p w:rsidR="001C0B32" w:rsidRDefault="001C0B32" w:rsidP="00847A10">
      <w:pPr>
        <w:pStyle w:val="UserStyle4"/>
        <w:adjustRightInd w:val="0"/>
        <w:snapToGrid w:val="0"/>
        <w:spacing w:line="360" w:lineRule="auto"/>
        <w:ind w:firstLineChars="600" w:firstLine="1200"/>
        <w:rPr>
          <w:lang w:eastAsia="zh-CN"/>
        </w:rPr>
      </w:pPr>
      <w:r w:rsidRPr="00F22559">
        <w:rPr>
          <w:rFonts w:hint="eastAsia"/>
          <w:lang w:eastAsia="zh-CN"/>
        </w:rPr>
        <w:t>（</w:t>
      </w:r>
      <w:r>
        <w:rPr>
          <w:lang w:eastAsia="zh-CN"/>
        </w:rPr>
        <w:t>南理工【20</w:t>
      </w:r>
      <w:r>
        <w:rPr>
          <w:rFonts w:hint="eastAsia"/>
          <w:lang w:eastAsia="zh-CN"/>
        </w:rPr>
        <w:t>18</w:t>
      </w:r>
      <w:r>
        <w:rPr>
          <w:lang w:eastAsia="zh-CN"/>
        </w:rPr>
        <w:t>】</w:t>
      </w:r>
      <w:r>
        <w:rPr>
          <w:rFonts w:hint="eastAsia"/>
          <w:lang w:eastAsia="zh-CN"/>
        </w:rPr>
        <w:t>355</w:t>
      </w:r>
      <w:r>
        <w:rPr>
          <w:lang w:eastAsia="zh-CN"/>
        </w:rPr>
        <w:t>号</w:t>
      </w:r>
      <w:r w:rsidRPr="00F22559">
        <w:rPr>
          <w:rFonts w:hint="eastAsia"/>
          <w:lang w:eastAsia="zh-CN"/>
        </w:rPr>
        <w:t>）</w:t>
      </w:r>
    </w:p>
    <w:p w:rsidR="00864532" w:rsidRDefault="00864532" w:rsidP="00864532">
      <w:pPr>
        <w:pStyle w:val="UserStyle4"/>
        <w:adjustRightInd w:val="0"/>
        <w:snapToGrid w:val="0"/>
        <w:spacing w:line="360" w:lineRule="auto"/>
        <w:ind w:firstLineChars="200" w:firstLine="400"/>
        <w:rPr>
          <w:lang w:eastAsia="zh-CN"/>
        </w:rPr>
      </w:pPr>
      <w:r>
        <w:rPr>
          <w:rFonts w:hint="eastAsia"/>
          <w:lang w:eastAsia="zh-CN"/>
        </w:rPr>
        <w:t>206、公务用车管理规定</w:t>
      </w:r>
    </w:p>
    <w:p w:rsidR="00864532" w:rsidRDefault="00864532" w:rsidP="00864532">
      <w:pPr>
        <w:pStyle w:val="UserStyle4"/>
        <w:adjustRightInd w:val="0"/>
        <w:snapToGrid w:val="0"/>
        <w:spacing w:line="360" w:lineRule="auto"/>
        <w:ind w:firstLineChars="200" w:firstLine="400"/>
        <w:rPr>
          <w:lang w:eastAsia="zh-CN"/>
        </w:rPr>
      </w:pPr>
      <w:r>
        <w:rPr>
          <w:rFonts w:hint="eastAsia"/>
          <w:lang w:eastAsia="zh-CN"/>
        </w:rPr>
        <w:t>制度文件：</w:t>
      </w:r>
      <w:r w:rsidRPr="00864532">
        <w:rPr>
          <w:rFonts w:hint="eastAsia"/>
          <w:lang w:eastAsia="zh-CN"/>
        </w:rPr>
        <w:t>关于修订《南京理工大学公务用车管理办法》的通知</w:t>
      </w:r>
    </w:p>
    <w:p w:rsidR="00864532" w:rsidRDefault="00864532" w:rsidP="005B0B25">
      <w:pPr>
        <w:pStyle w:val="UserStyle4"/>
        <w:adjustRightInd w:val="0"/>
        <w:snapToGrid w:val="0"/>
        <w:spacing w:line="360" w:lineRule="auto"/>
        <w:ind w:firstLineChars="600" w:firstLine="1200"/>
        <w:rPr>
          <w:lang w:eastAsia="zh-CN"/>
        </w:rPr>
      </w:pPr>
      <w:r w:rsidRPr="00F22559">
        <w:rPr>
          <w:rFonts w:hint="eastAsia"/>
          <w:lang w:eastAsia="zh-CN"/>
        </w:rPr>
        <w:t>（</w:t>
      </w:r>
      <w:proofErr w:type="gramStart"/>
      <w:r>
        <w:rPr>
          <w:lang w:eastAsia="zh-CN"/>
        </w:rPr>
        <w:t>南理工</w:t>
      </w:r>
      <w:r>
        <w:rPr>
          <w:rFonts w:hint="eastAsia"/>
          <w:lang w:eastAsia="zh-CN"/>
        </w:rPr>
        <w:t>资</w:t>
      </w:r>
      <w:proofErr w:type="gramEnd"/>
      <w:r>
        <w:rPr>
          <w:lang w:eastAsia="zh-CN"/>
        </w:rPr>
        <w:t>【20</w:t>
      </w:r>
      <w:r>
        <w:rPr>
          <w:rFonts w:hint="eastAsia"/>
          <w:lang w:eastAsia="zh-CN"/>
        </w:rPr>
        <w:t>18</w:t>
      </w:r>
      <w:r>
        <w:rPr>
          <w:lang w:eastAsia="zh-CN"/>
        </w:rPr>
        <w:t>】</w:t>
      </w:r>
      <w:r>
        <w:rPr>
          <w:rFonts w:hint="eastAsia"/>
          <w:lang w:eastAsia="zh-CN"/>
        </w:rPr>
        <w:t>351</w:t>
      </w:r>
      <w:r>
        <w:rPr>
          <w:lang w:eastAsia="zh-CN"/>
        </w:rPr>
        <w:t>号</w:t>
      </w:r>
      <w:r w:rsidRPr="00F22559">
        <w:rPr>
          <w:rFonts w:hint="eastAsia"/>
          <w:lang w:eastAsia="zh-CN"/>
        </w:rPr>
        <w:t>）</w:t>
      </w:r>
    </w:p>
    <w:p w:rsidR="001C0B32" w:rsidRDefault="001C0B32" w:rsidP="001C0B32">
      <w:pPr>
        <w:pStyle w:val="UserStyle4"/>
        <w:adjustRightInd w:val="0"/>
        <w:snapToGrid w:val="0"/>
        <w:spacing w:line="360" w:lineRule="auto"/>
        <w:ind w:firstLineChars="200" w:firstLine="400"/>
        <w:rPr>
          <w:lang w:eastAsia="zh-CN"/>
        </w:rPr>
      </w:pPr>
      <w:r>
        <w:rPr>
          <w:rFonts w:hint="eastAsia"/>
          <w:lang w:eastAsia="zh-CN"/>
        </w:rPr>
        <w:t>20</w:t>
      </w:r>
      <w:r w:rsidR="00864532">
        <w:rPr>
          <w:rFonts w:hint="eastAsia"/>
          <w:lang w:eastAsia="zh-CN"/>
        </w:rPr>
        <w:t>7</w:t>
      </w:r>
      <w:r>
        <w:rPr>
          <w:rFonts w:hint="eastAsia"/>
          <w:lang w:eastAsia="zh-CN"/>
        </w:rPr>
        <w:t>、自驾车管理规定</w:t>
      </w:r>
    </w:p>
    <w:p w:rsidR="001C0B32" w:rsidRDefault="001C0B32" w:rsidP="001C0B32">
      <w:pPr>
        <w:pStyle w:val="UserStyle4"/>
        <w:adjustRightInd w:val="0"/>
        <w:snapToGrid w:val="0"/>
        <w:spacing w:line="360" w:lineRule="auto"/>
        <w:ind w:firstLineChars="200" w:firstLine="400"/>
        <w:rPr>
          <w:lang w:eastAsia="zh-CN"/>
        </w:rPr>
      </w:pPr>
      <w:r>
        <w:rPr>
          <w:rFonts w:hint="eastAsia"/>
          <w:lang w:eastAsia="zh-CN"/>
        </w:rPr>
        <w:t>制度文件：</w:t>
      </w:r>
      <w:r w:rsidRPr="001C0B32">
        <w:rPr>
          <w:rFonts w:hint="eastAsia"/>
          <w:lang w:eastAsia="zh-CN"/>
        </w:rPr>
        <w:t>关于印发《南京理工大学科研用自驾车出差管理暂行规定》的通知</w:t>
      </w:r>
    </w:p>
    <w:p w:rsidR="001C0B32" w:rsidRDefault="001C0B32" w:rsidP="00847A10">
      <w:pPr>
        <w:pStyle w:val="UserStyle4"/>
        <w:adjustRightInd w:val="0"/>
        <w:snapToGrid w:val="0"/>
        <w:spacing w:line="360" w:lineRule="auto"/>
        <w:ind w:firstLineChars="600" w:firstLine="1200"/>
        <w:rPr>
          <w:lang w:eastAsia="zh-CN"/>
        </w:rPr>
      </w:pPr>
      <w:r w:rsidRPr="00F22559">
        <w:rPr>
          <w:rFonts w:hint="eastAsia"/>
          <w:lang w:eastAsia="zh-CN"/>
        </w:rPr>
        <w:t>（</w:t>
      </w:r>
      <w:r>
        <w:rPr>
          <w:lang w:eastAsia="zh-CN"/>
        </w:rPr>
        <w:t>南理工</w:t>
      </w:r>
      <w:r>
        <w:rPr>
          <w:rFonts w:hint="eastAsia"/>
          <w:lang w:eastAsia="zh-CN"/>
        </w:rPr>
        <w:t>科</w:t>
      </w:r>
      <w:r>
        <w:rPr>
          <w:lang w:eastAsia="zh-CN"/>
        </w:rPr>
        <w:t>【20</w:t>
      </w:r>
      <w:r>
        <w:rPr>
          <w:rFonts w:hint="eastAsia"/>
          <w:lang w:eastAsia="zh-CN"/>
        </w:rPr>
        <w:t>18</w:t>
      </w:r>
      <w:r>
        <w:rPr>
          <w:lang w:eastAsia="zh-CN"/>
        </w:rPr>
        <w:t>】</w:t>
      </w:r>
      <w:r>
        <w:rPr>
          <w:rFonts w:hint="eastAsia"/>
          <w:lang w:eastAsia="zh-CN"/>
        </w:rPr>
        <w:t>438</w:t>
      </w:r>
      <w:r>
        <w:rPr>
          <w:lang w:eastAsia="zh-CN"/>
        </w:rPr>
        <w:t>号</w:t>
      </w:r>
      <w:r w:rsidRPr="00F22559">
        <w:rPr>
          <w:rFonts w:hint="eastAsia"/>
          <w:lang w:eastAsia="zh-CN"/>
        </w:rPr>
        <w:t>）</w:t>
      </w:r>
    </w:p>
    <w:p w:rsidR="006733BB" w:rsidRDefault="006733BB" w:rsidP="00847A10">
      <w:pPr>
        <w:pStyle w:val="UserStyle4"/>
        <w:adjustRightInd w:val="0"/>
        <w:snapToGrid w:val="0"/>
        <w:spacing w:line="360" w:lineRule="auto"/>
        <w:ind w:firstLineChars="600" w:firstLine="1200"/>
        <w:rPr>
          <w:lang w:eastAsia="zh-CN"/>
        </w:rPr>
      </w:pPr>
    </w:p>
    <w:p w:rsidR="001C0B32" w:rsidRDefault="001C0B32" w:rsidP="001C0B32">
      <w:pPr>
        <w:pStyle w:val="UserStyle4"/>
        <w:adjustRightInd w:val="0"/>
        <w:snapToGrid w:val="0"/>
        <w:spacing w:line="360" w:lineRule="auto"/>
        <w:ind w:firstLineChars="200" w:firstLine="400"/>
        <w:rPr>
          <w:lang w:eastAsia="zh-CN"/>
        </w:rPr>
      </w:pPr>
      <w:r>
        <w:rPr>
          <w:rFonts w:hint="eastAsia"/>
          <w:lang w:eastAsia="zh-CN"/>
        </w:rPr>
        <w:t>20</w:t>
      </w:r>
      <w:r w:rsidR="00864532">
        <w:rPr>
          <w:rFonts w:hint="eastAsia"/>
          <w:lang w:eastAsia="zh-CN"/>
        </w:rPr>
        <w:t>8</w:t>
      </w:r>
      <w:r>
        <w:rPr>
          <w:rFonts w:hint="eastAsia"/>
          <w:lang w:eastAsia="zh-CN"/>
        </w:rPr>
        <w:t>、临时出国经费管理规定</w:t>
      </w:r>
    </w:p>
    <w:p w:rsidR="001C0B32" w:rsidRDefault="001C0B32" w:rsidP="001C0B32">
      <w:pPr>
        <w:pStyle w:val="UserStyle4"/>
        <w:adjustRightInd w:val="0"/>
        <w:snapToGrid w:val="0"/>
        <w:spacing w:line="360" w:lineRule="auto"/>
        <w:ind w:firstLineChars="200" w:firstLine="400"/>
        <w:rPr>
          <w:lang w:eastAsia="zh-CN"/>
        </w:rPr>
      </w:pPr>
      <w:r>
        <w:rPr>
          <w:rFonts w:hint="eastAsia"/>
          <w:lang w:eastAsia="zh-CN"/>
        </w:rPr>
        <w:lastRenderedPageBreak/>
        <w:t>制度文件：</w:t>
      </w:r>
      <w:r w:rsidRPr="001C0B32">
        <w:rPr>
          <w:rFonts w:hint="eastAsia"/>
          <w:lang w:eastAsia="zh-CN"/>
        </w:rPr>
        <w:t>关于印发《南京理工大学因公临时出国经费管理办法》的通知</w:t>
      </w:r>
    </w:p>
    <w:p w:rsidR="001C0B32" w:rsidRDefault="001C0B32" w:rsidP="00847A10">
      <w:pPr>
        <w:pStyle w:val="UserStyle4"/>
        <w:adjustRightInd w:val="0"/>
        <w:snapToGrid w:val="0"/>
        <w:spacing w:line="360" w:lineRule="auto"/>
        <w:ind w:firstLineChars="600" w:firstLine="1200"/>
        <w:rPr>
          <w:lang w:eastAsia="zh-CN"/>
        </w:rPr>
      </w:pPr>
      <w:r w:rsidRPr="00F22559">
        <w:rPr>
          <w:rFonts w:hint="eastAsia"/>
          <w:lang w:eastAsia="zh-CN"/>
        </w:rPr>
        <w:t>（</w:t>
      </w:r>
      <w:r>
        <w:rPr>
          <w:lang w:eastAsia="zh-CN"/>
        </w:rPr>
        <w:t>南理工</w:t>
      </w:r>
      <w:r w:rsidR="00190FE7">
        <w:rPr>
          <w:rFonts w:hint="eastAsia"/>
          <w:lang w:eastAsia="zh-CN"/>
        </w:rPr>
        <w:t>国交</w:t>
      </w:r>
      <w:r>
        <w:rPr>
          <w:lang w:eastAsia="zh-CN"/>
        </w:rPr>
        <w:t>【20</w:t>
      </w:r>
      <w:r w:rsidR="00190FE7">
        <w:rPr>
          <w:rFonts w:hint="eastAsia"/>
          <w:lang w:eastAsia="zh-CN"/>
        </w:rPr>
        <w:t>19</w:t>
      </w:r>
      <w:r>
        <w:rPr>
          <w:lang w:eastAsia="zh-CN"/>
        </w:rPr>
        <w:t>】</w:t>
      </w:r>
      <w:r w:rsidR="00190FE7">
        <w:rPr>
          <w:rFonts w:hint="eastAsia"/>
          <w:lang w:eastAsia="zh-CN"/>
        </w:rPr>
        <w:t>432</w:t>
      </w:r>
      <w:r>
        <w:rPr>
          <w:lang w:eastAsia="zh-CN"/>
        </w:rPr>
        <w:t>号</w:t>
      </w:r>
      <w:r w:rsidRPr="00F22559">
        <w:rPr>
          <w:rFonts w:hint="eastAsia"/>
          <w:lang w:eastAsia="zh-CN"/>
        </w:rPr>
        <w:t>）</w:t>
      </w:r>
    </w:p>
    <w:p w:rsidR="00032D63" w:rsidRDefault="00032D63" w:rsidP="00032D63">
      <w:pPr>
        <w:pStyle w:val="UserStyle4"/>
        <w:adjustRightInd w:val="0"/>
        <w:snapToGrid w:val="0"/>
        <w:spacing w:line="360" w:lineRule="auto"/>
        <w:ind w:firstLineChars="200" w:firstLine="400"/>
        <w:rPr>
          <w:lang w:eastAsia="zh-CN"/>
        </w:rPr>
      </w:pPr>
      <w:r>
        <w:rPr>
          <w:rFonts w:hint="eastAsia"/>
          <w:lang w:eastAsia="zh-CN"/>
        </w:rPr>
        <w:t>20</w:t>
      </w:r>
      <w:r w:rsidR="00DE6AEC">
        <w:rPr>
          <w:rFonts w:hint="eastAsia"/>
          <w:lang w:eastAsia="zh-CN"/>
        </w:rPr>
        <w:t>9</w:t>
      </w:r>
      <w:r>
        <w:rPr>
          <w:rFonts w:hint="eastAsia"/>
          <w:lang w:eastAsia="zh-CN"/>
        </w:rPr>
        <w:t>、加班</w:t>
      </w:r>
      <w:proofErr w:type="gramStart"/>
      <w:r>
        <w:rPr>
          <w:rFonts w:hint="eastAsia"/>
          <w:lang w:eastAsia="zh-CN"/>
        </w:rPr>
        <w:t>餐管理</w:t>
      </w:r>
      <w:proofErr w:type="gramEnd"/>
      <w:r>
        <w:rPr>
          <w:rFonts w:hint="eastAsia"/>
          <w:lang w:eastAsia="zh-CN"/>
        </w:rPr>
        <w:t>规定</w:t>
      </w:r>
    </w:p>
    <w:p w:rsidR="00032D63" w:rsidRDefault="00032D63" w:rsidP="00032D63">
      <w:pPr>
        <w:pStyle w:val="UserStyle4"/>
        <w:adjustRightInd w:val="0"/>
        <w:snapToGrid w:val="0"/>
        <w:spacing w:line="360" w:lineRule="auto"/>
        <w:ind w:firstLineChars="200" w:firstLine="400"/>
        <w:rPr>
          <w:lang w:eastAsia="zh-CN"/>
        </w:rPr>
      </w:pPr>
      <w:r>
        <w:rPr>
          <w:rFonts w:hint="eastAsia"/>
          <w:lang w:eastAsia="zh-CN"/>
        </w:rPr>
        <w:t>制度文件：</w:t>
      </w:r>
      <w:r w:rsidRPr="00032D63">
        <w:rPr>
          <w:rFonts w:hint="eastAsia"/>
          <w:lang w:eastAsia="zh-CN"/>
        </w:rPr>
        <w:t>关于规范加班工作餐管理的通知</w:t>
      </w:r>
    </w:p>
    <w:p w:rsidR="00032D63" w:rsidRDefault="00032D63" w:rsidP="00032D63">
      <w:pPr>
        <w:pStyle w:val="UserStyle4"/>
        <w:adjustRightInd w:val="0"/>
        <w:snapToGrid w:val="0"/>
        <w:spacing w:line="360" w:lineRule="auto"/>
        <w:ind w:firstLineChars="600" w:firstLine="1200"/>
        <w:rPr>
          <w:lang w:eastAsia="zh-CN"/>
        </w:rPr>
      </w:pPr>
      <w:r w:rsidRPr="00F22559">
        <w:rPr>
          <w:rFonts w:hint="eastAsia"/>
          <w:lang w:eastAsia="zh-CN"/>
        </w:rPr>
        <w:t>（</w:t>
      </w:r>
      <w:r>
        <w:rPr>
          <w:lang w:eastAsia="zh-CN"/>
        </w:rPr>
        <w:t>南理工财【2</w:t>
      </w:r>
      <w:r>
        <w:rPr>
          <w:rFonts w:hint="eastAsia"/>
          <w:lang w:eastAsia="zh-CN"/>
        </w:rPr>
        <w:t>020</w:t>
      </w:r>
      <w:r>
        <w:rPr>
          <w:lang w:eastAsia="zh-CN"/>
        </w:rPr>
        <w:t>】</w:t>
      </w:r>
      <w:r>
        <w:rPr>
          <w:rFonts w:hint="eastAsia"/>
          <w:lang w:eastAsia="zh-CN"/>
        </w:rPr>
        <w:t>150</w:t>
      </w:r>
      <w:r>
        <w:rPr>
          <w:lang w:eastAsia="zh-CN"/>
        </w:rPr>
        <w:t>号</w:t>
      </w:r>
      <w:r w:rsidRPr="00F22559">
        <w:rPr>
          <w:rFonts w:hint="eastAsia"/>
          <w:lang w:eastAsia="zh-CN"/>
        </w:rPr>
        <w:t>）</w:t>
      </w:r>
    </w:p>
    <w:p w:rsidR="00032D63" w:rsidRDefault="00032D63" w:rsidP="00032D63">
      <w:pPr>
        <w:pStyle w:val="UserStyle4"/>
        <w:adjustRightInd w:val="0"/>
        <w:snapToGrid w:val="0"/>
        <w:spacing w:line="360" w:lineRule="auto"/>
        <w:ind w:firstLineChars="200" w:firstLine="400"/>
        <w:rPr>
          <w:lang w:eastAsia="zh-CN"/>
        </w:rPr>
      </w:pPr>
      <w:r>
        <w:rPr>
          <w:rFonts w:hint="eastAsia"/>
          <w:lang w:eastAsia="zh-CN"/>
        </w:rPr>
        <w:t>2</w:t>
      </w:r>
      <w:r w:rsidR="00DE6AEC">
        <w:rPr>
          <w:rFonts w:hint="eastAsia"/>
          <w:lang w:eastAsia="zh-CN"/>
        </w:rPr>
        <w:t>10</w:t>
      </w:r>
      <w:r>
        <w:rPr>
          <w:rFonts w:hint="eastAsia"/>
          <w:lang w:eastAsia="zh-CN"/>
        </w:rPr>
        <w:t>、加班值班补助管理规定</w:t>
      </w:r>
    </w:p>
    <w:p w:rsidR="00032D63" w:rsidRPr="00702FDB" w:rsidRDefault="00032D63" w:rsidP="00032D63">
      <w:pPr>
        <w:pStyle w:val="UserStyle4"/>
        <w:adjustRightInd w:val="0"/>
        <w:snapToGrid w:val="0"/>
        <w:spacing w:line="360" w:lineRule="auto"/>
        <w:ind w:firstLineChars="200" w:firstLine="400"/>
        <w:rPr>
          <w:lang w:eastAsia="zh-CN"/>
        </w:rPr>
      </w:pPr>
      <w:r>
        <w:rPr>
          <w:rFonts w:hint="eastAsia"/>
          <w:lang w:eastAsia="zh-CN"/>
        </w:rPr>
        <w:t>制度文件：</w:t>
      </w:r>
      <w:r w:rsidRPr="00032D63">
        <w:rPr>
          <w:rFonts w:hint="eastAsia"/>
          <w:lang w:eastAsia="zh-CN"/>
        </w:rPr>
        <w:t>关于印发《南京理工大学加班值班补助发放管理办法》的通知</w:t>
      </w:r>
    </w:p>
    <w:p w:rsidR="00032D63" w:rsidRDefault="00032D63" w:rsidP="00032D63">
      <w:pPr>
        <w:pStyle w:val="UserStyle4"/>
        <w:adjustRightInd w:val="0"/>
        <w:snapToGrid w:val="0"/>
        <w:spacing w:line="360" w:lineRule="auto"/>
        <w:ind w:firstLineChars="650" w:firstLine="1300"/>
        <w:rPr>
          <w:lang w:eastAsia="zh-CN"/>
        </w:rPr>
      </w:pPr>
      <w:r w:rsidRPr="00F22559">
        <w:rPr>
          <w:rFonts w:hint="eastAsia"/>
          <w:lang w:eastAsia="zh-CN"/>
        </w:rPr>
        <w:t>（</w:t>
      </w:r>
      <w:r>
        <w:rPr>
          <w:lang w:eastAsia="zh-CN"/>
        </w:rPr>
        <w:t>南理工财【2</w:t>
      </w:r>
      <w:r>
        <w:rPr>
          <w:rFonts w:hint="eastAsia"/>
          <w:lang w:eastAsia="zh-CN"/>
        </w:rPr>
        <w:t>020</w:t>
      </w:r>
      <w:r>
        <w:rPr>
          <w:lang w:eastAsia="zh-CN"/>
        </w:rPr>
        <w:t>】</w:t>
      </w:r>
      <w:r>
        <w:rPr>
          <w:rFonts w:hint="eastAsia"/>
          <w:lang w:eastAsia="zh-CN"/>
        </w:rPr>
        <w:t>371</w:t>
      </w:r>
      <w:r>
        <w:rPr>
          <w:lang w:eastAsia="zh-CN"/>
        </w:rPr>
        <w:t>号</w:t>
      </w:r>
      <w:r w:rsidRPr="00F22559">
        <w:rPr>
          <w:rFonts w:hint="eastAsia"/>
          <w:lang w:eastAsia="zh-CN"/>
        </w:rPr>
        <w:t>）</w:t>
      </w:r>
    </w:p>
    <w:p w:rsidR="000E7570" w:rsidRPr="001C0B32" w:rsidRDefault="000E7570" w:rsidP="00DB25C5">
      <w:pPr>
        <w:pStyle w:val="UserStyle4"/>
        <w:adjustRightInd w:val="0"/>
        <w:snapToGrid w:val="0"/>
        <w:spacing w:line="360" w:lineRule="auto"/>
        <w:rPr>
          <w:lang w:eastAsia="zh-CN"/>
        </w:rPr>
      </w:pPr>
    </w:p>
    <w:sectPr w:rsidR="000E7570" w:rsidRPr="001C0B32" w:rsidSect="00835C9F">
      <w:footerReference w:type="default" r:id="rId16"/>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268C" w:rsidRDefault="00C9268C" w:rsidP="00ED4A56">
      <w:pPr>
        <w:spacing w:after="0" w:line="240" w:lineRule="auto"/>
      </w:pPr>
      <w:r>
        <w:separator/>
      </w:r>
    </w:p>
  </w:endnote>
  <w:endnote w:type="continuationSeparator" w:id="0">
    <w:p w:rsidR="00C9268C" w:rsidRDefault="00C9268C" w:rsidP="00ED4A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Courier">
    <w:panose1 w:val="02070409020205020404"/>
    <w:charset w:val="00"/>
    <w:family w:val="modern"/>
    <w:notTrueType/>
    <w:pitch w:val="fixed"/>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0138" w:rsidRDefault="007D0138">
    <w:pPr>
      <w:pStyle w:val="a5"/>
      <w:jc w:val="right"/>
    </w:pPr>
  </w:p>
  <w:p w:rsidR="007D0138" w:rsidRDefault="007D013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1090364"/>
      <w:docPartObj>
        <w:docPartGallery w:val="Page Numbers (Bottom of Page)"/>
        <w:docPartUnique/>
      </w:docPartObj>
    </w:sdtPr>
    <w:sdtContent>
      <w:p w:rsidR="007D0138" w:rsidRDefault="007D0138">
        <w:pPr>
          <w:pStyle w:val="a5"/>
          <w:jc w:val="right"/>
        </w:pPr>
        <w:r w:rsidRPr="002F52C1">
          <w:rPr>
            <w:sz w:val="18"/>
            <w:szCs w:val="18"/>
          </w:rPr>
          <w:fldChar w:fldCharType="begin"/>
        </w:r>
        <w:r w:rsidRPr="002F52C1">
          <w:rPr>
            <w:sz w:val="18"/>
            <w:szCs w:val="18"/>
          </w:rPr>
          <w:instrText xml:space="preserve"> PAGE   \* MERGEFORMAT </w:instrText>
        </w:r>
        <w:r w:rsidRPr="002F52C1">
          <w:rPr>
            <w:sz w:val="18"/>
            <w:szCs w:val="18"/>
          </w:rPr>
          <w:fldChar w:fldCharType="separate"/>
        </w:r>
        <w:r w:rsidRPr="00AE580E">
          <w:rPr>
            <w:noProof/>
            <w:sz w:val="18"/>
            <w:szCs w:val="18"/>
            <w:lang w:val="zh-CN"/>
          </w:rPr>
          <w:t>17</w:t>
        </w:r>
        <w:r w:rsidRPr="002F52C1">
          <w:rPr>
            <w:sz w:val="18"/>
            <w:szCs w:val="18"/>
          </w:rPr>
          <w:fldChar w:fldCharType="end"/>
        </w:r>
      </w:p>
    </w:sdtContent>
  </w:sdt>
  <w:p w:rsidR="007D0138" w:rsidRDefault="007D013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268C" w:rsidRDefault="00C9268C" w:rsidP="00ED4A56">
      <w:pPr>
        <w:spacing w:after="0" w:line="240" w:lineRule="auto"/>
      </w:pPr>
      <w:r>
        <w:separator/>
      </w:r>
    </w:p>
  </w:footnote>
  <w:footnote w:type="continuationSeparator" w:id="0">
    <w:p w:rsidR="00C9268C" w:rsidRDefault="00C9268C" w:rsidP="00ED4A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4A40F48"/>
    <w:multiLevelType w:val="hybridMultilevel"/>
    <w:tmpl w:val="F408879E"/>
    <w:lvl w:ilvl="0" w:tplc="706C7FF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F9D3868"/>
    <w:multiLevelType w:val="hybridMultilevel"/>
    <w:tmpl w:val="2D98ABF6"/>
    <w:lvl w:ilvl="0" w:tplc="2A94DF82">
      <w:start w:val="1"/>
      <w:numFmt w:val="decimalEnclosedCircle"/>
      <w:lvlText w:val="%1"/>
      <w:lvlJc w:val="left"/>
      <w:pPr>
        <w:ind w:left="800" w:hanging="360"/>
      </w:pPr>
      <w:rPr>
        <w:rFonts w:asciiTheme="minorHAnsi" w:eastAsiaTheme="minorEastAsia" w:hint="default"/>
        <w:color w:val="auto"/>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11" w15:restartNumberingAfterBreak="0">
    <w:nsid w:val="7E107459"/>
    <w:multiLevelType w:val="hybridMultilevel"/>
    <w:tmpl w:val="101EC96E"/>
    <w:lvl w:ilvl="0" w:tplc="DDCA3AE6">
      <w:start w:val="1"/>
      <w:numFmt w:val="decimalEnclosedCircle"/>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1"/>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47730"/>
    <w:rsid w:val="00002AC1"/>
    <w:rsid w:val="00003A2D"/>
    <w:rsid w:val="00003D07"/>
    <w:rsid w:val="000128D2"/>
    <w:rsid w:val="0001770A"/>
    <w:rsid w:val="00032D63"/>
    <w:rsid w:val="00034616"/>
    <w:rsid w:val="00034737"/>
    <w:rsid w:val="00034B2A"/>
    <w:rsid w:val="000533A4"/>
    <w:rsid w:val="00054889"/>
    <w:rsid w:val="000561D0"/>
    <w:rsid w:val="000569F9"/>
    <w:rsid w:val="00057419"/>
    <w:rsid w:val="0006063C"/>
    <w:rsid w:val="00061219"/>
    <w:rsid w:val="000638BA"/>
    <w:rsid w:val="00063E04"/>
    <w:rsid w:val="00070698"/>
    <w:rsid w:val="000715E4"/>
    <w:rsid w:val="00071D2D"/>
    <w:rsid w:val="0007475E"/>
    <w:rsid w:val="000761B4"/>
    <w:rsid w:val="00086309"/>
    <w:rsid w:val="000874D5"/>
    <w:rsid w:val="0009397D"/>
    <w:rsid w:val="000A0991"/>
    <w:rsid w:val="000A09F3"/>
    <w:rsid w:val="000A4B4E"/>
    <w:rsid w:val="000A515D"/>
    <w:rsid w:val="000B0295"/>
    <w:rsid w:val="000B1BAA"/>
    <w:rsid w:val="000C1292"/>
    <w:rsid w:val="000C153A"/>
    <w:rsid w:val="000C2138"/>
    <w:rsid w:val="000C4E55"/>
    <w:rsid w:val="000C5794"/>
    <w:rsid w:val="000C7C0A"/>
    <w:rsid w:val="000E1CF5"/>
    <w:rsid w:val="000E20C4"/>
    <w:rsid w:val="000E3331"/>
    <w:rsid w:val="000E536D"/>
    <w:rsid w:val="000E7570"/>
    <w:rsid w:val="000F14E0"/>
    <w:rsid w:val="000F501A"/>
    <w:rsid w:val="00122247"/>
    <w:rsid w:val="001238F9"/>
    <w:rsid w:val="0012624C"/>
    <w:rsid w:val="0013338A"/>
    <w:rsid w:val="00143267"/>
    <w:rsid w:val="0014582D"/>
    <w:rsid w:val="00146196"/>
    <w:rsid w:val="0015074B"/>
    <w:rsid w:val="0015093B"/>
    <w:rsid w:val="00153B2B"/>
    <w:rsid w:val="0015609E"/>
    <w:rsid w:val="00170C62"/>
    <w:rsid w:val="001746DB"/>
    <w:rsid w:val="00176E75"/>
    <w:rsid w:val="00180805"/>
    <w:rsid w:val="00185625"/>
    <w:rsid w:val="00190FE7"/>
    <w:rsid w:val="001A2D9C"/>
    <w:rsid w:val="001A3A53"/>
    <w:rsid w:val="001A7C91"/>
    <w:rsid w:val="001B1CA4"/>
    <w:rsid w:val="001B5EAF"/>
    <w:rsid w:val="001C0B32"/>
    <w:rsid w:val="001C3A0B"/>
    <w:rsid w:val="001C3F1F"/>
    <w:rsid w:val="001C7C49"/>
    <w:rsid w:val="001D51C8"/>
    <w:rsid w:val="001D63BD"/>
    <w:rsid w:val="001E3DBF"/>
    <w:rsid w:val="001E776A"/>
    <w:rsid w:val="001F3573"/>
    <w:rsid w:val="002038CB"/>
    <w:rsid w:val="002055CB"/>
    <w:rsid w:val="00212D09"/>
    <w:rsid w:val="002130AA"/>
    <w:rsid w:val="00213AD4"/>
    <w:rsid w:val="002163E1"/>
    <w:rsid w:val="0023315C"/>
    <w:rsid w:val="002337DC"/>
    <w:rsid w:val="00241953"/>
    <w:rsid w:val="00244393"/>
    <w:rsid w:val="002465EF"/>
    <w:rsid w:val="00247A4A"/>
    <w:rsid w:val="00250BFA"/>
    <w:rsid w:val="00254A8C"/>
    <w:rsid w:val="0025607F"/>
    <w:rsid w:val="0026125D"/>
    <w:rsid w:val="00263D76"/>
    <w:rsid w:val="00266CD8"/>
    <w:rsid w:val="00273D5F"/>
    <w:rsid w:val="0027469E"/>
    <w:rsid w:val="002804B6"/>
    <w:rsid w:val="002822A4"/>
    <w:rsid w:val="002854A9"/>
    <w:rsid w:val="002864C1"/>
    <w:rsid w:val="00286FDA"/>
    <w:rsid w:val="00292485"/>
    <w:rsid w:val="0029329B"/>
    <w:rsid w:val="0029370F"/>
    <w:rsid w:val="0029639D"/>
    <w:rsid w:val="00297068"/>
    <w:rsid w:val="002A1A58"/>
    <w:rsid w:val="002B249B"/>
    <w:rsid w:val="002B7E30"/>
    <w:rsid w:val="002C2611"/>
    <w:rsid w:val="002C2713"/>
    <w:rsid w:val="002C2B3B"/>
    <w:rsid w:val="002C3323"/>
    <w:rsid w:val="002D0DF6"/>
    <w:rsid w:val="002D3166"/>
    <w:rsid w:val="002D4156"/>
    <w:rsid w:val="002D4917"/>
    <w:rsid w:val="002D5129"/>
    <w:rsid w:val="002D63B5"/>
    <w:rsid w:val="002D70AE"/>
    <w:rsid w:val="002F04BA"/>
    <w:rsid w:val="002F22FA"/>
    <w:rsid w:val="002F52C1"/>
    <w:rsid w:val="003059A8"/>
    <w:rsid w:val="003100E4"/>
    <w:rsid w:val="003124BC"/>
    <w:rsid w:val="003211AC"/>
    <w:rsid w:val="003254A5"/>
    <w:rsid w:val="00326F90"/>
    <w:rsid w:val="00327C19"/>
    <w:rsid w:val="003312CD"/>
    <w:rsid w:val="0036248D"/>
    <w:rsid w:val="003769D1"/>
    <w:rsid w:val="00386B68"/>
    <w:rsid w:val="00393F46"/>
    <w:rsid w:val="00395014"/>
    <w:rsid w:val="003953C9"/>
    <w:rsid w:val="003A3CD9"/>
    <w:rsid w:val="003B22BD"/>
    <w:rsid w:val="003C1EC3"/>
    <w:rsid w:val="003E252B"/>
    <w:rsid w:val="003E4F54"/>
    <w:rsid w:val="003E5153"/>
    <w:rsid w:val="00404CA5"/>
    <w:rsid w:val="00406AA5"/>
    <w:rsid w:val="00411333"/>
    <w:rsid w:val="004207D4"/>
    <w:rsid w:val="00421AFD"/>
    <w:rsid w:val="0042346A"/>
    <w:rsid w:val="00430DCB"/>
    <w:rsid w:val="004320D0"/>
    <w:rsid w:val="004444C3"/>
    <w:rsid w:val="00445D8B"/>
    <w:rsid w:val="00446967"/>
    <w:rsid w:val="004529C8"/>
    <w:rsid w:val="004607AE"/>
    <w:rsid w:val="00461720"/>
    <w:rsid w:val="00470CB2"/>
    <w:rsid w:val="00474B9C"/>
    <w:rsid w:val="00476ED0"/>
    <w:rsid w:val="00486C9D"/>
    <w:rsid w:val="00487D14"/>
    <w:rsid w:val="00490172"/>
    <w:rsid w:val="004939D7"/>
    <w:rsid w:val="004A11B3"/>
    <w:rsid w:val="004C63D7"/>
    <w:rsid w:val="004D1F38"/>
    <w:rsid w:val="004D216A"/>
    <w:rsid w:val="004D68EE"/>
    <w:rsid w:val="004F1866"/>
    <w:rsid w:val="004F3159"/>
    <w:rsid w:val="004F6668"/>
    <w:rsid w:val="004F6E92"/>
    <w:rsid w:val="005051DF"/>
    <w:rsid w:val="005054A7"/>
    <w:rsid w:val="0050620C"/>
    <w:rsid w:val="00511048"/>
    <w:rsid w:val="00515BB4"/>
    <w:rsid w:val="00520EBC"/>
    <w:rsid w:val="0053345E"/>
    <w:rsid w:val="00533AE0"/>
    <w:rsid w:val="005344B5"/>
    <w:rsid w:val="005358FC"/>
    <w:rsid w:val="005409E9"/>
    <w:rsid w:val="00542D77"/>
    <w:rsid w:val="00553EF6"/>
    <w:rsid w:val="00554704"/>
    <w:rsid w:val="00590DD8"/>
    <w:rsid w:val="00591B27"/>
    <w:rsid w:val="0059572B"/>
    <w:rsid w:val="00595877"/>
    <w:rsid w:val="00597195"/>
    <w:rsid w:val="005A09B1"/>
    <w:rsid w:val="005A31A1"/>
    <w:rsid w:val="005A34B1"/>
    <w:rsid w:val="005A491B"/>
    <w:rsid w:val="005A61C7"/>
    <w:rsid w:val="005B0B25"/>
    <w:rsid w:val="005C07CD"/>
    <w:rsid w:val="005C33A9"/>
    <w:rsid w:val="005C35FC"/>
    <w:rsid w:val="005C3F82"/>
    <w:rsid w:val="005C4C01"/>
    <w:rsid w:val="005D27AE"/>
    <w:rsid w:val="005D2B7D"/>
    <w:rsid w:val="005E0F8C"/>
    <w:rsid w:val="005E3D2D"/>
    <w:rsid w:val="005F05B2"/>
    <w:rsid w:val="005F2357"/>
    <w:rsid w:val="005F460E"/>
    <w:rsid w:val="005F4C83"/>
    <w:rsid w:val="005F59F7"/>
    <w:rsid w:val="00603DA2"/>
    <w:rsid w:val="006055B3"/>
    <w:rsid w:val="0060754F"/>
    <w:rsid w:val="00610455"/>
    <w:rsid w:val="006122D0"/>
    <w:rsid w:val="006179AB"/>
    <w:rsid w:val="00621B3D"/>
    <w:rsid w:val="00622486"/>
    <w:rsid w:val="0063246B"/>
    <w:rsid w:val="0066292A"/>
    <w:rsid w:val="006632B5"/>
    <w:rsid w:val="0066486B"/>
    <w:rsid w:val="006719ED"/>
    <w:rsid w:val="00671C0D"/>
    <w:rsid w:val="006733BB"/>
    <w:rsid w:val="006753C8"/>
    <w:rsid w:val="00683133"/>
    <w:rsid w:val="00694E97"/>
    <w:rsid w:val="006A182B"/>
    <w:rsid w:val="006B09AC"/>
    <w:rsid w:val="006B7738"/>
    <w:rsid w:val="006C14CE"/>
    <w:rsid w:val="006C5758"/>
    <w:rsid w:val="006D0BEB"/>
    <w:rsid w:val="006D4D79"/>
    <w:rsid w:val="006D6F19"/>
    <w:rsid w:val="006D7FA7"/>
    <w:rsid w:val="006E21A9"/>
    <w:rsid w:val="006F538F"/>
    <w:rsid w:val="00702FDB"/>
    <w:rsid w:val="00705F5A"/>
    <w:rsid w:val="00706F19"/>
    <w:rsid w:val="007142E7"/>
    <w:rsid w:val="0071579E"/>
    <w:rsid w:val="00736D66"/>
    <w:rsid w:val="00745303"/>
    <w:rsid w:val="00746197"/>
    <w:rsid w:val="0075083F"/>
    <w:rsid w:val="00770579"/>
    <w:rsid w:val="00773721"/>
    <w:rsid w:val="007773AD"/>
    <w:rsid w:val="0077751D"/>
    <w:rsid w:val="00782B1A"/>
    <w:rsid w:val="007A7144"/>
    <w:rsid w:val="007B649D"/>
    <w:rsid w:val="007C23BE"/>
    <w:rsid w:val="007C759C"/>
    <w:rsid w:val="007D0138"/>
    <w:rsid w:val="007D4EAB"/>
    <w:rsid w:val="007E2F4E"/>
    <w:rsid w:val="007E54A8"/>
    <w:rsid w:val="007E5B37"/>
    <w:rsid w:val="007F366B"/>
    <w:rsid w:val="007F77F6"/>
    <w:rsid w:val="007F7D15"/>
    <w:rsid w:val="00804F0B"/>
    <w:rsid w:val="008061E6"/>
    <w:rsid w:val="008070CF"/>
    <w:rsid w:val="008125F2"/>
    <w:rsid w:val="008151C2"/>
    <w:rsid w:val="00822D66"/>
    <w:rsid w:val="00823E16"/>
    <w:rsid w:val="0083013F"/>
    <w:rsid w:val="00830247"/>
    <w:rsid w:val="00835C9F"/>
    <w:rsid w:val="00836719"/>
    <w:rsid w:val="00847A10"/>
    <w:rsid w:val="0085390B"/>
    <w:rsid w:val="00857C3A"/>
    <w:rsid w:val="0086121E"/>
    <w:rsid w:val="00861688"/>
    <w:rsid w:val="0086176D"/>
    <w:rsid w:val="00863668"/>
    <w:rsid w:val="00864532"/>
    <w:rsid w:val="00865DA5"/>
    <w:rsid w:val="0087002E"/>
    <w:rsid w:val="00875D7A"/>
    <w:rsid w:val="008778B6"/>
    <w:rsid w:val="00877D57"/>
    <w:rsid w:val="0088205F"/>
    <w:rsid w:val="0088340F"/>
    <w:rsid w:val="00885203"/>
    <w:rsid w:val="00885BA3"/>
    <w:rsid w:val="008A155D"/>
    <w:rsid w:val="008A4405"/>
    <w:rsid w:val="008A5FE7"/>
    <w:rsid w:val="008A6C08"/>
    <w:rsid w:val="008B16FD"/>
    <w:rsid w:val="008B2B94"/>
    <w:rsid w:val="008C1583"/>
    <w:rsid w:val="008C43D0"/>
    <w:rsid w:val="008C5490"/>
    <w:rsid w:val="008D541B"/>
    <w:rsid w:val="008D7F38"/>
    <w:rsid w:val="008E7192"/>
    <w:rsid w:val="008F1C35"/>
    <w:rsid w:val="008F1EB6"/>
    <w:rsid w:val="008F69F9"/>
    <w:rsid w:val="0090245F"/>
    <w:rsid w:val="0091045C"/>
    <w:rsid w:val="00912AE1"/>
    <w:rsid w:val="009151D1"/>
    <w:rsid w:val="00936311"/>
    <w:rsid w:val="00937B13"/>
    <w:rsid w:val="00942C89"/>
    <w:rsid w:val="00943386"/>
    <w:rsid w:val="00943404"/>
    <w:rsid w:val="0095015F"/>
    <w:rsid w:val="00965800"/>
    <w:rsid w:val="00966AC1"/>
    <w:rsid w:val="0096769D"/>
    <w:rsid w:val="00975ECD"/>
    <w:rsid w:val="00977170"/>
    <w:rsid w:val="009819A8"/>
    <w:rsid w:val="009863FF"/>
    <w:rsid w:val="009A7A40"/>
    <w:rsid w:val="009B5E95"/>
    <w:rsid w:val="009B70A3"/>
    <w:rsid w:val="009C5BDE"/>
    <w:rsid w:val="009D5C01"/>
    <w:rsid w:val="009E0694"/>
    <w:rsid w:val="009F0B7F"/>
    <w:rsid w:val="009F3FE3"/>
    <w:rsid w:val="00A02FA0"/>
    <w:rsid w:val="00A229DE"/>
    <w:rsid w:val="00A22B50"/>
    <w:rsid w:val="00A3014F"/>
    <w:rsid w:val="00A3604C"/>
    <w:rsid w:val="00A42718"/>
    <w:rsid w:val="00A5282E"/>
    <w:rsid w:val="00A54D93"/>
    <w:rsid w:val="00A61AE0"/>
    <w:rsid w:val="00A62A1D"/>
    <w:rsid w:val="00A65A47"/>
    <w:rsid w:val="00A76D67"/>
    <w:rsid w:val="00A80B36"/>
    <w:rsid w:val="00A83B3E"/>
    <w:rsid w:val="00A87E48"/>
    <w:rsid w:val="00AA01BB"/>
    <w:rsid w:val="00AA034A"/>
    <w:rsid w:val="00AA1D8D"/>
    <w:rsid w:val="00AA304C"/>
    <w:rsid w:val="00AA687B"/>
    <w:rsid w:val="00AA6C3C"/>
    <w:rsid w:val="00AB59AB"/>
    <w:rsid w:val="00AB6DDA"/>
    <w:rsid w:val="00AC2EFA"/>
    <w:rsid w:val="00AC452E"/>
    <w:rsid w:val="00AD0DCA"/>
    <w:rsid w:val="00AD32F4"/>
    <w:rsid w:val="00AD4769"/>
    <w:rsid w:val="00AD4B04"/>
    <w:rsid w:val="00AE4539"/>
    <w:rsid w:val="00AE580E"/>
    <w:rsid w:val="00B102C5"/>
    <w:rsid w:val="00B13428"/>
    <w:rsid w:val="00B2371D"/>
    <w:rsid w:val="00B2442D"/>
    <w:rsid w:val="00B24AF0"/>
    <w:rsid w:val="00B27AB6"/>
    <w:rsid w:val="00B349EB"/>
    <w:rsid w:val="00B370BE"/>
    <w:rsid w:val="00B37B2B"/>
    <w:rsid w:val="00B46E8A"/>
    <w:rsid w:val="00B47730"/>
    <w:rsid w:val="00B513E7"/>
    <w:rsid w:val="00B60231"/>
    <w:rsid w:val="00B62751"/>
    <w:rsid w:val="00B66EC5"/>
    <w:rsid w:val="00B72564"/>
    <w:rsid w:val="00B74685"/>
    <w:rsid w:val="00B804CE"/>
    <w:rsid w:val="00B84666"/>
    <w:rsid w:val="00B95054"/>
    <w:rsid w:val="00B9692E"/>
    <w:rsid w:val="00B969D8"/>
    <w:rsid w:val="00BB5CE7"/>
    <w:rsid w:val="00BB77B3"/>
    <w:rsid w:val="00BC2DB3"/>
    <w:rsid w:val="00BC77D0"/>
    <w:rsid w:val="00BD1FA6"/>
    <w:rsid w:val="00BD52CC"/>
    <w:rsid w:val="00BE2221"/>
    <w:rsid w:val="00BE2703"/>
    <w:rsid w:val="00C012A6"/>
    <w:rsid w:val="00C02674"/>
    <w:rsid w:val="00C06B3B"/>
    <w:rsid w:val="00C106D5"/>
    <w:rsid w:val="00C110E1"/>
    <w:rsid w:val="00C206AE"/>
    <w:rsid w:val="00C22774"/>
    <w:rsid w:val="00C251FF"/>
    <w:rsid w:val="00C26900"/>
    <w:rsid w:val="00C35768"/>
    <w:rsid w:val="00C35B60"/>
    <w:rsid w:val="00C364EB"/>
    <w:rsid w:val="00C370B4"/>
    <w:rsid w:val="00C62523"/>
    <w:rsid w:val="00C67523"/>
    <w:rsid w:val="00C74E51"/>
    <w:rsid w:val="00C7659D"/>
    <w:rsid w:val="00C86D6E"/>
    <w:rsid w:val="00C87A9E"/>
    <w:rsid w:val="00C9268C"/>
    <w:rsid w:val="00C9733F"/>
    <w:rsid w:val="00CA0D3A"/>
    <w:rsid w:val="00CA4BB4"/>
    <w:rsid w:val="00CA6412"/>
    <w:rsid w:val="00CB049B"/>
    <w:rsid w:val="00CB0664"/>
    <w:rsid w:val="00CC5CAF"/>
    <w:rsid w:val="00CD333A"/>
    <w:rsid w:val="00CF6BD4"/>
    <w:rsid w:val="00D035D1"/>
    <w:rsid w:val="00D064E5"/>
    <w:rsid w:val="00D06FD5"/>
    <w:rsid w:val="00D13894"/>
    <w:rsid w:val="00D13E3B"/>
    <w:rsid w:val="00D15F0A"/>
    <w:rsid w:val="00D168BE"/>
    <w:rsid w:val="00D2668E"/>
    <w:rsid w:val="00D312F6"/>
    <w:rsid w:val="00D35E67"/>
    <w:rsid w:val="00D41FA2"/>
    <w:rsid w:val="00D5079A"/>
    <w:rsid w:val="00D511CB"/>
    <w:rsid w:val="00D61627"/>
    <w:rsid w:val="00D65091"/>
    <w:rsid w:val="00D846B7"/>
    <w:rsid w:val="00D903D3"/>
    <w:rsid w:val="00DA3294"/>
    <w:rsid w:val="00DA612D"/>
    <w:rsid w:val="00DB09BD"/>
    <w:rsid w:val="00DB25C5"/>
    <w:rsid w:val="00DB446B"/>
    <w:rsid w:val="00DC4428"/>
    <w:rsid w:val="00DC5841"/>
    <w:rsid w:val="00DC7343"/>
    <w:rsid w:val="00DD293E"/>
    <w:rsid w:val="00DE57DE"/>
    <w:rsid w:val="00DE6AEC"/>
    <w:rsid w:val="00E06C61"/>
    <w:rsid w:val="00E24B97"/>
    <w:rsid w:val="00E52648"/>
    <w:rsid w:val="00E52866"/>
    <w:rsid w:val="00E5498D"/>
    <w:rsid w:val="00E56572"/>
    <w:rsid w:val="00E56A56"/>
    <w:rsid w:val="00E66CB7"/>
    <w:rsid w:val="00E71748"/>
    <w:rsid w:val="00E72007"/>
    <w:rsid w:val="00E748F1"/>
    <w:rsid w:val="00E767AB"/>
    <w:rsid w:val="00E8041D"/>
    <w:rsid w:val="00E87DA0"/>
    <w:rsid w:val="00E954D0"/>
    <w:rsid w:val="00E963DB"/>
    <w:rsid w:val="00E97307"/>
    <w:rsid w:val="00EA0582"/>
    <w:rsid w:val="00EA2ADB"/>
    <w:rsid w:val="00EA65C9"/>
    <w:rsid w:val="00EC1C9A"/>
    <w:rsid w:val="00EC22A3"/>
    <w:rsid w:val="00EC304F"/>
    <w:rsid w:val="00ED4A56"/>
    <w:rsid w:val="00EF49FB"/>
    <w:rsid w:val="00EF7F2A"/>
    <w:rsid w:val="00F003EF"/>
    <w:rsid w:val="00F04BDA"/>
    <w:rsid w:val="00F07269"/>
    <w:rsid w:val="00F1284B"/>
    <w:rsid w:val="00F13213"/>
    <w:rsid w:val="00F16A24"/>
    <w:rsid w:val="00F17789"/>
    <w:rsid w:val="00F22559"/>
    <w:rsid w:val="00F22CB5"/>
    <w:rsid w:val="00F24D2E"/>
    <w:rsid w:val="00F30AE7"/>
    <w:rsid w:val="00F3580B"/>
    <w:rsid w:val="00F360FD"/>
    <w:rsid w:val="00F36FDA"/>
    <w:rsid w:val="00F3721F"/>
    <w:rsid w:val="00F4016E"/>
    <w:rsid w:val="00F41070"/>
    <w:rsid w:val="00F47ABE"/>
    <w:rsid w:val="00F50CEB"/>
    <w:rsid w:val="00F51F42"/>
    <w:rsid w:val="00F5593E"/>
    <w:rsid w:val="00F5709D"/>
    <w:rsid w:val="00F61F7B"/>
    <w:rsid w:val="00F7421E"/>
    <w:rsid w:val="00F91B7D"/>
    <w:rsid w:val="00F94035"/>
    <w:rsid w:val="00FA085D"/>
    <w:rsid w:val="00FA157C"/>
    <w:rsid w:val="00FA56F5"/>
    <w:rsid w:val="00FB47B1"/>
    <w:rsid w:val="00FB7F52"/>
    <w:rsid w:val="00FC16F6"/>
    <w:rsid w:val="00FC693F"/>
    <w:rsid w:val="00FC6E81"/>
    <w:rsid w:val="00FD05C2"/>
    <w:rsid w:val="00FD0971"/>
    <w:rsid w:val="00FE747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E4158A"/>
  <w15:docId w15:val="{BBF89EEA-4CC3-4D16-A466-E86E0B060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C693F"/>
  </w:style>
  <w:style w:type="paragraph" w:styleId="1">
    <w:name w:val="heading 1"/>
    <w:basedOn w:val="a"/>
    <w:next w:val="a"/>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0">
    <w:name w:val="标题 2 字符"/>
    <w:basedOn w:val="a0"/>
    <w:link w:val="2"/>
    <w:uiPriority w:val="9"/>
    <w:rsid w:val="00FC693F"/>
    <w:rPr>
      <w:rFonts w:asciiTheme="majorHAnsi" w:eastAsiaTheme="majorEastAsia" w:hAnsiTheme="majorHAnsi" w:cstheme="majorBidi"/>
      <w:b/>
      <w:bCs/>
      <w:color w:val="4F81BD" w:themeColor="accent1"/>
      <w:sz w:val="26"/>
      <w:szCs w:val="26"/>
    </w:rPr>
  </w:style>
  <w:style w:type="character" w:customStyle="1" w:styleId="30">
    <w:name w:val="标题 3 字符"/>
    <w:basedOn w:val="a0"/>
    <w:link w:val="3"/>
    <w:uiPriority w:val="9"/>
    <w:rsid w:val="00FC693F"/>
    <w:rPr>
      <w:rFonts w:asciiTheme="majorHAnsi" w:eastAsiaTheme="majorEastAsia" w:hAnsiTheme="majorHAnsi" w:cstheme="majorBidi"/>
      <w:b/>
      <w:bCs/>
      <w:color w:val="4F81BD" w:themeColor="accent1"/>
    </w:rPr>
  </w:style>
  <w:style w:type="character" w:customStyle="1" w:styleId="40">
    <w:name w:val="标题 4 字符"/>
    <w:basedOn w:val="a0"/>
    <w:link w:val="4"/>
    <w:uiPriority w:val="9"/>
    <w:rsid w:val="00FC693F"/>
    <w:rPr>
      <w:rFonts w:asciiTheme="majorHAnsi" w:eastAsiaTheme="majorEastAsia" w:hAnsiTheme="majorHAnsi" w:cstheme="majorBidi"/>
      <w:b/>
      <w:bCs/>
      <w:i/>
      <w:iCs/>
      <w:color w:val="4F81BD" w:themeColor="accent1"/>
    </w:rPr>
  </w:style>
  <w:style w:type="character" w:customStyle="1" w:styleId="50">
    <w:name w:val="标题 5 字符"/>
    <w:basedOn w:val="a0"/>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标题 6 字符"/>
    <w:basedOn w:val="a0"/>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标题 7 字符"/>
    <w:basedOn w:val="a0"/>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标题 8 字符"/>
    <w:basedOn w:val="a0"/>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标题 9 字符"/>
    <w:basedOn w:val="a0"/>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3">
    <w:name w:val="header"/>
    <w:basedOn w:val="a"/>
    <w:link w:val="a4"/>
    <w:uiPriority w:val="99"/>
    <w:unhideWhenUsed/>
    <w:rsid w:val="00E618BF"/>
    <w:pPr>
      <w:tabs>
        <w:tab w:val="center" w:pos="4680"/>
        <w:tab w:val="right" w:pos="9360"/>
      </w:tabs>
      <w:spacing w:after="0" w:line="240" w:lineRule="auto"/>
    </w:pPr>
  </w:style>
  <w:style w:type="character" w:customStyle="1" w:styleId="a4">
    <w:name w:val="页眉 字符"/>
    <w:basedOn w:val="a0"/>
    <w:link w:val="a3"/>
    <w:uiPriority w:val="99"/>
    <w:rsid w:val="00E618BF"/>
  </w:style>
  <w:style w:type="paragraph" w:styleId="a5">
    <w:name w:val="footer"/>
    <w:basedOn w:val="a"/>
    <w:link w:val="a6"/>
    <w:uiPriority w:val="99"/>
    <w:unhideWhenUsed/>
    <w:rsid w:val="00E618BF"/>
    <w:pPr>
      <w:tabs>
        <w:tab w:val="center" w:pos="4680"/>
        <w:tab w:val="right" w:pos="9360"/>
      </w:tabs>
      <w:spacing w:after="0" w:line="240" w:lineRule="auto"/>
    </w:pPr>
  </w:style>
  <w:style w:type="character" w:customStyle="1" w:styleId="a6">
    <w:name w:val="页脚 字符"/>
    <w:basedOn w:val="a0"/>
    <w:link w:val="a5"/>
    <w:uiPriority w:val="99"/>
    <w:rsid w:val="00E618BF"/>
  </w:style>
  <w:style w:type="paragraph" w:styleId="a7">
    <w:name w:val="No Spacing"/>
    <w:uiPriority w:val="1"/>
    <w:qFormat/>
    <w:rsid w:val="00FC693F"/>
    <w:pPr>
      <w:spacing w:after="0" w:line="240" w:lineRule="auto"/>
    </w:pPr>
  </w:style>
  <w:style w:type="paragraph" w:styleId="a8">
    <w:name w:val="Title"/>
    <w:basedOn w:val="a"/>
    <w:next w:val="a"/>
    <w:link w:val="a9"/>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标题 字符"/>
    <w:basedOn w:val="a0"/>
    <w:link w:val="a8"/>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a">
    <w:name w:val="Subtitle"/>
    <w:basedOn w:val="a"/>
    <w:next w:val="a"/>
    <w:link w:val="ab"/>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b">
    <w:name w:val="副标题 字符"/>
    <w:basedOn w:val="a0"/>
    <w:link w:val="aa"/>
    <w:uiPriority w:val="11"/>
    <w:rsid w:val="00FC693F"/>
    <w:rPr>
      <w:rFonts w:asciiTheme="majorHAnsi" w:eastAsiaTheme="majorEastAsia" w:hAnsiTheme="majorHAnsi" w:cstheme="majorBidi"/>
      <w:i/>
      <w:iCs/>
      <w:color w:val="4F81BD" w:themeColor="accent1"/>
      <w:spacing w:val="15"/>
      <w:sz w:val="24"/>
      <w:szCs w:val="24"/>
    </w:rPr>
  </w:style>
  <w:style w:type="paragraph" w:styleId="ac">
    <w:name w:val="List Paragraph"/>
    <w:basedOn w:val="a"/>
    <w:uiPriority w:val="34"/>
    <w:qFormat/>
    <w:rsid w:val="00FC693F"/>
    <w:pPr>
      <w:ind w:left="720"/>
      <w:contextualSpacing/>
    </w:pPr>
  </w:style>
  <w:style w:type="paragraph" w:styleId="ad">
    <w:name w:val="Body Text"/>
    <w:basedOn w:val="a"/>
    <w:link w:val="ae"/>
    <w:uiPriority w:val="99"/>
    <w:unhideWhenUsed/>
    <w:rsid w:val="00AA1D8D"/>
    <w:pPr>
      <w:spacing w:after="120"/>
    </w:pPr>
  </w:style>
  <w:style w:type="character" w:customStyle="1" w:styleId="ae">
    <w:name w:val="正文文本 字符"/>
    <w:basedOn w:val="a0"/>
    <w:link w:val="ad"/>
    <w:uiPriority w:val="99"/>
    <w:rsid w:val="00AA1D8D"/>
  </w:style>
  <w:style w:type="paragraph" w:styleId="21">
    <w:name w:val="Body Text 2"/>
    <w:basedOn w:val="a"/>
    <w:link w:val="22"/>
    <w:uiPriority w:val="99"/>
    <w:unhideWhenUsed/>
    <w:rsid w:val="00AA1D8D"/>
    <w:pPr>
      <w:spacing w:after="120" w:line="480" w:lineRule="auto"/>
    </w:pPr>
  </w:style>
  <w:style w:type="character" w:customStyle="1" w:styleId="22">
    <w:name w:val="正文文本 2 字符"/>
    <w:basedOn w:val="a0"/>
    <w:link w:val="21"/>
    <w:uiPriority w:val="99"/>
    <w:rsid w:val="00AA1D8D"/>
  </w:style>
  <w:style w:type="paragraph" w:styleId="31">
    <w:name w:val="Body Text 3"/>
    <w:basedOn w:val="a"/>
    <w:link w:val="32"/>
    <w:uiPriority w:val="99"/>
    <w:unhideWhenUsed/>
    <w:rsid w:val="00AA1D8D"/>
    <w:pPr>
      <w:spacing w:after="120"/>
    </w:pPr>
    <w:rPr>
      <w:sz w:val="16"/>
      <w:szCs w:val="16"/>
    </w:rPr>
  </w:style>
  <w:style w:type="character" w:customStyle="1" w:styleId="32">
    <w:name w:val="正文文本 3 字符"/>
    <w:basedOn w:val="a0"/>
    <w:link w:val="31"/>
    <w:uiPriority w:val="99"/>
    <w:rsid w:val="00AA1D8D"/>
    <w:rPr>
      <w:sz w:val="16"/>
      <w:szCs w:val="16"/>
    </w:rPr>
  </w:style>
  <w:style w:type="paragraph" w:styleId="af">
    <w:name w:val="List"/>
    <w:basedOn w:val="a"/>
    <w:uiPriority w:val="99"/>
    <w:unhideWhenUsed/>
    <w:rsid w:val="00AA1D8D"/>
    <w:pPr>
      <w:ind w:left="360" w:hanging="360"/>
      <w:contextualSpacing/>
    </w:pPr>
  </w:style>
  <w:style w:type="paragraph" w:styleId="23">
    <w:name w:val="List 2"/>
    <w:basedOn w:val="a"/>
    <w:uiPriority w:val="99"/>
    <w:unhideWhenUsed/>
    <w:rsid w:val="00326F90"/>
    <w:pPr>
      <w:ind w:left="720" w:hanging="360"/>
      <w:contextualSpacing/>
    </w:pPr>
  </w:style>
  <w:style w:type="paragraph" w:styleId="33">
    <w:name w:val="List 3"/>
    <w:basedOn w:val="a"/>
    <w:uiPriority w:val="99"/>
    <w:unhideWhenUsed/>
    <w:rsid w:val="00326F90"/>
    <w:pPr>
      <w:ind w:left="1080" w:hanging="360"/>
      <w:contextualSpacing/>
    </w:pPr>
  </w:style>
  <w:style w:type="paragraph" w:styleId="af0">
    <w:name w:val="List Bullet"/>
    <w:basedOn w:val="a"/>
    <w:uiPriority w:val="99"/>
    <w:unhideWhenUsed/>
    <w:rsid w:val="00326F90"/>
    <w:pPr>
      <w:tabs>
        <w:tab w:val="num" w:pos="360"/>
      </w:tabs>
      <w:ind w:left="360" w:hanging="360"/>
      <w:contextualSpacing/>
    </w:pPr>
  </w:style>
  <w:style w:type="paragraph" w:styleId="24">
    <w:name w:val="List Bullet 2"/>
    <w:basedOn w:val="a"/>
    <w:uiPriority w:val="99"/>
    <w:unhideWhenUsed/>
    <w:rsid w:val="00326F90"/>
    <w:pPr>
      <w:tabs>
        <w:tab w:val="num" w:pos="720"/>
      </w:tabs>
      <w:ind w:left="720" w:hanging="360"/>
      <w:contextualSpacing/>
    </w:pPr>
  </w:style>
  <w:style w:type="paragraph" w:styleId="34">
    <w:name w:val="List Bullet 3"/>
    <w:basedOn w:val="a"/>
    <w:uiPriority w:val="99"/>
    <w:unhideWhenUsed/>
    <w:rsid w:val="00326F90"/>
    <w:pPr>
      <w:tabs>
        <w:tab w:val="num" w:pos="1080"/>
      </w:tabs>
      <w:ind w:left="1080" w:hanging="360"/>
      <w:contextualSpacing/>
    </w:pPr>
  </w:style>
  <w:style w:type="paragraph" w:styleId="af1">
    <w:name w:val="List Number"/>
    <w:basedOn w:val="a"/>
    <w:uiPriority w:val="99"/>
    <w:unhideWhenUsed/>
    <w:rsid w:val="00326F90"/>
    <w:pPr>
      <w:tabs>
        <w:tab w:val="num" w:pos="360"/>
      </w:tabs>
      <w:ind w:left="360" w:hanging="360"/>
      <w:contextualSpacing/>
    </w:pPr>
  </w:style>
  <w:style w:type="paragraph" w:styleId="25">
    <w:name w:val="List Number 2"/>
    <w:basedOn w:val="a"/>
    <w:uiPriority w:val="99"/>
    <w:unhideWhenUsed/>
    <w:rsid w:val="0029639D"/>
    <w:pPr>
      <w:tabs>
        <w:tab w:val="num" w:pos="720"/>
      </w:tabs>
      <w:ind w:left="720" w:hanging="360"/>
      <w:contextualSpacing/>
    </w:pPr>
  </w:style>
  <w:style w:type="paragraph" w:styleId="35">
    <w:name w:val="List Number 3"/>
    <w:basedOn w:val="a"/>
    <w:uiPriority w:val="99"/>
    <w:unhideWhenUsed/>
    <w:rsid w:val="0029639D"/>
    <w:pPr>
      <w:tabs>
        <w:tab w:val="num" w:pos="1080"/>
      </w:tabs>
      <w:ind w:left="1080" w:hanging="360"/>
      <w:contextualSpacing/>
    </w:pPr>
  </w:style>
  <w:style w:type="paragraph" w:styleId="af2">
    <w:name w:val="List Continue"/>
    <w:basedOn w:val="a"/>
    <w:uiPriority w:val="99"/>
    <w:unhideWhenUsed/>
    <w:rsid w:val="0029639D"/>
    <w:pPr>
      <w:spacing w:after="120"/>
      <w:ind w:left="360"/>
      <w:contextualSpacing/>
    </w:pPr>
  </w:style>
  <w:style w:type="paragraph" w:styleId="26">
    <w:name w:val="List Continue 2"/>
    <w:basedOn w:val="a"/>
    <w:uiPriority w:val="99"/>
    <w:unhideWhenUsed/>
    <w:rsid w:val="0029639D"/>
    <w:pPr>
      <w:spacing w:after="120"/>
      <w:ind w:left="720"/>
      <w:contextualSpacing/>
    </w:pPr>
  </w:style>
  <w:style w:type="paragraph" w:styleId="36">
    <w:name w:val="List Continue 3"/>
    <w:basedOn w:val="a"/>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宏文本 字符"/>
    <w:basedOn w:val="a0"/>
    <w:link w:val="af3"/>
    <w:uiPriority w:val="99"/>
    <w:rsid w:val="0029639D"/>
    <w:rPr>
      <w:rFonts w:ascii="Courier" w:hAnsi="Courier"/>
      <w:sz w:val="20"/>
      <w:szCs w:val="20"/>
    </w:rPr>
  </w:style>
  <w:style w:type="paragraph" w:styleId="af5">
    <w:name w:val="Quote"/>
    <w:basedOn w:val="a"/>
    <w:next w:val="a"/>
    <w:link w:val="af6"/>
    <w:uiPriority w:val="29"/>
    <w:qFormat/>
    <w:rsid w:val="00FC693F"/>
    <w:rPr>
      <w:i/>
      <w:iCs/>
      <w:color w:val="000000" w:themeColor="text1"/>
    </w:rPr>
  </w:style>
  <w:style w:type="character" w:customStyle="1" w:styleId="af6">
    <w:name w:val="引用 字符"/>
    <w:basedOn w:val="a0"/>
    <w:link w:val="af5"/>
    <w:uiPriority w:val="29"/>
    <w:rsid w:val="00FC693F"/>
    <w:rPr>
      <w:i/>
      <w:iCs/>
      <w:color w:val="000000" w:themeColor="text1"/>
    </w:rPr>
  </w:style>
  <w:style w:type="paragraph" w:styleId="af7">
    <w:name w:val="caption"/>
    <w:basedOn w:val="a"/>
    <w:next w:val="a"/>
    <w:uiPriority w:val="35"/>
    <w:semiHidden/>
    <w:unhideWhenUsed/>
    <w:qFormat/>
    <w:rsid w:val="00FC693F"/>
    <w:pPr>
      <w:spacing w:line="240" w:lineRule="auto"/>
    </w:pPr>
    <w:rPr>
      <w:b/>
      <w:bCs/>
      <w:color w:val="4F81BD" w:themeColor="accent1"/>
      <w:sz w:val="18"/>
      <w:szCs w:val="18"/>
    </w:rPr>
  </w:style>
  <w:style w:type="character" w:styleId="af8">
    <w:name w:val="Strong"/>
    <w:basedOn w:val="a0"/>
    <w:uiPriority w:val="22"/>
    <w:qFormat/>
    <w:rsid w:val="00FC693F"/>
    <w:rPr>
      <w:b/>
      <w:bCs/>
    </w:rPr>
  </w:style>
  <w:style w:type="character" w:styleId="af9">
    <w:name w:val="Emphasis"/>
    <w:basedOn w:val="a0"/>
    <w:uiPriority w:val="20"/>
    <w:qFormat/>
    <w:rsid w:val="00FC693F"/>
    <w:rPr>
      <w:i/>
      <w:iCs/>
    </w:rPr>
  </w:style>
  <w:style w:type="paragraph" w:styleId="afa">
    <w:name w:val="Intense Quote"/>
    <w:basedOn w:val="a"/>
    <w:next w:val="a"/>
    <w:link w:val="afb"/>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b">
    <w:name w:val="明显引用 字符"/>
    <w:basedOn w:val="a0"/>
    <w:link w:val="afa"/>
    <w:uiPriority w:val="30"/>
    <w:rsid w:val="00FC693F"/>
    <w:rPr>
      <w:b/>
      <w:bCs/>
      <w:i/>
      <w:iCs/>
      <w:color w:val="4F81BD" w:themeColor="accent1"/>
    </w:rPr>
  </w:style>
  <w:style w:type="character" w:styleId="afc">
    <w:name w:val="Subtle Emphasis"/>
    <w:basedOn w:val="a0"/>
    <w:uiPriority w:val="19"/>
    <w:qFormat/>
    <w:rsid w:val="00FC693F"/>
    <w:rPr>
      <w:i/>
      <w:iCs/>
      <w:color w:val="808080" w:themeColor="text1" w:themeTint="7F"/>
    </w:rPr>
  </w:style>
  <w:style w:type="character" w:styleId="afd">
    <w:name w:val="Intense Emphasis"/>
    <w:basedOn w:val="a0"/>
    <w:uiPriority w:val="21"/>
    <w:qFormat/>
    <w:rsid w:val="00FC693F"/>
    <w:rPr>
      <w:b/>
      <w:bCs/>
      <w:i/>
      <w:iCs/>
      <w:color w:val="4F81BD" w:themeColor="accent1"/>
    </w:rPr>
  </w:style>
  <w:style w:type="character" w:styleId="afe">
    <w:name w:val="Subtle Reference"/>
    <w:basedOn w:val="a0"/>
    <w:uiPriority w:val="31"/>
    <w:qFormat/>
    <w:rsid w:val="00FC693F"/>
    <w:rPr>
      <w:smallCaps/>
      <w:color w:val="C0504D" w:themeColor="accent2"/>
      <w:u w:val="single"/>
    </w:rPr>
  </w:style>
  <w:style w:type="character" w:styleId="aff">
    <w:name w:val="Intense Reference"/>
    <w:basedOn w:val="a0"/>
    <w:uiPriority w:val="32"/>
    <w:qFormat/>
    <w:rsid w:val="00FC693F"/>
    <w:rPr>
      <w:b/>
      <w:bCs/>
      <w:smallCaps/>
      <w:color w:val="C0504D" w:themeColor="accent2"/>
      <w:spacing w:val="5"/>
      <w:u w:val="single"/>
    </w:rPr>
  </w:style>
  <w:style w:type="character" w:styleId="aff0">
    <w:name w:val="Book Title"/>
    <w:basedOn w:val="a0"/>
    <w:uiPriority w:val="33"/>
    <w:qFormat/>
    <w:rsid w:val="00FC693F"/>
    <w:rPr>
      <w:b/>
      <w:bCs/>
      <w:smallCaps/>
      <w:spacing w:val="5"/>
    </w:rPr>
  </w:style>
  <w:style w:type="paragraph" w:styleId="TOC">
    <w:name w:val="TOC Heading"/>
    <w:basedOn w:val="1"/>
    <w:next w:val="a"/>
    <w:uiPriority w:val="39"/>
    <w:unhideWhenUsed/>
    <w:qFormat/>
    <w:rsid w:val="00FC693F"/>
    <w:pPr>
      <w:outlineLvl w:val="9"/>
    </w:pPr>
  </w:style>
  <w:style w:type="table" w:styleId="aff1">
    <w:name w:val="Table Grid"/>
    <w:basedOn w:val="a1"/>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浅色底纹1"/>
    <w:basedOn w:val="a1"/>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浅色底纹 - 强调文字颜色 11"/>
    <w:basedOn w:val="a1"/>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1"/>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1"/>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1"/>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12">
    <w:name w:val="浅色列表1"/>
    <w:basedOn w:val="a1"/>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10">
    <w:name w:val="浅色列表 - 强调文字颜色 11"/>
    <w:basedOn w:val="a1"/>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1"/>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1"/>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1"/>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1"/>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1"/>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13">
    <w:name w:val="浅色网格1"/>
    <w:basedOn w:val="a1"/>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11">
    <w:name w:val="浅色网格 - 强调文字颜色 11"/>
    <w:basedOn w:val="a1"/>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1"/>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1"/>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1"/>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1"/>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1"/>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110">
    <w:name w:val="中等深浅底纹 11"/>
    <w:basedOn w:val="a1"/>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1-11">
    <w:name w:val="中等深浅底纹 1 - 强调文字颜色 11"/>
    <w:basedOn w:val="a1"/>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1"/>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1"/>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1"/>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1"/>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1"/>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210">
    <w:name w:val="中等深浅底纹 21"/>
    <w:basedOn w:val="a1"/>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1">
    <w:name w:val="中等深浅底纹 2 - 强调文字颜色 11"/>
    <w:basedOn w:val="a1"/>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1"/>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1"/>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1"/>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1"/>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1"/>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1">
    <w:name w:val="中等深浅列表 11"/>
    <w:basedOn w:val="a1"/>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0">
    <w:name w:val="中等深浅列表 1 - 强调文字颜色 11"/>
    <w:basedOn w:val="a1"/>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1"/>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1"/>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1"/>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1"/>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1"/>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211">
    <w:name w:val="中等深浅列表 21"/>
    <w:basedOn w:val="a1"/>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1"/>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1"/>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1"/>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1"/>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1"/>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1"/>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12">
    <w:name w:val="中等深浅网格 11"/>
    <w:basedOn w:val="a1"/>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Medium Grid 1 Accent 1"/>
    <w:basedOn w:val="a1"/>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1"/>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1"/>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1"/>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1"/>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1"/>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212">
    <w:name w:val="中等深浅网格 21"/>
    <w:basedOn w:val="a1"/>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0">
    <w:name w:val="Medium Grid 2 Accent 1"/>
    <w:basedOn w:val="a1"/>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1"/>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1"/>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1"/>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1"/>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1"/>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310">
    <w:name w:val="中等深浅网格 31"/>
    <w:basedOn w:val="a1"/>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1"/>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1"/>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1"/>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1"/>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1"/>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1"/>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14">
    <w:name w:val="深色列表1"/>
    <w:basedOn w:val="a1"/>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
    <w:name w:val="Dark List Accent 1"/>
    <w:basedOn w:val="a1"/>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1"/>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1"/>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1"/>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1"/>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1"/>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15">
    <w:name w:val="彩色底纹1"/>
    <w:basedOn w:val="a1"/>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0">
    <w:name w:val="Colorful Shading Accent 1"/>
    <w:basedOn w:val="a1"/>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1"/>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1"/>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1"/>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1"/>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1"/>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16">
    <w:name w:val="彩色列表1"/>
    <w:basedOn w:val="a1"/>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2">
    <w:name w:val="Colorful List Accent 1"/>
    <w:basedOn w:val="a1"/>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1"/>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1"/>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1"/>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1"/>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1"/>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17">
    <w:name w:val="彩色网格1"/>
    <w:basedOn w:val="a1"/>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3">
    <w:name w:val="Colorful Grid Accent 1"/>
    <w:basedOn w:val="a1"/>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1"/>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1"/>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1"/>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1"/>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1"/>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UserStyle1">
    <w:name w:val="UserStyle1"/>
    <w:rsid w:val="00476ED0"/>
    <w:pPr>
      <w:jc w:val="center"/>
    </w:pPr>
    <w:rPr>
      <w:rFonts w:ascii="宋体" w:eastAsia="宋体" w:hAnsi="宋体"/>
      <w:b/>
      <w:sz w:val="32"/>
    </w:rPr>
  </w:style>
  <w:style w:type="paragraph" w:customStyle="1" w:styleId="UserStyle2">
    <w:name w:val="UserStyle2"/>
    <w:rsid w:val="00476ED0"/>
    <w:rPr>
      <w:rFonts w:ascii="黑体" w:eastAsia="黑体" w:hAnsi="黑体"/>
      <w:b/>
      <w:sz w:val="28"/>
    </w:rPr>
  </w:style>
  <w:style w:type="paragraph" w:customStyle="1" w:styleId="UserStyle3">
    <w:name w:val="UserStyle3"/>
    <w:rsid w:val="00476ED0"/>
    <w:pPr>
      <w:jc w:val="center"/>
    </w:pPr>
    <w:rPr>
      <w:rFonts w:ascii="宋体" w:eastAsia="宋体" w:hAnsi="宋体"/>
      <w:b/>
      <w:sz w:val="24"/>
    </w:rPr>
  </w:style>
  <w:style w:type="paragraph" w:customStyle="1" w:styleId="UserStyle4">
    <w:name w:val="UserStyle4"/>
    <w:rsid w:val="00476ED0"/>
    <w:rPr>
      <w:rFonts w:ascii="宋体" w:eastAsia="宋体" w:hAnsi="宋体"/>
      <w:sz w:val="20"/>
    </w:rPr>
  </w:style>
  <w:style w:type="paragraph" w:styleId="TOC2">
    <w:name w:val="toc 2"/>
    <w:basedOn w:val="a"/>
    <w:next w:val="a"/>
    <w:autoRedefine/>
    <w:uiPriority w:val="39"/>
    <w:unhideWhenUsed/>
    <w:qFormat/>
    <w:rsid w:val="00CC5CAF"/>
    <w:pPr>
      <w:spacing w:after="100" w:line="259" w:lineRule="auto"/>
      <w:ind w:left="220"/>
    </w:pPr>
    <w:rPr>
      <w:rFonts w:cs="Times New Roman"/>
      <w:lang w:eastAsia="zh-CN"/>
    </w:rPr>
  </w:style>
  <w:style w:type="paragraph" w:styleId="TOC1">
    <w:name w:val="toc 1"/>
    <w:basedOn w:val="a"/>
    <w:next w:val="a"/>
    <w:autoRedefine/>
    <w:uiPriority w:val="39"/>
    <w:unhideWhenUsed/>
    <w:qFormat/>
    <w:rsid w:val="00CC5CAF"/>
    <w:pPr>
      <w:spacing w:after="100" w:line="259" w:lineRule="auto"/>
    </w:pPr>
    <w:rPr>
      <w:rFonts w:cs="Times New Roman"/>
      <w:lang w:eastAsia="zh-CN"/>
    </w:rPr>
  </w:style>
  <w:style w:type="paragraph" w:styleId="TOC3">
    <w:name w:val="toc 3"/>
    <w:basedOn w:val="a"/>
    <w:next w:val="a"/>
    <w:autoRedefine/>
    <w:uiPriority w:val="39"/>
    <w:unhideWhenUsed/>
    <w:qFormat/>
    <w:rsid w:val="00CC5CAF"/>
    <w:pPr>
      <w:spacing w:after="100" w:line="259" w:lineRule="auto"/>
      <w:ind w:left="440"/>
    </w:pPr>
    <w:rPr>
      <w:rFonts w:cs="Times New Roman"/>
      <w:lang w:eastAsia="zh-CN"/>
    </w:rPr>
  </w:style>
  <w:style w:type="character" w:styleId="aff2">
    <w:name w:val="Hyperlink"/>
    <w:basedOn w:val="a0"/>
    <w:uiPriority w:val="99"/>
    <w:unhideWhenUsed/>
    <w:rsid w:val="002163E1"/>
    <w:rPr>
      <w:color w:val="0000FF" w:themeColor="hyperlink"/>
      <w:u w:val="single"/>
    </w:rPr>
  </w:style>
  <w:style w:type="paragraph" w:styleId="aff3">
    <w:name w:val="Balloon Text"/>
    <w:basedOn w:val="a"/>
    <w:link w:val="aff4"/>
    <w:uiPriority w:val="99"/>
    <w:semiHidden/>
    <w:unhideWhenUsed/>
    <w:rsid w:val="00ED4A56"/>
    <w:pPr>
      <w:spacing w:after="0" w:line="240" w:lineRule="auto"/>
    </w:pPr>
    <w:rPr>
      <w:sz w:val="18"/>
      <w:szCs w:val="18"/>
    </w:rPr>
  </w:style>
  <w:style w:type="character" w:customStyle="1" w:styleId="aff4">
    <w:name w:val="批注框文本 字符"/>
    <w:basedOn w:val="a0"/>
    <w:link w:val="aff3"/>
    <w:uiPriority w:val="99"/>
    <w:semiHidden/>
    <w:rsid w:val="00ED4A56"/>
    <w:rPr>
      <w:sz w:val="18"/>
      <w:szCs w:val="18"/>
    </w:rPr>
  </w:style>
  <w:style w:type="paragraph" w:styleId="aff5">
    <w:name w:val="Normal (Web)"/>
    <w:basedOn w:val="a"/>
    <w:uiPriority w:val="99"/>
    <w:semiHidden/>
    <w:unhideWhenUsed/>
    <w:rsid w:val="00B24AF0"/>
    <w:pPr>
      <w:spacing w:before="100" w:beforeAutospacing="1" w:after="100" w:afterAutospacing="1" w:line="240" w:lineRule="auto"/>
    </w:pPr>
    <w:rPr>
      <w:rFonts w:ascii="宋体" w:eastAsia="宋体" w:hAnsi="宋体" w:cs="宋体"/>
      <w:sz w:val="24"/>
      <w:szCs w:val="24"/>
      <w:lang w:eastAsia="zh-CN"/>
    </w:rPr>
  </w:style>
  <w:style w:type="character" w:styleId="aff6">
    <w:name w:val="FollowedHyperlink"/>
    <w:basedOn w:val="a0"/>
    <w:uiPriority w:val="99"/>
    <w:semiHidden/>
    <w:unhideWhenUsed/>
    <w:rsid w:val="002D70A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496203">
      <w:bodyDiv w:val="1"/>
      <w:marLeft w:val="0"/>
      <w:marRight w:val="0"/>
      <w:marTop w:val="0"/>
      <w:marBottom w:val="0"/>
      <w:divBdr>
        <w:top w:val="none" w:sz="0" w:space="0" w:color="auto"/>
        <w:left w:val="none" w:sz="0" w:space="0" w:color="auto"/>
        <w:bottom w:val="none" w:sz="0" w:space="0" w:color="auto"/>
        <w:right w:val="none" w:sz="0" w:space="0" w:color="auto"/>
      </w:divBdr>
    </w:div>
    <w:div w:id="407194176">
      <w:bodyDiv w:val="1"/>
      <w:marLeft w:val="0"/>
      <w:marRight w:val="0"/>
      <w:marTop w:val="0"/>
      <w:marBottom w:val="0"/>
      <w:divBdr>
        <w:top w:val="none" w:sz="0" w:space="0" w:color="auto"/>
        <w:left w:val="none" w:sz="0" w:space="0" w:color="auto"/>
        <w:bottom w:val="none" w:sz="0" w:space="0" w:color="auto"/>
        <w:right w:val="none" w:sz="0" w:space="0" w:color="auto"/>
      </w:divBdr>
    </w:div>
    <w:div w:id="455757651">
      <w:bodyDiv w:val="1"/>
      <w:marLeft w:val="0"/>
      <w:marRight w:val="0"/>
      <w:marTop w:val="0"/>
      <w:marBottom w:val="0"/>
      <w:divBdr>
        <w:top w:val="none" w:sz="0" w:space="0" w:color="auto"/>
        <w:left w:val="none" w:sz="0" w:space="0" w:color="auto"/>
        <w:bottom w:val="none" w:sz="0" w:space="0" w:color="auto"/>
        <w:right w:val="none" w:sz="0" w:space="0" w:color="auto"/>
      </w:divBdr>
    </w:div>
    <w:div w:id="669481057">
      <w:bodyDiv w:val="1"/>
      <w:marLeft w:val="0"/>
      <w:marRight w:val="0"/>
      <w:marTop w:val="0"/>
      <w:marBottom w:val="0"/>
      <w:divBdr>
        <w:top w:val="none" w:sz="0" w:space="0" w:color="auto"/>
        <w:left w:val="none" w:sz="0" w:space="0" w:color="auto"/>
        <w:bottom w:val="none" w:sz="0" w:space="0" w:color="auto"/>
        <w:right w:val="none" w:sz="0" w:space="0" w:color="auto"/>
      </w:divBdr>
    </w:div>
    <w:div w:id="11753454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cwc.njust.edu.cn/96/06/c12863a235014/page.ht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0ADD99-0E80-447D-A886-AB7FC1963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967</TotalTime>
  <Pages>46</Pages>
  <Words>4542</Words>
  <Characters>25894</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python-docx</dc:creator>
  <dc:description>generated by python-docx</dc:description>
  <cp:lastModifiedBy>DCC</cp:lastModifiedBy>
  <cp:revision>259</cp:revision>
  <cp:lastPrinted>2019-09-22T02:59:00Z</cp:lastPrinted>
  <dcterms:created xsi:type="dcterms:W3CDTF">2020-12-22T05:02:00Z</dcterms:created>
  <dcterms:modified xsi:type="dcterms:W3CDTF">2021-04-16T02:08:00Z</dcterms:modified>
</cp:coreProperties>
</file>